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64" w:rsidRPr="00921CD9" w:rsidRDefault="00772464" w:rsidP="00772464">
      <w:pPr>
        <w:pStyle w:val="a3"/>
      </w:pPr>
      <w:r w:rsidRPr="00921CD9">
        <w:t>СОВЕТ ДЕПУТАТОВ МУНИЦИПАЛЬНОГО ОБРАЗОВАНИЯ</w:t>
      </w:r>
    </w:p>
    <w:p w:rsidR="00772464" w:rsidRDefault="00772464" w:rsidP="00772464">
      <w:pPr>
        <w:jc w:val="center"/>
        <w:rPr>
          <w:b/>
          <w:bCs/>
        </w:rPr>
      </w:pPr>
      <w:r w:rsidRPr="00921CD9">
        <w:rPr>
          <w:b/>
          <w:bCs/>
        </w:rPr>
        <w:t>«МЕЗЕНСКОЕ» ТРЕТЬЕГО СОЗЫВА (тридцать вторая сессия)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415A7D" w:rsidRDefault="001F4A2A" w:rsidP="001F4A2A">
      <w:pPr>
        <w:jc w:val="center"/>
        <w:rPr>
          <w:b/>
          <w:bCs/>
          <w:sz w:val="26"/>
        </w:rPr>
      </w:pPr>
      <w:proofErr w:type="gramStart"/>
      <w:r w:rsidRPr="00415A7D">
        <w:rPr>
          <w:b/>
          <w:bCs/>
          <w:sz w:val="26"/>
        </w:rPr>
        <w:t>Р</w:t>
      </w:r>
      <w:proofErr w:type="gramEnd"/>
      <w:r w:rsidRPr="00415A7D">
        <w:rPr>
          <w:b/>
          <w:bCs/>
          <w:sz w:val="26"/>
        </w:rPr>
        <w:t xml:space="preserve"> Е Ш Е Н И Е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415A7D" w:rsidRDefault="001F4A2A" w:rsidP="00BF180B">
      <w:pPr>
        <w:jc w:val="center"/>
        <w:rPr>
          <w:bCs/>
        </w:rPr>
      </w:pPr>
      <w:r w:rsidRPr="00415A7D">
        <w:rPr>
          <w:bCs/>
        </w:rPr>
        <w:t xml:space="preserve">от </w:t>
      </w:r>
      <w:r w:rsidR="0082006C">
        <w:rPr>
          <w:bCs/>
        </w:rPr>
        <w:t>2</w:t>
      </w:r>
      <w:r w:rsidR="009C1442">
        <w:rPr>
          <w:bCs/>
        </w:rPr>
        <w:t>1</w:t>
      </w:r>
      <w:r w:rsidR="001C683E" w:rsidRPr="00415A7D">
        <w:rPr>
          <w:bCs/>
        </w:rPr>
        <w:t xml:space="preserve"> </w:t>
      </w:r>
      <w:r w:rsidR="009C1442">
        <w:rPr>
          <w:bCs/>
        </w:rPr>
        <w:t>марта</w:t>
      </w:r>
      <w:r w:rsidRPr="00415A7D">
        <w:rPr>
          <w:bCs/>
        </w:rPr>
        <w:t xml:space="preserve"> 201</w:t>
      </w:r>
      <w:r w:rsidR="009C1442">
        <w:rPr>
          <w:bCs/>
        </w:rPr>
        <w:t>6</w:t>
      </w:r>
      <w:r w:rsidRPr="00415A7D">
        <w:rPr>
          <w:bCs/>
        </w:rPr>
        <w:t xml:space="preserve"> года </w:t>
      </w:r>
      <w:r w:rsidR="00772464">
        <w:rPr>
          <w:bCs/>
        </w:rPr>
        <w:t xml:space="preserve">                                                                                                    </w:t>
      </w:r>
      <w:r w:rsidRPr="00415A7D">
        <w:rPr>
          <w:bCs/>
        </w:rPr>
        <w:t xml:space="preserve">№ </w:t>
      </w:r>
      <w:r w:rsidR="007011E6">
        <w:rPr>
          <w:bCs/>
        </w:rPr>
        <w:t>107</w:t>
      </w:r>
    </w:p>
    <w:p w:rsidR="008E42A1" w:rsidRDefault="008E42A1" w:rsidP="001F4A2A">
      <w:pPr>
        <w:rPr>
          <w:bCs/>
        </w:rPr>
      </w:pPr>
    </w:p>
    <w:p w:rsidR="00772464" w:rsidRPr="00415A7D" w:rsidRDefault="00772464" w:rsidP="001F4A2A">
      <w:pPr>
        <w:rPr>
          <w:b/>
          <w:bCs/>
        </w:rPr>
      </w:pPr>
    </w:p>
    <w:p w:rsidR="00356C69" w:rsidRPr="00415A7D" w:rsidRDefault="001F4A2A" w:rsidP="00E2514B">
      <w:pPr>
        <w:pStyle w:val="1"/>
        <w:ind w:firstLine="0"/>
      </w:pPr>
      <w:r w:rsidRPr="00415A7D">
        <w:t xml:space="preserve">О </w:t>
      </w:r>
      <w:proofErr w:type="gramStart"/>
      <w:r w:rsidRPr="00415A7D">
        <w:t>внесении</w:t>
      </w:r>
      <w:proofErr w:type="gramEnd"/>
      <w:r w:rsidRPr="00415A7D">
        <w:t xml:space="preserve"> изменений в решение Со</w:t>
      </w:r>
      <w:r w:rsidR="009C1442">
        <w:t xml:space="preserve">вета </w:t>
      </w:r>
      <w:r w:rsidRPr="00415A7D">
        <w:t xml:space="preserve"> депутатов </w:t>
      </w:r>
    </w:p>
    <w:p w:rsidR="001F4A2A" w:rsidRPr="00415A7D" w:rsidRDefault="001F4A2A" w:rsidP="00E2514B">
      <w:pPr>
        <w:pStyle w:val="1"/>
        <w:ind w:firstLine="0"/>
      </w:pPr>
      <w:r w:rsidRPr="00415A7D">
        <w:t>муниципального образования «Мезенск</w:t>
      </w:r>
      <w:r w:rsidR="009C1442">
        <w:t>ое</w:t>
      </w:r>
      <w:r w:rsidRPr="00415A7D">
        <w:t>»</w:t>
      </w:r>
      <w:r w:rsidR="00D219A9">
        <w:t xml:space="preserve"> </w:t>
      </w:r>
      <w:bookmarkStart w:id="0" w:name="_GoBack"/>
      <w:bookmarkEnd w:id="0"/>
      <w:r w:rsidRPr="00415A7D">
        <w:t xml:space="preserve">от </w:t>
      </w:r>
      <w:r w:rsidR="009C1442">
        <w:t>28</w:t>
      </w:r>
      <w:r w:rsidRPr="00415A7D">
        <w:t>.12.201</w:t>
      </w:r>
      <w:r w:rsidR="009C1442">
        <w:t>5</w:t>
      </w:r>
      <w:r w:rsidRPr="00415A7D">
        <w:t xml:space="preserve"> № </w:t>
      </w:r>
      <w:r w:rsidR="00B0007B" w:rsidRPr="00415A7D">
        <w:t>9</w:t>
      </w:r>
      <w:r w:rsidR="009C1442">
        <w:t>3</w:t>
      </w:r>
      <w:r w:rsidRPr="00415A7D">
        <w:t xml:space="preserve"> </w:t>
      </w:r>
    </w:p>
    <w:p w:rsidR="00772464" w:rsidRDefault="001F4A2A" w:rsidP="00E2514B">
      <w:pPr>
        <w:pStyle w:val="1"/>
        <w:ind w:firstLine="0"/>
      </w:pPr>
      <w:r w:rsidRPr="00415A7D">
        <w:t xml:space="preserve">«Об утверждении бюджета муниципального </w:t>
      </w:r>
      <w:r w:rsidR="009C1442">
        <w:t>образования «Мезенское»</w:t>
      </w:r>
      <w:r w:rsidRPr="00415A7D">
        <w:t xml:space="preserve"> на 201</w:t>
      </w:r>
      <w:r w:rsidR="009C1442">
        <w:t>6</w:t>
      </w:r>
      <w:r w:rsidRPr="00415A7D">
        <w:t xml:space="preserve"> год»</w:t>
      </w:r>
      <w:r w:rsidR="00772464">
        <w:t>.</w:t>
      </w:r>
    </w:p>
    <w:p w:rsidR="00772464" w:rsidRDefault="00772464" w:rsidP="00E2514B">
      <w:pPr>
        <w:pStyle w:val="1"/>
        <w:ind w:firstLine="0"/>
      </w:pPr>
    </w:p>
    <w:p w:rsidR="001C40E9" w:rsidRPr="00415A7D" w:rsidRDefault="001F4A2A" w:rsidP="00E2514B">
      <w:pPr>
        <w:pStyle w:val="1"/>
        <w:ind w:firstLine="0"/>
      </w:pPr>
      <w:r w:rsidRPr="00415A7D">
        <w:t xml:space="preserve"> </w:t>
      </w:r>
    </w:p>
    <w:p w:rsidR="001F4A2A" w:rsidRPr="00415A7D" w:rsidRDefault="001F4A2A" w:rsidP="001F4A2A">
      <w:pPr>
        <w:ind w:firstLine="708"/>
      </w:pPr>
    </w:p>
    <w:p w:rsidR="001F4A2A" w:rsidRPr="00415A7D" w:rsidRDefault="001F4A2A" w:rsidP="001F4A2A">
      <w:pPr>
        <w:ind w:firstLine="708"/>
        <w:jc w:val="both"/>
        <w:rPr>
          <w:b/>
          <w:bCs/>
        </w:rPr>
      </w:pPr>
      <w:r w:rsidRPr="00415A7D">
        <w:t xml:space="preserve">Заслушав информацию начальника финансового отдела администрации  муниципального образования «Мезенский муниципальный район» </w:t>
      </w:r>
      <w:proofErr w:type="spellStart"/>
      <w:r w:rsidR="000104A1" w:rsidRPr="00415A7D">
        <w:t>Личутиной</w:t>
      </w:r>
      <w:proofErr w:type="spellEnd"/>
      <w:r w:rsidR="000104A1" w:rsidRPr="00415A7D">
        <w:t xml:space="preserve"> О</w:t>
      </w:r>
      <w:r w:rsidR="00B0528B" w:rsidRPr="00415A7D">
        <w:t>.В.</w:t>
      </w:r>
      <w:r w:rsidRPr="00415A7D">
        <w:t>, руководствуясь решением Со</w:t>
      </w:r>
      <w:r w:rsidR="00772464">
        <w:t>вета</w:t>
      </w:r>
      <w:r w:rsidRPr="00415A7D">
        <w:t xml:space="preserve"> депутатов </w:t>
      </w:r>
      <w:r w:rsidR="00B0007B" w:rsidRPr="00415A7D">
        <w:t xml:space="preserve">№ </w:t>
      </w:r>
      <w:r w:rsidR="007011E6">
        <w:t>106</w:t>
      </w:r>
      <w:r w:rsidR="00B0007B" w:rsidRPr="00415A7D">
        <w:t xml:space="preserve"> от 2</w:t>
      </w:r>
      <w:r w:rsidR="009C1442">
        <w:t>1</w:t>
      </w:r>
      <w:r w:rsidR="00B0007B" w:rsidRPr="00415A7D">
        <w:t xml:space="preserve"> </w:t>
      </w:r>
      <w:r w:rsidR="009C1442">
        <w:t>марта</w:t>
      </w:r>
      <w:r w:rsidR="00B0007B" w:rsidRPr="00415A7D">
        <w:t xml:space="preserve"> 201</w:t>
      </w:r>
      <w:r w:rsidR="009C1442">
        <w:t>6</w:t>
      </w:r>
      <w:r w:rsidR="00B0007B" w:rsidRPr="00415A7D">
        <w:t xml:space="preserve"> года «Об утверждении Положения о бюджетном процессе в муниципальном образовании «Мезенск</w:t>
      </w:r>
      <w:r w:rsidR="006C7E2B">
        <w:t>ое</w:t>
      </w:r>
      <w:r w:rsidR="00B0007B" w:rsidRPr="00415A7D">
        <w:t>»</w:t>
      </w:r>
      <w:r w:rsidRPr="00415A7D">
        <w:t>, Со</w:t>
      </w:r>
      <w:r w:rsidR="006C7E2B">
        <w:t>вет</w:t>
      </w:r>
      <w:r w:rsidRPr="00415A7D">
        <w:t xml:space="preserve"> депутатов </w:t>
      </w:r>
      <w:proofErr w:type="gramStart"/>
      <w:r w:rsidRPr="00772464">
        <w:rPr>
          <w:b/>
          <w:i/>
        </w:rPr>
        <w:t>р</w:t>
      </w:r>
      <w:proofErr w:type="gramEnd"/>
      <w:r w:rsidR="00772464">
        <w:rPr>
          <w:b/>
          <w:i/>
        </w:rPr>
        <w:t xml:space="preserve"> </w:t>
      </w:r>
      <w:r w:rsidRPr="00772464">
        <w:rPr>
          <w:b/>
          <w:i/>
        </w:rPr>
        <w:t>е</w:t>
      </w:r>
      <w:r w:rsidR="00772464">
        <w:rPr>
          <w:b/>
          <w:i/>
        </w:rPr>
        <w:t xml:space="preserve"> </w:t>
      </w:r>
      <w:r w:rsidRPr="00772464">
        <w:rPr>
          <w:b/>
          <w:i/>
        </w:rPr>
        <w:t>ш</w:t>
      </w:r>
      <w:r w:rsidR="00772464">
        <w:rPr>
          <w:b/>
          <w:i/>
        </w:rPr>
        <w:t xml:space="preserve"> </w:t>
      </w:r>
      <w:r w:rsidRPr="00772464">
        <w:rPr>
          <w:b/>
          <w:i/>
        </w:rPr>
        <w:t>а</w:t>
      </w:r>
      <w:r w:rsidR="00772464">
        <w:rPr>
          <w:b/>
          <w:i/>
        </w:rPr>
        <w:t xml:space="preserve"> </w:t>
      </w:r>
      <w:r w:rsidRPr="00772464">
        <w:rPr>
          <w:b/>
          <w:i/>
        </w:rPr>
        <w:t>е</w:t>
      </w:r>
      <w:r w:rsidR="00772464">
        <w:rPr>
          <w:b/>
          <w:i/>
        </w:rPr>
        <w:t xml:space="preserve"> </w:t>
      </w:r>
      <w:r w:rsidRPr="00772464">
        <w:rPr>
          <w:b/>
          <w:i/>
        </w:rPr>
        <w:t>т</w:t>
      </w:r>
      <w:r w:rsidRPr="00415A7D">
        <w:t>:</w:t>
      </w:r>
      <w:r w:rsidRPr="00415A7D">
        <w:rPr>
          <w:b/>
          <w:bCs/>
        </w:rPr>
        <w:t xml:space="preserve"> </w:t>
      </w:r>
    </w:p>
    <w:p w:rsidR="001F4A2A" w:rsidRPr="00415A7D" w:rsidRDefault="001F4A2A" w:rsidP="00772464">
      <w:pPr>
        <w:ind w:firstLine="708"/>
        <w:jc w:val="both"/>
      </w:pPr>
      <w:r w:rsidRPr="00415A7D">
        <w:t>Внести следующие изменения в решение Со</w:t>
      </w:r>
      <w:r w:rsidR="006C7E2B">
        <w:t>вета</w:t>
      </w:r>
      <w:r w:rsidRPr="00415A7D">
        <w:t xml:space="preserve"> депутатов  муниципального образования «Мезенск</w:t>
      </w:r>
      <w:r w:rsidR="006C7E2B">
        <w:t>ое</w:t>
      </w:r>
      <w:r w:rsidRPr="00415A7D">
        <w:t xml:space="preserve">» от </w:t>
      </w:r>
      <w:r w:rsidR="006C7E2B">
        <w:t>28</w:t>
      </w:r>
      <w:r w:rsidRPr="00415A7D">
        <w:t>.12.201</w:t>
      </w:r>
      <w:r w:rsidR="006C7E2B">
        <w:t>5</w:t>
      </w:r>
      <w:r w:rsidRPr="00415A7D">
        <w:t xml:space="preserve"> № </w:t>
      </w:r>
      <w:r w:rsidR="00B0007B" w:rsidRPr="00415A7D">
        <w:t>9</w:t>
      </w:r>
      <w:r w:rsidR="006C7E2B">
        <w:t>3</w:t>
      </w:r>
      <w:r w:rsidRPr="00415A7D">
        <w:t xml:space="preserve"> «Об утверждении бюджета муниципального </w:t>
      </w:r>
      <w:r w:rsidR="006C7E2B">
        <w:t>образования «Мезенское»</w:t>
      </w:r>
      <w:r w:rsidRPr="00415A7D">
        <w:t xml:space="preserve"> на 201</w:t>
      </w:r>
      <w:r w:rsidR="006C7E2B">
        <w:t>6</w:t>
      </w:r>
      <w:r w:rsidRPr="00415A7D">
        <w:t xml:space="preserve"> год»</w:t>
      </w:r>
      <w:r w:rsidR="00405195" w:rsidRPr="00415A7D">
        <w:t>:</w:t>
      </w:r>
    </w:p>
    <w:p w:rsidR="00E2514B" w:rsidRDefault="004A40CE" w:rsidP="004A40CE">
      <w:pPr>
        <w:ind w:firstLine="708"/>
        <w:jc w:val="both"/>
      </w:pPr>
      <w:r w:rsidRPr="00415A7D">
        <w:t xml:space="preserve">1. </w:t>
      </w:r>
      <w:r w:rsidR="0034015C" w:rsidRPr="00415A7D">
        <w:t>В пункте 1</w:t>
      </w:r>
      <w:r w:rsidR="00E2514B">
        <w:t>:</w:t>
      </w:r>
    </w:p>
    <w:p w:rsidR="00E2514B" w:rsidRDefault="00E2514B" w:rsidP="004A40CE">
      <w:pPr>
        <w:ind w:firstLine="708"/>
        <w:jc w:val="both"/>
      </w:pPr>
      <w:r>
        <w:t xml:space="preserve">в абзаце </w:t>
      </w:r>
      <w:r w:rsidR="00D07CD3">
        <w:t>втором</w:t>
      </w:r>
      <w:r>
        <w:t xml:space="preserve"> ц</w:t>
      </w:r>
      <w:r w:rsidR="0034015C" w:rsidRPr="00415A7D">
        <w:t>ифру «</w:t>
      </w:r>
      <w:r w:rsidR="006C7E2B">
        <w:t>16 712 716</w:t>
      </w:r>
      <w:r w:rsidR="0034015C" w:rsidRPr="00415A7D">
        <w:t xml:space="preserve">» </w:t>
      </w:r>
      <w:proofErr w:type="gramStart"/>
      <w:r w:rsidR="0034015C" w:rsidRPr="00415A7D">
        <w:t>заменить на цифру</w:t>
      </w:r>
      <w:proofErr w:type="gramEnd"/>
      <w:r w:rsidR="0034015C" w:rsidRPr="00415A7D">
        <w:t xml:space="preserve"> «</w:t>
      </w:r>
      <w:r w:rsidR="0062494A">
        <w:t>18 212 716</w:t>
      </w:r>
      <w:r w:rsidR="0034015C" w:rsidRPr="00415A7D">
        <w:t>»</w:t>
      </w:r>
      <w:r w:rsidR="004143EB" w:rsidRPr="00415A7D">
        <w:t>,</w:t>
      </w:r>
      <w:r w:rsidR="0034015C" w:rsidRPr="00415A7D">
        <w:t xml:space="preserve"> </w:t>
      </w:r>
    </w:p>
    <w:p w:rsidR="00E2514B" w:rsidRDefault="00E2514B" w:rsidP="004A40CE">
      <w:pPr>
        <w:ind w:firstLine="708"/>
        <w:jc w:val="both"/>
      </w:pPr>
      <w:r>
        <w:t xml:space="preserve">в абзаце </w:t>
      </w:r>
      <w:r w:rsidR="00D07CD3">
        <w:t>третьем</w:t>
      </w:r>
      <w:r>
        <w:t xml:space="preserve"> </w:t>
      </w:r>
      <w:r w:rsidR="0034015C" w:rsidRPr="00415A7D">
        <w:t>цифру «</w:t>
      </w:r>
      <w:r w:rsidR="006C7E2B">
        <w:t>16 712 716</w:t>
      </w:r>
      <w:r w:rsidR="0034015C" w:rsidRPr="006C7E2B">
        <w:t xml:space="preserve">» </w:t>
      </w:r>
      <w:proofErr w:type="gramStart"/>
      <w:r w:rsidR="0034015C" w:rsidRPr="006C7E2B">
        <w:t>заменить на цифру</w:t>
      </w:r>
      <w:proofErr w:type="gramEnd"/>
      <w:r w:rsidR="0034015C" w:rsidRPr="006C7E2B">
        <w:t xml:space="preserve"> «</w:t>
      </w:r>
      <w:r w:rsidR="0062494A">
        <w:t>18</w:t>
      </w:r>
      <w:r w:rsidR="00196878">
        <w:t> 664 563,07»</w:t>
      </w:r>
      <w:r w:rsidR="007C7B1E" w:rsidRPr="006C7E2B">
        <w:t xml:space="preserve">, </w:t>
      </w:r>
    </w:p>
    <w:p w:rsidR="004A40CE" w:rsidRDefault="00E2514B" w:rsidP="004A40CE">
      <w:pPr>
        <w:ind w:firstLine="708"/>
        <w:jc w:val="both"/>
      </w:pPr>
      <w:r>
        <w:t xml:space="preserve">в абзаце </w:t>
      </w:r>
      <w:r w:rsidR="00D07CD3">
        <w:t>четвертом</w:t>
      </w:r>
      <w:r>
        <w:t xml:space="preserve"> </w:t>
      </w:r>
      <w:r w:rsidR="007C7B1E" w:rsidRPr="006C7E2B">
        <w:t>цифру «</w:t>
      </w:r>
      <w:r w:rsidR="006C7E2B">
        <w:t>0</w:t>
      </w:r>
      <w:r w:rsidR="007C7B1E" w:rsidRPr="006C7E2B">
        <w:t xml:space="preserve">» </w:t>
      </w:r>
      <w:proofErr w:type="gramStart"/>
      <w:r w:rsidR="007C7B1E" w:rsidRPr="006C7E2B">
        <w:t xml:space="preserve">заменить на </w:t>
      </w:r>
      <w:r w:rsidR="00364399" w:rsidRPr="006C7E2B">
        <w:t>цифру</w:t>
      </w:r>
      <w:proofErr w:type="gramEnd"/>
      <w:r w:rsidR="00364399" w:rsidRPr="006C7E2B">
        <w:t xml:space="preserve"> </w:t>
      </w:r>
      <w:r w:rsidR="006C1C4F" w:rsidRPr="006C7E2B">
        <w:t>«</w:t>
      </w:r>
      <w:r w:rsidR="0062494A">
        <w:t>4</w:t>
      </w:r>
      <w:r w:rsidR="00196878">
        <w:t>51 847,07</w:t>
      </w:r>
      <w:r w:rsidR="006C1C4F" w:rsidRPr="006C7E2B">
        <w:t>»</w:t>
      </w:r>
      <w:r w:rsidR="0034015C" w:rsidRPr="006C7E2B">
        <w:t>.</w:t>
      </w:r>
    </w:p>
    <w:p w:rsidR="00E2514B" w:rsidRDefault="00E2514B" w:rsidP="008C4C2E">
      <w:pPr>
        <w:ind w:firstLine="720"/>
        <w:jc w:val="both"/>
      </w:pPr>
      <w:r>
        <w:t>2</w:t>
      </w:r>
      <w:r w:rsidR="000411A1">
        <w:t xml:space="preserve">. </w:t>
      </w:r>
      <w:r w:rsidR="008C4C2E">
        <w:t>Подпункт  3.3 пункта 3 изложить в следующей редакции</w:t>
      </w:r>
      <w:r>
        <w:t>:</w:t>
      </w:r>
    </w:p>
    <w:p w:rsidR="000411A1" w:rsidRPr="0082006C" w:rsidRDefault="008C4C2E" w:rsidP="008C4C2E">
      <w:pPr>
        <w:ind w:firstLine="720"/>
        <w:jc w:val="both"/>
      </w:pPr>
      <w:r>
        <w:t>«</w:t>
      </w:r>
      <w:r w:rsidR="00E2514B">
        <w:t>А</w:t>
      </w:r>
      <w:r w:rsidRPr="008C4C2E">
        <w:t xml:space="preserve">дминистрирование </w:t>
      </w:r>
      <w:r w:rsidR="00E2514B" w:rsidRPr="008C4C2E">
        <w:t>зачисляемых в областной бюджет штрафов за административные правонарушения</w:t>
      </w:r>
      <w:r w:rsidR="00E2514B">
        <w:t>,</w:t>
      </w:r>
      <w:r w:rsidR="00E2514B" w:rsidRPr="008C4C2E">
        <w:t xml:space="preserve"> установленны</w:t>
      </w:r>
      <w:r w:rsidR="00E2514B">
        <w:t>х</w:t>
      </w:r>
      <w:r w:rsidR="00E2514B" w:rsidRPr="008C4C2E">
        <w:t xml:space="preserve"> областным законом от 3 июня 2003 года № 172-22-ОЗ «Об административных правонарушениях»</w:t>
      </w:r>
      <w:r w:rsidRPr="008C4C2E">
        <w:t xml:space="preserve">, </w:t>
      </w:r>
      <w:proofErr w:type="gramStart"/>
      <w:r w:rsidRPr="008C4C2E">
        <w:t>постановлени</w:t>
      </w:r>
      <w:r w:rsidR="00E2514B">
        <w:t>я</w:t>
      </w:r>
      <w:proofErr w:type="gramEnd"/>
      <w:r w:rsidRPr="008C4C2E">
        <w:t xml:space="preserve"> о наложении которых выносит административная комиссия, образованная на территории городского поселения</w:t>
      </w:r>
      <w:r w:rsidR="00E2514B">
        <w:t>,</w:t>
      </w:r>
      <w:r w:rsidR="00E2514B" w:rsidRPr="00E2514B">
        <w:t xml:space="preserve"> </w:t>
      </w:r>
      <w:r w:rsidR="00E2514B" w:rsidRPr="008C4C2E">
        <w:t xml:space="preserve">осуществляется </w:t>
      </w:r>
      <w:r w:rsidR="00E2514B">
        <w:t>а</w:t>
      </w:r>
      <w:r w:rsidR="00E2514B" w:rsidRPr="008C4C2E">
        <w:t>дминистрацией муниципального образования «Мезенский район»</w:t>
      </w:r>
      <w:r w:rsidR="00E2514B">
        <w:t>, с</w:t>
      </w:r>
      <w:r w:rsidR="00E2514B" w:rsidRPr="008C4C2E">
        <w:t>огласно приложению № 4 к настоящему решению</w:t>
      </w:r>
      <w:r w:rsidRPr="008C4C2E">
        <w:t>.</w:t>
      </w:r>
      <w:r w:rsidR="00E2514B">
        <w:t xml:space="preserve">». </w:t>
      </w:r>
      <w:r w:rsidRPr="008C4C2E">
        <w:t xml:space="preserve"> </w:t>
      </w:r>
    </w:p>
    <w:p w:rsidR="00761CE0" w:rsidRDefault="00E2514B" w:rsidP="00E26099">
      <w:pPr>
        <w:ind w:firstLine="708"/>
        <w:jc w:val="both"/>
      </w:pPr>
      <w:r>
        <w:t>3</w:t>
      </w:r>
      <w:r w:rsidR="00761CE0">
        <w:t xml:space="preserve">. Пункт 4 </w:t>
      </w:r>
      <w:r w:rsidR="00A0007E">
        <w:t>исключить.</w:t>
      </w:r>
    </w:p>
    <w:p w:rsidR="00A0007E" w:rsidRDefault="00E2514B" w:rsidP="00E26099">
      <w:pPr>
        <w:ind w:firstLine="708"/>
        <w:jc w:val="both"/>
      </w:pPr>
      <w:r>
        <w:t>4</w:t>
      </w:r>
      <w:r w:rsidR="00A0007E">
        <w:t>. Пункт 5 считать пунктом 4.</w:t>
      </w:r>
    </w:p>
    <w:p w:rsidR="00A0007E" w:rsidRDefault="00E2514B" w:rsidP="00E26099">
      <w:pPr>
        <w:ind w:firstLine="708"/>
        <w:jc w:val="both"/>
      </w:pPr>
      <w:r>
        <w:t>5</w:t>
      </w:r>
      <w:r w:rsidR="00A0007E">
        <w:t>. Пункт 6 считать пунктом 5.</w:t>
      </w:r>
    </w:p>
    <w:p w:rsidR="00E2514B" w:rsidRDefault="00E2514B" w:rsidP="00E2514B">
      <w:pPr>
        <w:ind w:firstLine="708"/>
        <w:jc w:val="both"/>
      </w:pPr>
      <w:r>
        <w:t>6</w:t>
      </w:r>
      <w:r w:rsidR="00A0007E">
        <w:t>. Пункт 7 считать пунктом 6</w:t>
      </w:r>
      <w:r w:rsidR="006C105B">
        <w:t xml:space="preserve">, </w:t>
      </w:r>
      <w:r>
        <w:t>подпункт 7.1 считать подпунктом 6.1</w:t>
      </w:r>
      <w:r w:rsidR="006C105B">
        <w:t xml:space="preserve">, </w:t>
      </w:r>
      <w:r>
        <w:t>подпункт 7.2 считать подпунктом 6.2.</w:t>
      </w:r>
    </w:p>
    <w:p w:rsidR="00664DC2" w:rsidRDefault="00E2514B" w:rsidP="00E26099">
      <w:pPr>
        <w:ind w:firstLine="708"/>
        <w:jc w:val="both"/>
      </w:pPr>
      <w:r>
        <w:t>7</w:t>
      </w:r>
      <w:r w:rsidR="0048061D">
        <w:t>. Пункт 8 исключить.</w:t>
      </w:r>
    </w:p>
    <w:p w:rsidR="00B97970" w:rsidRDefault="00E2514B" w:rsidP="00E26099">
      <w:pPr>
        <w:ind w:firstLine="708"/>
        <w:jc w:val="both"/>
      </w:pPr>
      <w:r>
        <w:t>8</w:t>
      </w:r>
      <w:r w:rsidR="0048061D">
        <w:t>. Пункт 9 считать пунктом 7</w:t>
      </w:r>
      <w:r w:rsidR="006C105B">
        <w:t xml:space="preserve">, подпункт 9.1 считать подпунктом 7.1, в подпункте 7.1 цифру </w:t>
      </w:r>
      <w:r w:rsidR="0048061D">
        <w:t xml:space="preserve">«1 600 116» </w:t>
      </w:r>
      <w:proofErr w:type="gramStart"/>
      <w:r w:rsidR="0048061D">
        <w:t xml:space="preserve">заменить на </w:t>
      </w:r>
      <w:r w:rsidR="006C105B">
        <w:t>цифру</w:t>
      </w:r>
      <w:proofErr w:type="gramEnd"/>
      <w:r w:rsidR="006C105B">
        <w:t xml:space="preserve"> </w:t>
      </w:r>
      <w:r w:rsidR="0048061D">
        <w:t xml:space="preserve">«3 100 116». </w:t>
      </w:r>
    </w:p>
    <w:p w:rsidR="00B30B5C" w:rsidRDefault="006C105B" w:rsidP="00E26099">
      <w:pPr>
        <w:ind w:firstLine="708"/>
        <w:jc w:val="both"/>
      </w:pPr>
      <w:r>
        <w:t xml:space="preserve">9. </w:t>
      </w:r>
      <w:r w:rsidR="00B30B5C">
        <w:t>Пункт 10 считать пунктом 8.</w:t>
      </w:r>
      <w:r>
        <w:t>, подпункт 10.1 считать подпунктом 8.1, подпункт</w:t>
      </w:r>
      <w:r w:rsidR="00B30B5C">
        <w:t xml:space="preserve"> 10.2 исключить.</w:t>
      </w:r>
    </w:p>
    <w:p w:rsidR="00B30B5C" w:rsidRDefault="006C105B" w:rsidP="00E26099">
      <w:pPr>
        <w:ind w:firstLine="708"/>
        <w:jc w:val="both"/>
      </w:pPr>
      <w:r>
        <w:t>10</w:t>
      </w:r>
      <w:r w:rsidR="00B30B5C">
        <w:t>. Пункт 1</w:t>
      </w:r>
      <w:r>
        <w:t>1</w:t>
      </w:r>
      <w:r w:rsidR="00B30B5C">
        <w:t xml:space="preserve"> считать пунктом </w:t>
      </w:r>
      <w:r>
        <w:t>9,</w:t>
      </w:r>
      <w:r w:rsidRPr="006C105B">
        <w:t xml:space="preserve"> </w:t>
      </w:r>
      <w:r>
        <w:t>подпункт 11.1 считать подпунктом 9.1, подпункт 11.2 считать подпунктом 9.2.</w:t>
      </w:r>
    </w:p>
    <w:p w:rsidR="006C105B" w:rsidRDefault="006C105B" w:rsidP="00B30B5C">
      <w:pPr>
        <w:ind w:firstLine="708"/>
        <w:jc w:val="both"/>
      </w:pPr>
      <w:r>
        <w:t xml:space="preserve">11. Пункт 12 считать пунктом 10, подпункт 12.1 считать подпунктом 10.1, подпункт 12.2 </w:t>
      </w:r>
      <w:r w:rsidR="00B30B5C">
        <w:t>считать подпунктом 10.2 и изложить в следующей редакции</w:t>
      </w:r>
      <w:r>
        <w:t>:</w:t>
      </w:r>
    </w:p>
    <w:p w:rsidR="00B30B5C" w:rsidRPr="00B30B5C" w:rsidRDefault="00B30B5C" w:rsidP="00B30B5C">
      <w:pPr>
        <w:ind w:firstLine="708"/>
        <w:jc w:val="both"/>
      </w:pPr>
      <w:proofErr w:type="gramStart"/>
      <w:r w:rsidRPr="00B30B5C">
        <w:t>«Установить в соответствии с пунктом 8 статьи 217 Бюджетного кодекса Российской Федерации, пунктом 5 статьи 13 решения Собрания депутатов муниципального образования «Мезенский район» от 21.03.2016 №  «Об утверждении положения о бюджетном процессе в муниципальном образовании «Мезенское», что  начальник финансового отдела администрации муниципального образования «Мезенский муниципальный район» (далее – финансовый отдел) вправе внести изменения в показатели сводной бюджетной росписи бюджета муниципального района на</w:t>
      </w:r>
      <w:proofErr w:type="gramEnd"/>
      <w:r w:rsidRPr="00B30B5C">
        <w:t xml:space="preserve"> 2016 год без внесения изменений в настоящее решение, в случаях: </w:t>
      </w:r>
    </w:p>
    <w:p w:rsidR="00B30B5C" w:rsidRPr="00B30B5C" w:rsidRDefault="00B30B5C" w:rsidP="00B30B5C">
      <w:pPr>
        <w:ind w:firstLine="680"/>
        <w:jc w:val="both"/>
      </w:pPr>
      <w:r w:rsidRPr="00B30B5C">
        <w:lastRenderedPageBreak/>
        <w:t>а) приведения кодов бюджетной классификации расходов и источников внутреннего финансирования дефицита районного бюджета в соответствие с бюджетной классификацией Российской Федерации;</w:t>
      </w:r>
    </w:p>
    <w:p w:rsidR="00B30B5C" w:rsidRPr="00B30B5C" w:rsidRDefault="00B30B5C" w:rsidP="00B30B5C">
      <w:pPr>
        <w:autoSpaceDE w:val="0"/>
        <w:autoSpaceDN w:val="0"/>
        <w:adjustRightInd w:val="0"/>
        <w:ind w:firstLine="709"/>
        <w:jc w:val="both"/>
      </w:pPr>
      <w:r w:rsidRPr="00B30B5C">
        <w:t xml:space="preserve">б) перераспределения бюджетных ассигнований в пределах, предусмотренных главным распорядителям средств </w:t>
      </w:r>
      <w:r>
        <w:t>местного</w:t>
      </w:r>
      <w:r w:rsidRPr="00B30B5C">
        <w:t xml:space="preserve"> бюджета на предоставление бюджетным 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и подгруппами </w:t>
      </w:r>
      <w:proofErr w:type="gramStart"/>
      <w:r w:rsidRPr="00B30B5C">
        <w:t>видов расходов классификации расходов бюджетов</w:t>
      </w:r>
      <w:proofErr w:type="gramEnd"/>
      <w:r w:rsidRPr="00B30B5C">
        <w:t>;</w:t>
      </w:r>
    </w:p>
    <w:p w:rsidR="00B30B5C" w:rsidRPr="00B30B5C" w:rsidRDefault="00B30B5C" w:rsidP="00B30B5C">
      <w:pPr>
        <w:autoSpaceDE w:val="0"/>
        <w:autoSpaceDN w:val="0"/>
        <w:adjustRightInd w:val="0"/>
        <w:ind w:firstLine="709"/>
        <w:jc w:val="both"/>
      </w:pPr>
      <w:r w:rsidRPr="00B30B5C">
        <w:t xml:space="preserve">в) перераспределения бюджетных ассигнований между подгруппами </w:t>
      </w:r>
      <w:proofErr w:type="gramStart"/>
      <w:r w:rsidRPr="00B30B5C">
        <w:t>вида расходов классификации расходов бюджетов</w:t>
      </w:r>
      <w:proofErr w:type="gramEnd"/>
      <w:r w:rsidRPr="00B30B5C">
        <w:t xml:space="preserve"> в пределах общего объема бюджетных ассигнований, предусмотренных главному распорядителю средств </w:t>
      </w:r>
      <w:r>
        <w:t>местного</w:t>
      </w:r>
      <w:r w:rsidRPr="00B30B5C">
        <w:t xml:space="preserve"> бюджета по соответствующей целевой статье и группе вида расходов классификации расходов бюджетов;</w:t>
      </w:r>
    </w:p>
    <w:p w:rsidR="00B30B5C" w:rsidRDefault="00B30B5C" w:rsidP="00B30B5C">
      <w:pPr>
        <w:ind w:firstLine="720"/>
        <w:jc w:val="both"/>
      </w:pPr>
      <w:r w:rsidRPr="00B30B5C">
        <w:t xml:space="preserve">г) перераспределения бюджетных ассигнований между целевыми статьями, группами и подгруппами </w:t>
      </w:r>
      <w:proofErr w:type="gramStart"/>
      <w:r w:rsidRPr="00B30B5C">
        <w:t>видов расходов классификации расходов бюджетов</w:t>
      </w:r>
      <w:proofErr w:type="gramEnd"/>
      <w:r w:rsidRPr="00B30B5C">
        <w:t xml:space="preserve"> в пределах ассигнований, предусмотренных главному распорядителю средств местного бюджета на финансовое обеспечение соответствующего расходного обязательства, в целях </w:t>
      </w:r>
      <w:proofErr w:type="spellStart"/>
      <w:r w:rsidRPr="00B30B5C">
        <w:t>софинансирования</w:t>
      </w:r>
      <w:proofErr w:type="spellEnd"/>
      <w:r w:rsidRPr="00B30B5C">
        <w:t xml:space="preserve"> которого предоставляется субсидия из </w:t>
      </w:r>
      <w:r>
        <w:t>районного</w:t>
      </w:r>
      <w:r w:rsidRPr="00B30B5C">
        <w:t xml:space="preserve"> бюджета.»</w:t>
      </w:r>
    </w:p>
    <w:p w:rsidR="00B30B5C" w:rsidRDefault="009C5632" w:rsidP="00B30B5C">
      <w:pPr>
        <w:overflowPunct w:val="0"/>
        <w:autoSpaceDE w:val="0"/>
        <w:autoSpaceDN w:val="0"/>
        <w:adjustRightInd w:val="0"/>
        <w:ind w:firstLine="708"/>
        <w:jc w:val="both"/>
      </w:pPr>
      <w:r>
        <w:t>12</w:t>
      </w:r>
      <w:r w:rsidR="00B30B5C">
        <w:t>. До</w:t>
      </w:r>
      <w:r w:rsidR="001572F9">
        <w:t>полнить пункт 10</w:t>
      </w:r>
      <w:r w:rsidR="00B30B5C">
        <w:t xml:space="preserve"> подпункт</w:t>
      </w:r>
      <w:r w:rsidR="001572F9">
        <w:t>ом</w:t>
      </w:r>
      <w:r w:rsidR="00B30B5C">
        <w:t xml:space="preserve"> 10.3 следующего </w:t>
      </w:r>
      <w:r w:rsidR="00B30B5C" w:rsidRPr="00B30B5C">
        <w:t>содержания</w:t>
      </w:r>
      <w:r w:rsidR="00B30B5C" w:rsidRPr="00B30B5C">
        <w:rPr>
          <w:sz w:val="26"/>
          <w:szCs w:val="26"/>
        </w:rPr>
        <w:t xml:space="preserve"> </w:t>
      </w:r>
      <w:r w:rsidR="00EC5519">
        <w:rPr>
          <w:sz w:val="26"/>
          <w:szCs w:val="26"/>
        </w:rPr>
        <w:t>«</w:t>
      </w:r>
      <w:r w:rsidR="00B30B5C" w:rsidRPr="00B30B5C">
        <w:t xml:space="preserve">Установить, что при поступлении в доход бюджета </w:t>
      </w:r>
      <w:r w:rsidR="00EC5519">
        <w:t xml:space="preserve">МО «Мезенское» </w:t>
      </w:r>
      <w:r w:rsidR="00B30B5C" w:rsidRPr="00B30B5C">
        <w:t>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решение.</w:t>
      </w:r>
      <w:r w:rsidR="005D5FCB">
        <w:t>»</w:t>
      </w:r>
      <w:r w:rsidR="007011E6">
        <w:t>.</w:t>
      </w:r>
    </w:p>
    <w:p w:rsidR="00B30B5C" w:rsidRDefault="006C105B" w:rsidP="006C105B">
      <w:pPr>
        <w:overflowPunct w:val="0"/>
        <w:autoSpaceDE w:val="0"/>
        <w:autoSpaceDN w:val="0"/>
        <w:adjustRightInd w:val="0"/>
        <w:ind w:firstLine="708"/>
        <w:jc w:val="both"/>
      </w:pPr>
      <w:r>
        <w:t>1</w:t>
      </w:r>
      <w:r w:rsidR="009C5632">
        <w:t>3</w:t>
      </w:r>
      <w:r w:rsidR="005D5FCB">
        <w:t xml:space="preserve">. </w:t>
      </w:r>
      <w:r w:rsidR="001572F9">
        <w:t>Пункт 13 исключить.</w:t>
      </w:r>
    </w:p>
    <w:p w:rsidR="00E2514B" w:rsidRDefault="006C105B" w:rsidP="006C105B">
      <w:pPr>
        <w:overflowPunct w:val="0"/>
        <w:autoSpaceDE w:val="0"/>
        <w:autoSpaceDN w:val="0"/>
        <w:adjustRightInd w:val="0"/>
        <w:ind w:firstLine="708"/>
        <w:jc w:val="both"/>
      </w:pPr>
      <w:r>
        <w:t>1</w:t>
      </w:r>
      <w:r w:rsidR="009C5632">
        <w:t>4</w:t>
      </w:r>
      <w:r>
        <w:t xml:space="preserve">. </w:t>
      </w:r>
      <w:r w:rsidR="00E2514B" w:rsidRPr="0082006C">
        <w:t xml:space="preserve">Приложение № </w:t>
      </w:r>
      <w:r w:rsidR="00E2514B">
        <w:t xml:space="preserve">2 Перечень главных администраторов доходов бюджета МО «Мезенское» </w:t>
      </w:r>
      <w:r w:rsidR="00E2514B" w:rsidRPr="0082006C">
        <w:t xml:space="preserve"> изложить в редакции согласно приложению № 1 к настоящему решению.</w:t>
      </w:r>
    </w:p>
    <w:p w:rsidR="00E2514B" w:rsidRDefault="006C105B" w:rsidP="006C105B">
      <w:pPr>
        <w:overflowPunct w:val="0"/>
        <w:autoSpaceDE w:val="0"/>
        <w:autoSpaceDN w:val="0"/>
        <w:adjustRightInd w:val="0"/>
        <w:ind w:firstLine="708"/>
        <w:jc w:val="both"/>
      </w:pPr>
      <w:r>
        <w:t>1</w:t>
      </w:r>
      <w:r w:rsidR="009C5632">
        <w:t>5</w:t>
      </w:r>
      <w:r>
        <w:t>.</w:t>
      </w:r>
      <w:r w:rsidR="00E2514B">
        <w:t xml:space="preserve"> </w:t>
      </w:r>
      <w:r w:rsidR="00E2514B" w:rsidRPr="0082006C">
        <w:t xml:space="preserve">Приложение № </w:t>
      </w:r>
      <w:r w:rsidR="00E2514B">
        <w:t>3</w:t>
      </w:r>
      <w:r w:rsidR="00E2514B" w:rsidRPr="0082006C">
        <w:t xml:space="preserve"> </w:t>
      </w:r>
      <w:r w:rsidR="00E2514B">
        <w:t xml:space="preserve">Перечень главных </w:t>
      </w:r>
      <w:proofErr w:type="gramStart"/>
      <w:r w:rsidR="00E2514B">
        <w:t>администраторов источников финансирования дефицита бюджета</w:t>
      </w:r>
      <w:proofErr w:type="gramEnd"/>
      <w:r w:rsidR="00E2514B">
        <w:t xml:space="preserve"> МО «Мезенское» </w:t>
      </w:r>
      <w:r w:rsidR="00E2514B" w:rsidRPr="0082006C">
        <w:t>изложить в редакции согласно приложению № 2 к настоящему решению.</w:t>
      </w:r>
    </w:p>
    <w:p w:rsidR="00E2514B" w:rsidRDefault="006C105B" w:rsidP="006C105B">
      <w:pPr>
        <w:overflowPunct w:val="0"/>
        <w:autoSpaceDE w:val="0"/>
        <w:autoSpaceDN w:val="0"/>
        <w:adjustRightInd w:val="0"/>
        <w:ind w:firstLine="708"/>
        <w:jc w:val="both"/>
      </w:pPr>
      <w:r>
        <w:t>1</w:t>
      </w:r>
      <w:r w:rsidR="009C5632">
        <w:t>6</w:t>
      </w:r>
      <w:r>
        <w:t xml:space="preserve">. </w:t>
      </w:r>
      <w:r w:rsidR="00E2514B" w:rsidRPr="0082006C">
        <w:t xml:space="preserve">Приложение № </w:t>
      </w:r>
      <w:r w:rsidR="00E2514B">
        <w:t>4</w:t>
      </w:r>
      <w:r w:rsidR="00E2514B" w:rsidRPr="0082006C">
        <w:t xml:space="preserve"> </w:t>
      </w:r>
      <w:r w:rsidR="00E2514B">
        <w:t xml:space="preserve">Доходные источники областного бюджета, администрирование которых осуществляется органами местного самоуправления МО «Мезенское» </w:t>
      </w:r>
      <w:r w:rsidR="00E2514B" w:rsidRPr="0082006C">
        <w:t>изложить в редакции согласно приложению № 3 к настоящему решению.</w:t>
      </w:r>
    </w:p>
    <w:p w:rsidR="00E2514B" w:rsidRDefault="006C105B" w:rsidP="006C105B">
      <w:pPr>
        <w:overflowPunct w:val="0"/>
        <w:autoSpaceDE w:val="0"/>
        <w:autoSpaceDN w:val="0"/>
        <w:adjustRightInd w:val="0"/>
        <w:ind w:firstLine="708"/>
        <w:jc w:val="both"/>
      </w:pPr>
      <w:r>
        <w:t>1</w:t>
      </w:r>
      <w:r w:rsidR="009C5632">
        <w:t>7</w:t>
      </w:r>
      <w:r>
        <w:t>.</w:t>
      </w:r>
      <w:r w:rsidR="00E2514B">
        <w:t xml:space="preserve"> Приложение № 5 Прогнозируемое поступление доходов бюджета МО «Мезенское» на 2016 год</w:t>
      </w:r>
      <w:r w:rsidR="00E2514B" w:rsidRPr="00532404">
        <w:t xml:space="preserve"> </w:t>
      </w:r>
      <w:r w:rsidR="00E2514B" w:rsidRPr="0082006C">
        <w:t xml:space="preserve">изложить в редакции согласно приложению № </w:t>
      </w:r>
      <w:r w:rsidR="00E2514B">
        <w:t>4</w:t>
      </w:r>
      <w:r w:rsidR="00E2514B" w:rsidRPr="0082006C">
        <w:t xml:space="preserve"> к настоящему решению.</w:t>
      </w:r>
    </w:p>
    <w:p w:rsidR="00E2514B" w:rsidRDefault="00E2514B" w:rsidP="00E2514B">
      <w:pPr>
        <w:ind w:firstLine="708"/>
        <w:jc w:val="both"/>
      </w:pPr>
      <w:r>
        <w:t>1</w:t>
      </w:r>
      <w:r w:rsidR="009C5632">
        <w:t>8</w:t>
      </w:r>
      <w:r>
        <w:t xml:space="preserve">. </w:t>
      </w:r>
      <w:r w:rsidRPr="0082006C">
        <w:t xml:space="preserve">Приложение № </w:t>
      </w:r>
      <w:r>
        <w:t>6 Источники финансирования дефицита бюджета МО «Мезенское»</w:t>
      </w:r>
      <w:r w:rsidRPr="0082006C">
        <w:t xml:space="preserve"> изложить в редакции согласно приложению № </w:t>
      </w:r>
      <w:r w:rsidR="00386DB0">
        <w:t>5</w:t>
      </w:r>
      <w:r w:rsidRPr="0082006C">
        <w:t xml:space="preserve"> к настоящему решению.</w:t>
      </w:r>
    </w:p>
    <w:p w:rsidR="00E2514B" w:rsidRDefault="00E2514B" w:rsidP="00E2514B">
      <w:pPr>
        <w:ind w:firstLine="708"/>
        <w:jc w:val="both"/>
      </w:pPr>
      <w:r>
        <w:t>1</w:t>
      </w:r>
      <w:r w:rsidR="009C5632">
        <w:t>9</w:t>
      </w:r>
      <w:r>
        <w:t>.</w:t>
      </w:r>
      <w:r w:rsidRPr="0082006C">
        <w:t xml:space="preserve"> Приложение № </w:t>
      </w:r>
      <w:r>
        <w:t>7 Распределение бюджетных ассигнований на 2016 год по разделам и подразделам классификации расходов бюджетов</w:t>
      </w:r>
      <w:r w:rsidRPr="0082006C">
        <w:t xml:space="preserve"> изложить в редакции со</w:t>
      </w:r>
      <w:r>
        <w:t xml:space="preserve">гласно приложению № </w:t>
      </w:r>
      <w:r w:rsidR="005D7D22">
        <w:t>6</w:t>
      </w:r>
      <w:r>
        <w:t xml:space="preserve"> к настоящему решению.</w:t>
      </w:r>
    </w:p>
    <w:p w:rsidR="00E2514B" w:rsidRDefault="009C5632" w:rsidP="00E2514B">
      <w:pPr>
        <w:ind w:firstLine="708"/>
        <w:jc w:val="both"/>
      </w:pPr>
      <w:r>
        <w:t>20</w:t>
      </w:r>
      <w:r w:rsidR="00E2514B">
        <w:t xml:space="preserve">. </w:t>
      </w:r>
      <w:r w:rsidR="00E2514B" w:rsidRPr="0082006C">
        <w:t xml:space="preserve">Приложение № </w:t>
      </w:r>
      <w:r w:rsidR="00E2514B">
        <w:t xml:space="preserve">8 Ведомственная структура расходов бюджета муниципального образования «Мезенское» на 2016 год </w:t>
      </w:r>
      <w:r w:rsidR="00E2514B" w:rsidRPr="0082006C">
        <w:t>изложить в редакции со</w:t>
      </w:r>
      <w:r w:rsidR="00E2514B">
        <w:t xml:space="preserve">гласно приложению № </w:t>
      </w:r>
      <w:r w:rsidR="005D7D22">
        <w:t>7</w:t>
      </w:r>
      <w:r w:rsidR="00E2514B">
        <w:t xml:space="preserve"> к настоящему решению.</w:t>
      </w:r>
    </w:p>
    <w:p w:rsidR="006C105B" w:rsidRPr="006C105B" w:rsidRDefault="009C5632" w:rsidP="009C5632">
      <w:pPr>
        <w:jc w:val="both"/>
      </w:pPr>
      <w:r>
        <w:t xml:space="preserve">           </w:t>
      </w:r>
      <w:r w:rsidR="006C105B">
        <w:t>2</w:t>
      </w:r>
      <w:r>
        <w:t>1</w:t>
      </w:r>
      <w:r w:rsidR="006C105B">
        <w:t xml:space="preserve">. Настоящее решение вступает в силу со дня его официального опубликования </w:t>
      </w:r>
      <w:r w:rsidR="006C105B" w:rsidRPr="006C105B">
        <w:t xml:space="preserve">и распространяется на правоотношения, возникшие с </w:t>
      </w:r>
      <w:r w:rsidR="006C105B">
        <w:t>22</w:t>
      </w:r>
      <w:r w:rsidR="006C105B" w:rsidRPr="006C105B">
        <w:t xml:space="preserve"> </w:t>
      </w:r>
      <w:r w:rsidR="006C105B">
        <w:t>марта</w:t>
      </w:r>
      <w:r w:rsidR="006C105B" w:rsidRPr="006C105B">
        <w:t xml:space="preserve"> 2016 года.</w:t>
      </w:r>
    </w:p>
    <w:p w:rsidR="001F4A2A" w:rsidRDefault="001F4A2A" w:rsidP="001F4A2A"/>
    <w:p w:rsidR="00F37D7E" w:rsidRDefault="00F37D7E" w:rsidP="001F4A2A"/>
    <w:p w:rsidR="00F37D7E" w:rsidRDefault="00F37D7E" w:rsidP="001F4A2A"/>
    <w:p w:rsidR="001F4A2A" w:rsidRDefault="001F4A2A" w:rsidP="001F4A2A"/>
    <w:p w:rsidR="007A11B4" w:rsidRDefault="007A11B4">
      <w:r w:rsidRPr="007A11B4">
        <w:t xml:space="preserve">Председатель Совета депутатов – </w:t>
      </w:r>
    </w:p>
    <w:p w:rsidR="00E4077D" w:rsidRDefault="007A11B4">
      <w:r w:rsidRPr="007A11B4">
        <w:t xml:space="preserve">руководитель Мезенского городского поселения </w:t>
      </w:r>
      <w:r w:rsidR="007011E6">
        <w:t xml:space="preserve">                                                        А.Ю. Самылов</w:t>
      </w:r>
    </w:p>
    <w:sectPr w:rsidR="00E4077D" w:rsidSect="00386DB0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130"/>
    <w:multiLevelType w:val="hybridMultilevel"/>
    <w:tmpl w:val="4764438E"/>
    <w:lvl w:ilvl="0" w:tplc="47DAD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6452EB"/>
    <w:multiLevelType w:val="hybridMultilevel"/>
    <w:tmpl w:val="BBB6E6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F627A"/>
    <w:multiLevelType w:val="hybridMultilevel"/>
    <w:tmpl w:val="4900DD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A261F"/>
    <w:multiLevelType w:val="hybridMultilevel"/>
    <w:tmpl w:val="23C2254E"/>
    <w:lvl w:ilvl="0" w:tplc="87B0DCB8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FA040A"/>
    <w:multiLevelType w:val="hybridMultilevel"/>
    <w:tmpl w:val="41F6ED2C"/>
    <w:lvl w:ilvl="0" w:tplc="45A07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0D60FE"/>
    <w:multiLevelType w:val="hybridMultilevel"/>
    <w:tmpl w:val="76FAB43E"/>
    <w:lvl w:ilvl="0" w:tplc="76926288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EF4249"/>
    <w:multiLevelType w:val="hybridMultilevel"/>
    <w:tmpl w:val="394C82B8"/>
    <w:lvl w:ilvl="0" w:tplc="7376D4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56FFF"/>
    <w:multiLevelType w:val="multilevel"/>
    <w:tmpl w:val="320C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A77FF5"/>
    <w:multiLevelType w:val="multilevel"/>
    <w:tmpl w:val="665E8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C9D633B"/>
    <w:multiLevelType w:val="hybridMultilevel"/>
    <w:tmpl w:val="EA3C84E8"/>
    <w:lvl w:ilvl="0" w:tplc="908E346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4A2A"/>
    <w:rsid w:val="000104A1"/>
    <w:rsid w:val="00010581"/>
    <w:rsid w:val="000109E5"/>
    <w:rsid w:val="00011AA7"/>
    <w:rsid w:val="00023DAA"/>
    <w:rsid w:val="000411A1"/>
    <w:rsid w:val="000621B3"/>
    <w:rsid w:val="0006421C"/>
    <w:rsid w:val="00096CF4"/>
    <w:rsid w:val="000C0228"/>
    <w:rsid w:val="000C06CC"/>
    <w:rsid w:val="000D5406"/>
    <w:rsid w:val="000D6F0F"/>
    <w:rsid w:val="000D6F58"/>
    <w:rsid w:val="000E0CC3"/>
    <w:rsid w:val="00103E21"/>
    <w:rsid w:val="00115CB8"/>
    <w:rsid w:val="00120831"/>
    <w:rsid w:val="00132F30"/>
    <w:rsid w:val="00143F4F"/>
    <w:rsid w:val="00145869"/>
    <w:rsid w:val="001572F9"/>
    <w:rsid w:val="00174FF2"/>
    <w:rsid w:val="00196878"/>
    <w:rsid w:val="001C4046"/>
    <w:rsid w:val="001C40E9"/>
    <w:rsid w:val="001C683E"/>
    <w:rsid w:val="001D2927"/>
    <w:rsid w:val="001D4AB0"/>
    <w:rsid w:val="001D5F66"/>
    <w:rsid w:val="001E6F4D"/>
    <w:rsid w:val="001F4A2A"/>
    <w:rsid w:val="001F5C12"/>
    <w:rsid w:val="00210267"/>
    <w:rsid w:val="002517A8"/>
    <w:rsid w:val="00254FC5"/>
    <w:rsid w:val="00281DFA"/>
    <w:rsid w:val="002B1B06"/>
    <w:rsid w:val="002C739E"/>
    <w:rsid w:val="002E720C"/>
    <w:rsid w:val="002F2E4D"/>
    <w:rsid w:val="0034015C"/>
    <w:rsid w:val="00352DBC"/>
    <w:rsid w:val="00356C69"/>
    <w:rsid w:val="00364399"/>
    <w:rsid w:val="003757AF"/>
    <w:rsid w:val="00386DB0"/>
    <w:rsid w:val="003E71A5"/>
    <w:rsid w:val="003E74D3"/>
    <w:rsid w:val="00405195"/>
    <w:rsid w:val="00405348"/>
    <w:rsid w:val="004143EB"/>
    <w:rsid w:val="00415A7D"/>
    <w:rsid w:val="0043078E"/>
    <w:rsid w:val="00431D20"/>
    <w:rsid w:val="004420A6"/>
    <w:rsid w:val="004556E2"/>
    <w:rsid w:val="0048061D"/>
    <w:rsid w:val="00485163"/>
    <w:rsid w:val="004977E8"/>
    <w:rsid w:val="004A40CE"/>
    <w:rsid w:val="004A5CE7"/>
    <w:rsid w:val="004D5A9B"/>
    <w:rsid w:val="004E1F93"/>
    <w:rsid w:val="004F587E"/>
    <w:rsid w:val="004F63FE"/>
    <w:rsid w:val="00503DA6"/>
    <w:rsid w:val="00506A29"/>
    <w:rsid w:val="00511336"/>
    <w:rsid w:val="0053054D"/>
    <w:rsid w:val="00532404"/>
    <w:rsid w:val="00544642"/>
    <w:rsid w:val="00547D60"/>
    <w:rsid w:val="005810BD"/>
    <w:rsid w:val="005B3BC4"/>
    <w:rsid w:val="005C36D7"/>
    <w:rsid w:val="005D560F"/>
    <w:rsid w:val="005D5FCB"/>
    <w:rsid w:val="005D7D22"/>
    <w:rsid w:val="0062156A"/>
    <w:rsid w:val="0062494A"/>
    <w:rsid w:val="00662E28"/>
    <w:rsid w:val="00664DC2"/>
    <w:rsid w:val="006B0A5A"/>
    <w:rsid w:val="006C105B"/>
    <w:rsid w:val="006C1C4F"/>
    <w:rsid w:val="006C7E2B"/>
    <w:rsid w:val="006F79CD"/>
    <w:rsid w:val="007011E6"/>
    <w:rsid w:val="00701787"/>
    <w:rsid w:val="00707DB2"/>
    <w:rsid w:val="00713C01"/>
    <w:rsid w:val="00720EAB"/>
    <w:rsid w:val="007247F1"/>
    <w:rsid w:val="00743159"/>
    <w:rsid w:val="00761CE0"/>
    <w:rsid w:val="00772464"/>
    <w:rsid w:val="00786095"/>
    <w:rsid w:val="00787E48"/>
    <w:rsid w:val="00794B4B"/>
    <w:rsid w:val="0079649F"/>
    <w:rsid w:val="007A11B4"/>
    <w:rsid w:val="007A32DE"/>
    <w:rsid w:val="007A5E63"/>
    <w:rsid w:val="007C5578"/>
    <w:rsid w:val="007C7B1E"/>
    <w:rsid w:val="007E106C"/>
    <w:rsid w:val="00802683"/>
    <w:rsid w:val="00810B6B"/>
    <w:rsid w:val="00815AC7"/>
    <w:rsid w:val="00817D86"/>
    <w:rsid w:val="0082006C"/>
    <w:rsid w:val="00872046"/>
    <w:rsid w:val="00882421"/>
    <w:rsid w:val="008B06EF"/>
    <w:rsid w:val="008B07B9"/>
    <w:rsid w:val="008C4C2E"/>
    <w:rsid w:val="008E42A1"/>
    <w:rsid w:val="00904215"/>
    <w:rsid w:val="00912E28"/>
    <w:rsid w:val="00935210"/>
    <w:rsid w:val="00944058"/>
    <w:rsid w:val="00962A55"/>
    <w:rsid w:val="00965304"/>
    <w:rsid w:val="009677AA"/>
    <w:rsid w:val="009909B0"/>
    <w:rsid w:val="00992288"/>
    <w:rsid w:val="00992C49"/>
    <w:rsid w:val="009A6956"/>
    <w:rsid w:val="009C05A3"/>
    <w:rsid w:val="009C1442"/>
    <w:rsid w:val="009C5632"/>
    <w:rsid w:val="009D3C1A"/>
    <w:rsid w:val="009F4213"/>
    <w:rsid w:val="00A0007E"/>
    <w:rsid w:val="00A10306"/>
    <w:rsid w:val="00A25284"/>
    <w:rsid w:val="00A37F85"/>
    <w:rsid w:val="00A41087"/>
    <w:rsid w:val="00A43965"/>
    <w:rsid w:val="00A917F6"/>
    <w:rsid w:val="00AE0A97"/>
    <w:rsid w:val="00AE6793"/>
    <w:rsid w:val="00B0007B"/>
    <w:rsid w:val="00B0528B"/>
    <w:rsid w:val="00B30B5C"/>
    <w:rsid w:val="00B37518"/>
    <w:rsid w:val="00B672B3"/>
    <w:rsid w:val="00B91380"/>
    <w:rsid w:val="00B97970"/>
    <w:rsid w:val="00BA0A2D"/>
    <w:rsid w:val="00BD4C28"/>
    <w:rsid w:val="00BF180B"/>
    <w:rsid w:val="00BF4136"/>
    <w:rsid w:val="00C4129D"/>
    <w:rsid w:val="00C53C8B"/>
    <w:rsid w:val="00C621E2"/>
    <w:rsid w:val="00C74046"/>
    <w:rsid w:val="00C778D8"/>
    <w:rsid w:val="00D07CD3"/>
    <w:rsid w:val="00D219A9"/>
    <w:rsid w:val="00D25BF8"/>
    <w:rsid w:val="00D70CD4"/>
    <w:rsid w:val="00D9033F"/>
    <w:rsid w:val="00DF44C0"/>
    <w:rsid w:val="00DF79A6"/>
    <w:rsid w:val="00E2514B"/>
    <w:rsid w:val="00E26099"/>
    <w:rsid w:val="00E2740E"/>
    <w:rsid w:val="00E363C6"/>
    <w:rsid w:val="00E4077D"/>
    <w:rsid w:val="00E52D8A"/>
    <w:rsid w:val="00E600CA"/>
    <w:rsid w:val="00E634B1"/>
    <w:rsid w:val="00E63DCA"/>
    <w:rsid w:val="00E900F8"/>
    <w:rsid w:val="00EC5519"/>
    <w:rsid w:val="00ED3483"/>
    <w:rsid w:val="00ED6BBF"/>
    <w:rsid w:val="00EE2997"/>
    <w:rsid w:val="00F14927"/>
    <w:rsid w:val="00F32DA1"/>
    <w:rsid w:val="00F37D7E"/>
    <w:rsid w:val="00F4130E"/>
    <w:rsid w:val="00F46E00"/>
    <w:rsid w:val="00F61ACC"/>
    <w:rsid w:val="00F925C8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2A"/>
    <w:rPr>
      <w:sz w:val="24"/>
      <w:szCs w:val="24"/>
    </w:rPr>
  </w:style>
  <w:style w:type="paragraph" w:styleId="1">
    <w:name w:val="heading 1"/>
    <w:basedOn w:val="a"/>
    <w:next w:val="a"/>
    <w:qFormat/>
    <w:rsid w:val="001F4A2A"/>
    <w:pPr>
      <w:keepNext/>
      <w:ind w:firstLine="73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1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A2A"/>
    <w:pPr>
      <w:ind w:firstLine="731"/>
      <w:jc w:val="center"/>
    </w:pPr>
    <w:rPr>
      <w:b/>
      <w:bCs/>
    </w:rPr>
  </w:style>
  <w:style w:type="paragraph" w:customStyle="1" w:styleId="ConsPlusNormal">
    <w:name w:val="ConsPlusNormal"/>
    <w:rsid w:val="00415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415A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5A7D"/>
    <w:rPr>
      <w:sz w:val="24"/>
      <w:szCs w:val="24"/>
    </w:rPr>
  </w:style>
  <w:style w:type="paragraph" w:styleId="a7">
    <w:name w:val="List Paragraph"/>
    <w:basedOn w:val="a"/>
    <w:uiPriority w:val="34"/>
    <w:qFormat/>
    <w:rsid w:val="009A6956"/>
    <w:pPr>
      <w:ind w:left="720"/>
      <w:contextualSpacing/>
    </w:pPr>
  </w:style>
  <w:style w:type="character" w:customStyle="1" w:styleId="a4">
    <w:name w:val="Название Знак"/>
    <w:link w:val="a3"/>
    <w:rsid w:val="0077246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134D-CF6B-4494-9E74-2161D8B7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Финансовое управление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Коноплева Е. В.</dc:creator>
  <cp:keywords/>
  <dc:description/>
  <cp:lastModifiedBy>олупкина</cp:lastModifiedBy>
  <cp:revision>12</cp:revision>
  <cp:lastPrinted>2015-02-13T13:18:00Z</cp:lastPrinted>
  <dcterms:created xsi:type="dcterms:W3CDTF">2016-03-17T15:17:00Z</dcterms:created>
  <dcterms:modified xsi:type="dcterms:W3CDTF">2016-03-21T13:44:00Z</dcterms:modified>
</cp:coreProperties>
</file>