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23" w:rsidRDefault="00A40D23" w:rsidP="00A40D23">
      <w:pPr>
        <w:jc w:val="center"/>
        <w:rPr>
          <w:b/>
          <w:sz w:val="28"/>
          <w:szCs w:val="22"/>
        </w:rPr>
      </w:pPr>
      <w:r>
        <w:rPr>
          <w:b/>
          <w:sz w:val="28"/>
          <w:szCs w:val="22"/>
        </w:rPr>
        <w:t xml:space="preserve">АДМИНИСТРАЦИЯ МУНИЦИПАЛЬНОГО ОБРАЗОВАНИЯ  </w:t>
      </w:r>
    </w:p>
    <w:p w:rsidR="00A40D23" w:rsidRDefault="00A40D23" w:rsidP="00A40D23">
      <w:pPr>
        <w:jc w:val="center"/>
        <w:rPr>
          <w:b/>
          <w:sz w:val="28"/>
          <w:szCs w:val="22"/>
        </w:rPr>
      </w:pPr>
      <w:r>
        <w:rPr>
          <w:b/>
          <w:sz w:val="28"/>
          <w:szCs w:val="22"/>
        </w:rPr>
        <w:t>«</w:t>
      </w:r>
      <w:r w:rsidR="006B0DF8">
        <w:rPr>
          <w:b/>
          <w:sz w:val="28"/>
          <w:szCs w:val="22"/>
        </w:rPr>
        <w:t>РУЧЬЕВСКОЕ</w:t>
      </w:r>
      <w:r>
        <w:rPr>
          <w:b/>
          <w:sz w:val="28"/>
          <w:szCs w:val="22"/>
        </w:rPr>
        <w:t>»</w:t>
      </w:r>
    </w:p>
    <w:p w:rsidR="00A40D23" w:rsidRDefault="00A40D23" w:rsidP="00A40D23"/>
    <w:p w:rsidR="00A40D23" w:rsidRDefault="00A40D23" w:rsidP="00A40D23">
      <w:pPr>
        <w:jc w:val="center"/>
        <w:rPr>
          <w:noProof/>
        </w:rPr>
      </w:pPr>
      <w:r>
        <w:rPr>
          <w:b/>
          <w:noProof/>
          <w:sz w:val="32"/>
        </w:rPr>
        <w:t>П О С Т А Н О В Л Е Н И Е</w:t>
      </w:r>
    </w:p>
    <w:p w:rsidR="00A40D23" w:rsidRDefault="00A40D23" w:rsidP="00A40D23">
      <w:pPr>
        <w:rPr>
          <w:sz w:val="26"/>
        </w:rPr>
      </w:pPr>
    </w:p>
    <w:p w:rsidR="00A40D23" w:rsidRDefault="00A40D23" w:rsidP="00A40D23">
      <w:pPr>
        <w:jc w:val="center"/>
        <w:rPr>
          <w:sz w:val="26"/>
        </w:rPr>
      </w:pPr>
      <w:r>
        <w:rPr>
          <w:sz w:val="26"/>
        </w:rPr>
        <w:t>от 02 июня 2016 года</w:t>
      </w:r>
      <w:r>
        <w:rPr>
          <w:sz w:val="26"/>
        </w:rPr>
        <w:tab/>
        <w:t xml:space="preserve"> № 318</w:t>
      </w:r>
    </w:p>
    <w:p w:rsidR="00A40D23" w:rsidRDefault="00A40D23" w:rsidP="00A40D23">
      <w:pPr>
        <w:jc w:val="center"/>
        <w:rPr>
          <w:sz w:val="26"/>
        </w:rPr>
      </w:pPr>
    </w:p>
    <w:p w:rsidR="00A40D23" w:rsidRDefault="00A40D23" w:rsidP="00A40D23">
      <w:pPr>
        <w:jc w:val="center"/>
      </w:pPr>
      <w:r>
        <w:t>г.Мезень Архангельской области</w:t>
      </w:r>
    </w:p>
    <w:p w:rsidR="00A40D23" w:rsidRDefault="00A40D23" w:rsidP="00A40D23">
      <w:pPr>
        <w:tabs>
          <w:tab w:val="left" w:pos="7938"/>
        </w:tabs>
        <w:jc w:val="both"/>
        <w:rPr>
          <w:sz w:val="28"/>
        </w:rPr>
      </w:pPr>
    </w:p>
    <w:tbl>
      <w:tblPr>
        <w:tblW w:w="0" w:type="auto"/>
        <w:tblInd w:w="250" w:type="dxa"/>
        <w:tblLayout w:type="fixed"/>
        <w:tblLook w:val="04A0"/>
      </w:tblPr>
      <w:tblGrid>
        <w:gridCol w:w="8930"/>
      </w:tblGrid>
      <w:tr w:rsidR="00A40D23" w:rsidTr="00A40D23">
        <w:tc>
          <w:tcPr>
            <w:tcW w:w="8930" w:type="dxa"/>
            <w:hideMark/>
          </w:tcPr>
          <w:p w:rsidR="00A40D23" w:rsidRDefault="00A40D23" w:rsidP="006B0DF8">
            <w:pPr>
              <w:jc w:val="center"/>
              <w:rPr>
                <w:b/>
                <w:sz w:val="26"/>
              </w:rPr>
            </w:pPr>
            <w:r>
              <w:rPr>
                <w:b/>
                <w:sz w:val="28"/>
                <w:szCs w:val="28"/>
              </w:rPr>
              <w:t>Об утверждении Административного регламента исполнения муниципальной функции «Организация осуществления муниципального контроля в области торговой деятельности</w:t>
            </w:r>
            <w:r>
              <w:rPr>
                <w:b/>
                <w:sz w:val="28"/>
              </w:rPr>
              <w:t xml:space="preserve"> на территории муниципального образования «</w:t>
            </w:r>
            <w:r w:rsidR="006B0DF8">
              <w:rPr>
                <w:b/>
                <w:sz w:val="28"/>
              </w:rPr>
              <w:t>Ручьевское</w:t>
            </w:r>
            <w:r>
              <w:rPr>
                <w:b/>
                <w:sz w:val="28"/>
              </w:rPr>
              <w:t>»</w:t>
            </w:r>
          </w:p>
        </w:tc>
      </w:tr>
    </w:tbl>
    <w:p w:rsidR="00A40D23" w:rsidRDefault="00A40D23" w:rsidP="00A40D23">
      <w:pPr>
        <w:jc w:val="center"/>
        <w:rPr>
          <w:sz w:val="26"/>
        </w:rPr>
      </w:pPr>
    </w:p>
    <w:p w:rsidR="00A40D23" w:rsidRDefault="00A40D23" w:rsidP="00A40D23">
      <w:pPr>
        <w:jc w:val="center"/>
        <w:rPr>
          <w:sz w:val="26"/>
        </w:rPr>
      </w:pPr>
    </w:p>
    <w:p w:rsidR="00A40D23" w:rsidRDefault="00A40D23" w:rsidP="00A40D23">
      <w:pPr>
        <w:ind w:firstLine="709"/>
        <w:jc w:val="center"/>
        <w:rPr>
          <w:sz w:val="26"/>
        </w:rPr>
      </w:pPr>
    </w:p>
    <w:p w:rsidR="00A40D23" w:rsidRDefault="00A40D23" w:rsidP="00A40D23">
      <w:pPr>
        <w:ind w:firstLine="709"/>
        <w:jc w:val="both"/>
        <w:rPr>
          <w:sz w:val="28"/>
        </w:rPr>
      </w:pPr>
      <w:r>
        <w:rPr>
          <w:sz w:val="28"/>
        </w:rPr>
        <w:t>В целях реализации  положений Федерального закона от 06 октября 2003 года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sz w:val="28"/>
          <w:szCs w:val="24"/>
        </w:rPr>
        <w:t xml:space="preserve"> Федерального закона от 28 декабря 2009 года № 381-ФЗ «Об основах государственного регулирования торговой деятельности в Российской Федерации»,</w:t>
      </w:r>
      <w:r>
        <w:rPr>
          <w:sz w:val="28"/>
        </w:rPr>
        <w:t xml:space="preserve"> Приказа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w:t>
      </w:r>
      <w:r w:rsidR="006B0DF8">
        <w:rPr>
          <w:sz w:val="28"/>
        </w:rPr>
        <w:t>Ручьевское</w:t>
      </w:r>
      <w:r>
        <w:rPr>
          <w:sz w:val="28"/>
        </w:rPr>
        <w:t xml:space="preserve">»  </w:t>
      </w:r>
      <w:r>
        <w:rPr>
          <w:b/>
          <w:i/>
          <w:sz w:val="28"/>
        </w:rPr>
        <w:t>п о с т а н о в л я е т:</w:t>
      </w:r>
      <w:r>
        <w:rPr>
          <w:sz w:val="28"/>
        </w:rPr>
        <w:t xml:space="preserve"> </w:t>
      </w:r>
    </w:p>
    <w:p w:rsidR="00A40D23" w:rsidRDefault="00A40D23" w:rsidP="00A40D23">
      <w:pPr>
        <w:ind w:firstLine="709"/>
        <w:jc w:val="both"/>
        <w:rPr>
          <w:sz w:val="28"/>
        </w:rPr>
      </w:pPr>
    </w:p>
    <w:p w:rsidR="00A40D23" w:rsidRDefault="00A40D23" w:rsidP="00A40D23">
      <w:pPr>
        <w:ind w:firstLine="709"/>
        <w:jc w:val="both"/>
        <w:rPr>
          <w:sz w:val="28"/>
          <w:szCs w:val="28"/>
        </w:rPr>
      </w:pPr>
      <w:r>
        <w:rPr>
          <w:sz w:val="28"/>
        </w:rPr>
        <w:t>1. Утвердить прилагаемый Административный</w:t>
      </w:r>
      <w:r>
        <w:rPr>
          <w:sz w:val="28"/>
          <w:szCs w:val="28"/>
        </w:rPr>
        <w:t xml:space="preserve"> регламент исполнения муниципальной функции «Организация осуществления муниципального контроля в области торговой деятельности на территории МО «</w:t>
      </w:r>
      <w:r w:rsidR="006B0DF8">
        <w:rPr>
          <w:sz w:val="28"/>
          <w:szCs w:val="28"/>
        </w:rPr>
        <w:t>Ручьевское</w:t>
      </w:r>
    </w:p>
    <w:p w:rsidR="00A40D23" w:rsidRDefault="00A40D23" w:rsidP="00A40D23">
      <w:pPr>
        <w:pStyle w:val="ConsPlusNormal"/>
        <w:ind w:firstLine="709"/>
        <w:jc w:val="both"/>
        <w:rPr>
          <w:rFonts w:ascii="Times New Roman" w:hAnsi="Times New Roman" w:cs="Times New Roman"/>
          <w:sz w:val="25"/>
          <w:szCs w:val="26"/>
        </w:rPr>
      </w:pPr>
      <w:r>
        <w:rPr>
          <w:rFonts w:ascii="Times New Roman" w:hAnsi="Times New Roman" w:cs="Times New Roman"/>
          <w:sz w:val="25"/>
          <w:szCs w:val="26"/>
        </w:rPr>
        <w:t xml:space="preserve">2. </w:t>
      </w:r>
      <w:r>
        <w:rPr>
          <w:rFonts w:ascii="Times New Roman" w:hAnsi="Times New Roman" w:cs="Times New Roman"/>
          <w:sz w:val="25"/>
        </w:rPr>
        <w:t>Отделу по местному самоуправлению, связям с общественностью и СМИ</w:t>
      </w:r>
      <w:r>
        <w:rPr>
          <w:rFonts w:ascii="Times New Roman" w:hAnsi="Times New Roman" w:cs="Times New Roman"/>
          <w:sz w:val="25"/>
          <w:szCs w:val="26"/>
        </w:rPr>
        <w:t xml:space="preserve"> настоящее постановление разместить на официальном сайте администрации МО «</w:t>
      </w:r>
      <w:r w:rsidR="006B0DF8">
        <w:rPr>
          <w:rFonts w:ascii="Times New Roman" w:hAnsi="Times New Roman" w:cs="Times New Roman"/>
          <w:sz w:val="25"/>
          <w:szCs w:val="26"/>
        </w:rPr>
        <w:t>Ручьевское</w:t>
      </w:r>
      <w:r>
        <w:rPr>
          <w:rFonts w:ascii="Times New Roman" w:hAnsi="Times New Roman" w:cs="Times New Roman"/>
          <w:sz w:val="25"/>
          <w:szCs w:val="26"/>
        </w:rPr>
        <w:t>».</w:t>
      </w:r>
    </w:p>
    <w:p w:rsidR="00A40D23" w:rsidRDefault="00A40D23" w:rsidP="00A40D23">
      <w:pPr>
        <w:ind w:firstLine="709"/>
        <w:jc w:val="both"/>
        <w:rPr>
          <w:sz w:val="28"/>
        </w:rPr>
      </w:pPr>
      <w:r>
        <w:rPr>
          <w:sz w:val="28"/>
        </w:rPr>
        <w:t>3</w:t>
      </w:r>
      <w:r w:rsidRPr="005A4C55">
        <w:rPr>
          <w:sz w:val="28"/>
        </w:rPr>
        <w:t xml:space="preserve">. Контроль за исполнением настоящего постановления возложить на </w:t>
      </w:r>
      <w:r w:rsidR="005A4C55">
        <w:rPr>
          <w:sz w:val="28"/>
        </w:rPr>
        <w:t>Мальцеву Л.Ю -заместитель главы администрации.</w:t>
      </w:r>
    </w:p>
    <w:p w:rsidR="00A40D23" w:rsidRDefault="00A40D23" w:rsidP="00A40D23">
      <w:pPr>
        <w:ind w:firstLine="567"/>
        <w:jc w:val="both"/>
        <w:rPr>
          <w:sz w:val="28"/>
        </w:rPr>
      </w:pPr>
    </w:p>
    <w:p w:rsidR="00A40D23" w:rsidRDefault="00A40D23" w:rsidP="00A40D23">
      <w:pPr>
        <w:rPr>
          <w:sz w:val="28"/>
        </w:rPr>
      </w:pPr>
    </w:p>
    <w:p w:rsidR="00A40D23" w:rsidRDefault="00A40D23" w:rsidP="00A40D23">
      <w:pPr>
        <w:rPr>
          <w:sz w:val="28"/>
        </w:rPr>
      </w:pPr>
    </w:p>
    <w:p w:rsidR="00A40D23" w:rsidRDefault="006B0DF8" w:rsidP="00A40D23">
      <w:pPr>
        <w:tabs>
          <w:tab w:val="left" w:pos="7797"/>
        </w:tabs>
        <w:rPr>
          <w:b/>
          <w:sz w:val="28"/>
        </w:rPr>
      </w:pPr>
      <w:r>
        <w:rPr>
          <w:b/>
          <w:sz w:val="28"/>
        </w:rPr>
        <w:t>Глава администрации                                                       Е.В.Филиппов</w:t>
      </w:r>
    </w:p>
    <w:p w:rsidR="00A40D23" w:rsidRDefault="00A40D23" w:rsidP="00A40D23">
      <w:pPr>
        <w:jc w:val="both"/>
        <w:rPr>
          <w:b/>
          <w:bCs/>
          <w:color w:val="0000FF"/>
          <w:sz w:val="24"/>
          <w:szCs w:val="28"/>
        </w:rPr>
      </w:pPr>
    </w:p>
    <w:p w:rsidR="00A40D23" w:rsidRDefault="00A40D23" w:rsidP="00A40D23">
      <w:pPr>
        <w:jc w:val="both"/>
        <w:rPr>
          <w:b/>
          <w:bCs/>
          <w:color w:val="0000FF"/>
          <w:sz w:val="24"/>
          <w:szCs w:val="28"/>
        </w:rPr>
      </w:pPr>
    </w:p>
    <w:p w:rsidR="00A40D23" w:rsidRDefault="00A40D23" w:rsidP="00A40D23">
      <w:pPr>
        <w:jc w:val="both"/>
        <w:rPr>
          <w:bCs/>
          <w:color w:val="000000"/>
          <w:sz w:val="24"/>
          <w:szCs w:val="28"/>
        </w:rPr>
      </w:pPr>
      <w:r>
        <w:rPr>
          <w:bCs/>
          <w:color w:val="000000"/>
          <w:sz w:val="24"/>
          <w:szCs w:val="28"/>
        </w:rPr>
        <w:t>Направлено: дело-2, отдел юридического сопровождения, отдел экономики, АПК и торговли.</w:t>
      </w:r>
    </w:p>
    <w:p w:rsidR="008A6DC9" w:rsidRDefault="008A6DC9" w:rsidP="008A6DC9">
      <w:pPr>
        <w:jc w:val="right"/>
        <w:rPr>
          <w:b/>
          <w:bCs/>
          <w:color w:val="0000FF"/>
          <w:sz w:val="28"/>
          <w:szCs w:val="28"/>
        </w:rPr>
      </w:pPr>
    </w:p>
    <w:p w:rsidR="008A6DC9" w:rsidRDefault="008A6DC9" w:rsidP="008A6DC9">
      <w:pPr>
        <w:jc w:val="right"/>
        <w:rPr>
          <w:sz w:val="28"/>
          <w:szCs w:val="28"/>
        </w:rPr>
      </w:pPr>
      <w:r w:rsidRPr="005D22DB">
        <w:rPr>
          <w:sz w:val="28"/>
          <w:szCs w:val="28"/>
        </w:rPr>
        <w:lastRenderedPageBreak/>
        <w:t>Утвержден</w:t>
      </w:r>
    </w:p>
    <w:p w:rsidR="008A6DC9" w:rsidRPr="005D22DB" w:rsidRDefault="008A6DC9" w:rsidP="008A6DC9">
      <w:pPr>
        <w:jc w:val="right"/>
        <w:rPr>
          <w:sz w:val="28"/>
          <w:szCs w:val="28"/>
        </w:rPr>
      </w:pPr>
      <w:r w:rsidRPr="005D22DB">
        <w:rPr>
          <w:sz w:val="28"/>
          <w:szCs w:val="28"/>
        </w:rPr>
        <w:t xml:space="preserve"> постановлением </w:t>
      </w:r>
    </w:p>
    <w:p w:rsidR="008A6DC9" w:rsidRPr="005D22DB" w:rsidRDefault="008A6DC9" w:rsidP="008A6DC9">
      <w:pPr>
        <w:jc w:val="right"/>
        <w:rPr>
          <w:sz w:val="28"/>
          <w:szCs w:val="28"/>
        </w:rPr>
      </w:pPr>
      <w:r w:rsidRPr="005D22DB">
        <w:rPr>
          <w:sz w:val="28"/>
          <w:szCs w:val="28"/>
        </w:rPr>
        <w:t xml:space="preserve">администрации </w:t>
      </w:r>
      <w:r>
        <w:rPr>
          <w:sz w:val="28"/>
          <w:szCs w:val="28"/>
        </w:rPr>
        <w:t>МО «</w:t>
      </w:r>
      <w:r w:rsidR="006B0DF8">
        <w:rPr>
          <w:sz w:val="28"/>
          <w:szCs w:val="28"/>
        </w:rPr>
        <w:t>Ручьевское</w:t>
      </w:r>
      <w:r>
        <w:rPr>
          <w:sz w:val="28"/>
          <w:szCs w:val="28"/>
        </w:rPr>
        <w:t>»</w:t>
      </w:r>
    </w:p>
    <w:p w:rsidR="008A6DC9" w:rsidRPr="00BA2A3C" w:rsidRDefault="008A6DC9" w:rsidP="00B93089">
      <w:pPr>
        <w:jc w:val="right"/>
        <w:rPr>
          <w:sz w:val="24"/>
          <w:szCs w:val="24"/>
        </w:rPr>
      </w:pPr>
      <w:r>
        <w:rPr>
          <w:sz w:val="28"/>
          <w:szCs w:val="28"/>
        </w:rPr>
        <w:t xml:space="preserve">от </w:t>
      </w:r>
      <w:r w:rsidR="00B93089">
        <w:rPr>
          <w:sz w:val="28"/>
          <w:szCs w:val="28"/>
        </w:rPr>
        <w:t>02.06.</w:t>
      </w:r>
      <w:r>
        <w:rPr>
          <w:sz w:val="28"/>
          <w:szCs w:val="28"/>
        </w:rPr>
        <w:t xml:space="preserve"> 2016 № </w:t>
      </w:r>
      <w:r w:rsidR="00B93089">
        <w:rPr>
          <w:sz w:val="28"/>
          <w:szCs w:val="28"/>
        </w:rPr>
        <w:t>318</w:t>
      </w:r>
    </w:p>
    <w:p w:rsidR="008A6DC9" w:rsidRPr="00083D19" w:rsidRDefault="008A6DC9" w:rsidP="008A6DC9">
      <w:pPr>
        <w:jc w:val="center"/>
        <w:rPr>
          <w:b/>
          <w:sz w:val="28"/>
          <w:szCs w:val="28"/>
        </w:rPr>
      </w:pPr>
      <w:r w:rsidRPr="00083D19">
        <w:rPr>
          <w:b/>
          <w:sz w:val="28"/>
        </w:rPr>
        <w:t>Административный</w:t>
      </w:r>
      <w:r w:rsidRPr="00083D19">
        <w:rPr>
          <w:b/>
          <w:sz w:val="28"/>
          <w:szCs w:val="28"/>
        </w:rPr>
        <w:t xml:space="preserve"> регламент</w:t>
      </w:r>
    </w:p>
    <w:p w:rsidR="008A6DC9" w:rsidRPr="00083D19" w:rsidRDefault="008A6DC9" w:rsidP="008A6DC9">
      <w:pPr>
        <w:jc w:val="center"/>
        <w:rPr>
          <w:b/>
          <w:sz w:val="28"/>
          <w:szCs w:val="28"/>
        </w:rPr>
      </w:pPr>
      <w:r w:rsidRPr="00083D19">
        <w:rPr>
          <w:b/>
          <w:sz w:val="28"/>
          <w:szCs w:val="28"/>
        </w:rPr>
        <w:t xml:space="preserve"> </w:t>
      </w:r>
      <w:r w:rsidR="00BB0FAE">
        <w:rPr>
          <w:b/>
          <w:sz w:val="28"/>
          <w:szCs w:val="28"/>
        </w:rPr>
        <w:t xml:space="preserve">Организация </w:t>
      </w:r>
      <w:r w:rsidRPr="00083D19">
        <w:rPr>
          <w:b/>
          <w:sz w:val="28"/>
          <w:szCs w:val="28"/>
        </w:rPr>
        <w:t xml:space="preserve">осуществления муниципального контроля </w:t>
      </w:r>
    </w:p>
    <w:p w:rsidR="008A6DC9" w:rsidRPr="00083D19" w:rsidRDefault="008A6DC9" w:rsidP="008A6DC9">
      <w:pPr>
        <w:jc w:val="center"/>
        <w:rPr>
          <w:b/>
          <w:sz w:val="28"/>
          <w:szCs w:val="28"/>
        </w:rPr>
      </w:pPr>
      <w:r w:rsidRPr="00083D19">
        <w:rPr>
          <w:b/>
          <w:sz w:val="28"/>
          <w:szCs w:val="28"/>
        </w:rPr>
        <w:t>в области торговой деятельности</w:t>
      </w:r>
      <w:r w:rsidR="00B93089" w:rsidRPr="00B93089">
        <w:rPr>
          <w:b/>
          <w:sz w:val="28"/>
        </w:rPr>
        <w:t xml:space="preserve"> </w:t>
      </w:r>
      <w:r w:rsidR="00B93089" w:rsidRPr="00DE477E">
        <w:rPr>
          <w:b/>
          <w:sz w:val="28"/>
        </w:rPr>
        <w:t>на территории муниципального образования «</w:t>
      </w:r>
      <w:r w:rsidR="006B0DF8">
        <w:rPr>
          <w:b/>
          <w:sz w:val="28"/>
        </w:rPr>
        <w:t>Ручьевское</w:t>
      </w:r>
      <w:r w:rsidR="00B93089" w:rsidRPr="00DE477E">
        <w:rPr>
          <w:b/>
          <w:sz w:val="28"/>
        </w:rPr>
        <w:t>»</w:t>
      </w:r>
    </w:p>
    <w:p w:rsidR="008A6DC9" w:rsidRPr="00BA2A3C" w:rsidRDefault="008A6DC9" w:rsidP="008A6DC9">
      <w:pPr>
        <w:jc w:val="center"/>
        <w:rPr>
          <w:sz w:val="28"/>
          <w:szCs w:val="28"/>
        </w:rPr>
      </w:pPr>
    </w:p>
    <w:p w:rsidR="008A6DC9" w:rsidRPr="00BA2A3C" w:rsidRDefault="008A6DC9" w:rsidP="008A6DC9">
      <w:pPr>
        <w:ind w:firstLine="567"/>
        <w:jc w:val="center"/>
        <w:rPr>
          <w:sz w:val="28"/>
          <w:szCs w:val="28"/>
        </w:rPr>
      </w:pPr>
      <w:r w:rsidRPr="00854BEA">
        <w:rPr>
          <w:sz w:val="28"/>
          <w:szCs w:val="28"/>
        </w:rPr>
        <w:t>1. Общие положения</w:t>
      </w:r>
    </w:p>
    <w:p w:rsidR="008A6DC9" w:rsidRPr="00BA2A3C" w:rsidRDefault="008A6DC9" w:rsidP="008A6DC9">
      <w:pPr>
        <w:ind w:firstLine="567"/>
        <w:rPr>
          <w:sz w:val="24"/>
          <w:szCs w:val="24"/>
        </w:rPr>
      </w:pPr>
      <w:r w:rsidRPr="00BA2A3C">
        <w:rPr>
          <w:sz w:val="24"/>
          <w:szCs w:val="24"/>
        </w:rPr>
        <w:t> </w:t>
      </w:r>
    </w:p>
    <w:p w:rsidR="008A6DC9" w:rsidRPr="00BA2A3C" w:rsidRDefault="008A6DC9" w:rsidP="008A6DC9">
      <w:pPr>
        <w:ind w:firstLine="567"/>
        <w:jc w:val="both"/>
        <w:rPr>
          <w:sz w:val="28"/>
          <w:szCs w:val="28"/>
        </w:rPr>
      </w:pPr>
      <w:r w:rsidRPr="00BA2A3C">
        <w:rPr>
          <w:sz w:val="28"/>
          <w:szCs w:val="28"/>
        </w:rPr>
        <w:t>1.</w:t>
      </w:r>
      <w:r>
        <w:rPr>
          <w:sz w:val="28"/>
          <w:szCs w:val="28"/>
        </w:rPr>
        <w:t xml:space="preserve">1. </w:t>
      </w:r>
      <w:r w:rsidRPr="00BA2A3C">
        <w:rPr>
          <w:sz w:val="28"/>
          <w:szCs w:val="28"/>
        </w:rPr>
        <w:t xml:space="preserve">Административный регламент </w:t>
      </w:r>
      <w:r>
        <w:rPr>
          <w:sz w:val="28"/>
          <w:szCs w:val="28"/>
        </w:rPr>
        <w:t xml:space="preserve">осуществления </w:t>
      </w:r>
      <w:r w:rsidRPr="00CD1B39">
        <w:rPr>
          <w:sz w:val="28"/>
          <w:szCs w:val="28"/>
        </w:rPr>
        <w:t>муниципального контроля</w:t>
      </w:r>
      <w:r>
        <w:rPr>
          <w:sz w:val="28"/>
          <w:szCs w:val="28"/>
        </w:rPr>
        <w:t xml:space="preserve"> в области торговой деятельности</w:t>
      </w:r>
      <w:r w:rsidR="00B93089" w:rsidRPr="00B93089">
        <w:rPr>
          <w:sz w:val="28"/>
          <w:szCs w:val="28"/>
        </w:rPr>
        <w:t xml:space="preserve"> </w:t>
      </w:r>
      <w:r w:rsidR="00B93089">
        <w:rPr>
          <w:sz w:val="28"/>
          <w:szCs w:val="28"/>
        </w:rPr>
        <w:t>на территории МО «</w:t>
      </w:r>
      <w:r w:rsidR="006B0DF8">
        <w:rPr>
          <w:sz w:val="28"/>
          <w:szCs w:val="28"/>
        </w:rPr>
        <w:t>Ручьевское</w:t>
      </w:r>
      <w:r w:rsidR="00B93089">
        <w:rPr>
          <w:sz w:val="28"/>
          <w:szCs w:val="28"/>
        </w:rPr>
        <w:t>»</w:t>
      </w:r>
      <w:r w:rsidRPr="00BA2A3C">
        <w:rPr>
          <w:sz w:val="28"/>
          <w:szCs w:val="28"/>
        </w:rPr>
        <w:t xml:space="preserve"> устанавливает сроки и последовательность административных процедур и административных действий по исполнению указанной функции (далее по тексту - административный регламент).</w:t>
      </w:r>
    </w:p>
    <w:p w:rsidR="008A6DC9" w:rsidRPr="00854BEA" w:rsidRDefault="008A6DC9" w:rsidP="008A6DC9">
      <w:pPr>
        <w:ind w:firstLine="567"/>
        <w:jc w:val="both"/>
        <w:rPr>
          <w:sz w:val="28"/>
          <w:szCs w:val="28"/>
        </w:rPr>
      </w:pPr>
      <w:r>
        <w:rPr>
          <w:sz w:val="28"/>
          <w:szCs w:val="28"/>
        </w:rPr>
        <w:t>1.</w:t>
      </w:r>
      <w:r w:rsidRPr="00BA2A3C">
        <w:rPr>
          <w:sz w:val="28"/>
          <w:szCs w:val="28"/>
        </w:rPr>
        <w:t>2. Орган муниципального контроля – структурное подразделение администрации</w:t>
      </w:r>
      <w:r>
        <w:rPr>
          <w:sz w:val="28"/>
          <w:szCs w:val="28"/>
        </w:rPr>
        <w:t xml:space="preserve"> </w:t>
      </w:r>
      <w:r w:rsidRPr="00BA2A3C">
        <w:rPr>
          <w:sz w:val="28"/>
          <w:szCs w:val="28"/>
        </w:rPr>
        <w:t xml:space="preserve"> </w:t>
      </w:r>
      <w:r>
        <w:rPr>
          <w:sz w:val="28"/>
          <w:szCs w:val="28"/>
        </w:rPr>
        <w:t>МО «</w:t>
      </w:r>
      <w:r w:rsidR="006B0DF8">
        <w:rPr>
          <w:sz w:val="28"/>
          <w:szCs w:val="28"/>
        </w:rPr>
        <w:t>Ручьевское</w:t>
      </w:r>
      <w:r>
        <w:rPr>
          <w:sz w:val="28"/>
          <w:szCs w:val="28"/>
        </w:rPr>
        <w:t>»</w:t>
      </w:r>
      <w:r w:rsidRPr="00BA2A3C">
        <w:rPr>
          <w:sz w:val="28"/>
          <w:szCs w:val="28"/>
        </w:rPr>
        <w:t xml:space="preserve">, уполномоченное </w:t>
      </w:r>
      <w:r>
        <w:rPr>
          <w:sz w:val="28"/>
          <w:szCs w:val="28"/>
        </w:rPr>
        <w:t xml:space="preserve"> </w:t>
      </w:r>
      <w:r w:rsidRPr="00DA1A4B">
        <w:rPr>
          <w:sz w:val="28"/>
          <w:szCs w:val="28"/>
        </w:rPr>
        <w:t xml:space="preserve">  на осуществление муниципального контроля в области торговой деятельности (далее по тексту – орган муниципального контроля).</w:t>
      </w:r>
    </w:p>
    <w:p w:rsidR="008A6DC9" w:rsidRPr="00BA2A3C" w:rsidRDefault="008A6DC9" w:rsidP="008A6DC9">
      <w:pPr>
        <w:ind w:firstLine="567"/>
        <w:jc w:val="both"/>
        <w:rPr>
          <w:sz w:val="28"/>
          <w:szCs w:val="28"/>
        </w:rPr>
      </w:pPr>
      <w:r>
        <w:rPr>
          <w:sz w:val="28"/>
          <w:szCs w:val="28"/>
        </w:rPr>
        <w:t>1.</w:t>
      </w:r>
      <w:r w:rsidRPr="00BA2A3C">
        <w:rPr>
          <w:sz w:val="28"/>
          <w:szCs w:val="28"/>
        </w:rPr>
        <w:t xml:space="preserve">3. Функция по проведению проверок юридических лиц и индивидуальных предпринимателей при осуществлении </w:t>
      </w:r>
      <w:r w:rsidRPr="00CD1B39">
        <w:rPr>
          <w:sz w:val="28"/>
          <w:szCs w:val="28"/>
        </w:rPr>
        <w:t>муниципального контроля</w:t>
      </w:r>
      <w:r>
        <w:rPr>
          <w:sz w:val="28"/>
          <w:szCs w:val="28"/>
        </w:rPr>
        <w:t xml:space="preserve"> в области торговой деятельности</w:t>
      </w:r>
      <w:r w:rsidRPr="00BA2A3C">
        <w:rPr>
          <w:sz w:val="28"/>
          <w:szCs w:val="28"/>
        </w:rPr>
        <w:t xml:space="preserve"> осуществляется в соответствии с:</w:t>
      </w:r>
    </w:p>
    <w:p w:rsidR="008A6DC9" w:rsidRPr="00BB08F0" w:rsidRDefault="008A6DC9" w:rsidP="008A6D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08F0">
        <w:rPr>
          <w:rFonts w:ascii="Times New Roman" w:hAnsi="Times New Roman" w:cs="Times New Roman"/>
          <w:sz w:val="28"/>
          <w:szCs w:val="28"/>
        </w:rPr>
        <w:t>Конституцией Российской Федерации;</w:t>
      </w:r>
    </w:p>
    <w:p w:rsidR="008A6DC9" w:rsidRPr="00BB08F0" w:rsidRDefault="008A6DC9" w:rsidP="008A6DC9">
      <w:pPr>
        <w:ind w:firstLine="540"/>
        <w:jc w:val="both"/>
        <w:rPr>
          <w:sz w:val="28"/>
          <w:szCs w:val="28"/>
        </w:rPr>
      </w:pPr>
      <w:r w:rsidRPr="00BB08F0">
        <w:rPr>
          <w:sz w:val="28"/>
          <w:szCs w:val="28"/>
        </w:rPr>
        <w:t xml:space="preserve">- Федеральным законом </w:t>
      </w:r>
      <w:r>
        <w:rPr>
          <w:sz w:val="28"/>
          <w:szCs w:val="28"/>
        </w:rPr>
        <w:t>от 28 декабря 2009 г. № 381-ФЗ «</w:t>
      </w:r>
      <w:r w:rsidRPr="00BB08F0">
        <w:rPr>
          <w:sz w:val="28"/>
          <w:szCs w:val="28"/>
        </w:rPr>
        <w:t>Об основах государственного регулирования торговой деяте</w:t>
      </w:r>
      <w:r>
        <w:rPr>
          <w:sz w:val="28"/>
          <w:szCs w:val="28"/>
        </w:rPr>
        <w:t>льности в Российской Федерации»;</w:t>
      </w:r>
    </w:p>
    <w:p w:rsidR="008A6DC9" w:rsidRPr="00BB08F0" w:rsidRDefault="008A6DC9" w:rsidP="008A6DC9">
      <w:pPr>
        <w:ind w:firstLine="540"/>
        <w:jc w:val="both"/>
        <w:rPr>
          <w:sz w:val="28"/>
          <w:szCs w:val="28"/>
        </w:rPr>
      </w:pPr>
      <w:r w:rsidRPr="00BB08F0">
        <w:rPr>
          <w:sz w:val="28"/>
          <w:szCs w:val="28"/>
        </w:rPr>
        <w:t>- Федеральным законом</w:t>
      </w:r>
      <w:r>
        <w:rPr>
          <w:sz w:val="28"/>
          <w:szCs w:val="28"/>
        </w:rPr>
        <w:t xml:space="preserve"> от 6 октября 2003 г. № 131-ФЗ «</w:t>
      </w:r>
      <w:r w:rsidRPr="00BB08F0">
        <w:rPr>
          <w:sz w:val="28"/>
          <w:szCs w:val="28"/>
        </w:rPr>
        <w:t>Об общих принципах организации местного самоуправления в Российской Федерации</w:t>
      </w:r>
      <w:r>
        <w:rPr>
          <w:sz w:val="28"/>
          <w:szCs w:val="28"/>
        </w:rPr>
        <w:t>»</w:t>
      </w:r>
      <w:r w:rsidRPr="00BB08F0">
        <w:rPr>
          <w:sz w:val="28"/>
          <w:szCs w:val="28"/>
        </w:rPr>
        <w:t>;</w:t>
      </w:r>
    </w:p>
    <w:p w:rsidR="008A6DC9" w:rsidRPr="00BB08F0" w:rsidRDefault="008A6DC9" w:rsidP="008A6DC9">
      <w:pPr>
        <w:autoSpaceDE w:val="0"/>
        <w:autoSpaceDN w:val="0"/>
        <w:adjustRightInd w:val="0"/>
        <w:ind w:firstLine="540"/>
        <w:jc w:val="both"/>
        <w:rPr>
          <w:sz w:val="28"/>
          <w:szCs w:val="28"/>
        </w:rPr>
      </w:pPr>
      <w:r w:rsidRPr="00BB08F0">
        <w:rPr>
          <w:sz w:val="28"/>
          <w:szCs w:val="28"/>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DC9" w:rsidRDefault="008A6DC9" w:rsidP="008A6DC9">
      <w:pPr>
        <w:ind w:firstLine="567"/>
        <w:jc w:val="both"/>
        <w:rPr>
          <w:sz w:val="28"/>
          <w:szCs w:val="28"/>
        </w:rPr>
      </w:pPr>
      <w:r w:rsidRPr="00BA2A3C">
        <w:rPr>
          <w:sz w:val="28"/>
          <w:szCs w:val="28"/>
        </w:rPr>
        <w:t>- Кодексом Российской Федерации об административных правонарушениях;</w:t>
      </w:r>
    </w:p>
    <w:p w:rsidR="008A6DC9" w:rsidRPr="00BA2A3C" w:rsidRDefault="008A6DC9" w:rsidP="008A6DC9">
      <w:pPr>
        <w:ind w:firstLine="567"/>
        <w:jc w:val="both"/>
        <w:rPr>
          <w:sz w:val="28"/>
          <w:szCs w:val="28"/>
        </w:rPr>
      </w:pPr>
      <w:r>
        <w:rPr>
          <w:sz w:val="28"/>
          <w:szCs w:val="28"/>
        </w:rPr>
        <w:t>- Законом Архангельской области от 03.06.2003 № 172-22-ОЗ «Об административных правонарушениях»;</w:t>
      </w:r>
    </w:p>
    <w:p w:rsidR="008A6DC9" w:rsidRPr="00BA2A3C" w:rsidRDefault="008A6DC9" w:rsidP="008A6DC9">
      <w:pPr>
        <w:ind w:firstLine="567"/>
        <w:jc w:val="both"/>
        <w:rPr>
          <w:sz w:val="28"/>
          <w:szCs w:val="28"/>
        </w:rPr>
      </w:pPr>
      <w:r w:rsidRPr="00BA2A3C">
        <w:rPr>
          <w:sz w:val="28"/>
          <w:szCs w:val="28"/>
        </w:rPr>
        <w:t xml:space="preserve">- </w:t>
      </w:r>
      <w:hyperlink r:id="rId8" w:anchor="0" w:tooltip="Федеральный закон от 2 мая 2006 г. N 59-ФЗ &quot;О порядке рассмотрения о..." w:history="1">
        <w:r w:rsidRPr="00BA2A3C">
          <w:rPr>
            <w:sz w:val="28"/>
            <w:szCs w:val="28"/>
          </w:rPr>
          <w:t>Федеральным законом</w:t>
        </w:r>
      </w:hyperlink>
      <w:r>
        <w:rPr>
          <w:sz w:val="28"/>
          <w:szCs w:val="28"/>
        </w:rPr>
        <w:t xml:space="preserve"> от 02.05.2006 N 59-ФЗ «</w:t>
      </w:r>
      <w:r w:rsidRPr="00BA2A3C">
        <w:rPr>
          <w:sz w:val="28"/>
          <w:szCs w:val="28"/>
        </w:rPr>
        <w:t>О порядке рассмотрения обращений граждан Российской Федерации</w:t>
      </w:r>
      <w:r>
        <w:rPr>
          <w:sz w:val="28"/>
          <w:szCs w:val="28"/>
        </w:rPr>
        <w:t>»</w:t>
      </w:r>
      <w:r w:rsidRPr="00BA2A3C">
        <w:rPr>
          <w:sz w:val="28"/>
          <w:szCs w:val="28"/>
        </w:rPr>
        <w:t xml:space="preserve">; </w:t>
      </w:r>
    </w:p>
    <w:p w:rsidR="008A6DC9" w:rsidRDefault="008A6DC9" w:rsidP="008A6DC9">
      <w:pPr>
        <w:ind w:firstLine="540"/>
        <w:jc w:val="both"/>
        <w:rPr>
          <w:sz w:val="28"/>
          <w:szCs w:val="28"/>
        </w:rPr>
      </w:pPr>
      <w:r>
        <w:rPr>
          <w:sz w:val="28"/>
          <w:szCs w:val="28"/>
        </w:rPr>
        <w:t>- п</w:t>
      </w:r>
      <w:r w:rsidRPr="00BB08F0">
        <w:rPr>
          <w:sz w:val="28"/>
          <w:szCs w:val="28"/>
        </w:rPr>
        <w:t>равовыми актами муниципальн</w:t>
      </w:r>
      <w:r>
        <w:rPr>
          <w:sz w:val="28"/>
          <w:szCs w:val="28"/>
        </w:rPr>
        <w:t>ого образования «Мезенский район»;</w:t>
      </w:r>
    </w:p>
    <w:p w:rsidR="008A6DC9" w:rsidRPr="009A6B75" w:rsidRDefault="008A6DC9" w:rsidP="008A6DC9">
      <w:pPr>
        <w:ind w:firstLine="567"/>
        <w:jc w:val="both"/>
        <w:rPr>
          <w:i/>
          <w:color w:val="FF0000"/>
          <w:sz w:val="28"/>
          <w:szCs w:val="28"/>
        </w:rPr>
      </w:pPr>
      <w:r>
        <w:rPr>
          <w:sz w:val="28"/>
          <w:szCs w:val="28"/>
        </w:rPr>
        <w:t>- Федеральным законом</w:t>
      </w:r>
      <w:r w:rsidRPr="00DA5D13">
        <w:rPr>
          <w:sz w:val="28"/>
          <w:szCs w:val="28"/>
        </w:rPr>
        <w:t xml:space="preserve"> от </w:t>
      </w:r>
      <w:r>
        <w:rPr>
          <w:sz w:val="28"/>
          <w:szCs w:val="28"/>
        </w:rPr>
        <w:t>23 февраля 2013 года № 15-ФЗ</w:t>
      </w:r>
      <w:r w:rsidRPr="00DA5D13">
        <w:rPr>
          <w:sz w:val="28"/>
          <w:szCs w:val="28"/>
        </w:rPr>
        <w:t xml:space="preserve"> «</w:t>
      </w:r>
      <w:r>
        <w:rPr>
          <w:sz w:val="28"/>
          <w:szCs w:val="28"/>
        </w:rPr>
        <w:t>Об охране здоровья граждан от воздействия окружающего табачного дыма и последствий потребления табака</w:t>
      </w:r>
      <w:r w:rsidRPr="00BD1EB9">
        <w:rPr>
          <w:sz w:val="28"/>
          <w:szCs w:val="28"/>
        </w:rPr>
        <w:t>»</w:t>
      </w:r>
      <w:r>
        <w:rPr>
          <w:sz w:val="28"/>
          <w:szCs w:val="28"/>
        </w:rPr>
        <w:t>.</w:t>
      </w:r>
      <w:r w:rsidRPr="00825170">
        <w:rPr>
          <w:bCs/>
          <w:i/>
          <w:color w:val="FF0000"/>
          <w:sz w:val="28"/>
          <w:szCs w:val="28"/>
        </w:rPr>
        <w:t xml:space="preserve"> </w:t>
      </w:r>
    </w:p>
    <w:p w:rsidR="008A6DC9" w:rsidRDefault="008A6DC9" w:rsidP="008A6DC9">
      <w:pPr>
        <w:ind w:firstLine="567"/>
        <w:jc w:val="both"/>
        <w:rPr>
          <w:sz w:val="28"/>
          <w:szCs w:val="28"/>
        </w:rPr>
      </w:pPr>
      <w:r>
        <w:rPr>
          <w:sz w:val="28"/>
          <w:szCs w:val="28"/>
        </w:rPr>
        <w:t>1.</w:t>
      </w:r>
      <w:r w:rsidRPr="00BA2A3C">
        <w:rPr>
          <w:sz w:val="28"/>
          <w:szCs w:val="28"/>
        </w:rPr>
        <w:t xml:space="preserve">4. Должностное лицо – лицо, замещающее муниципальную должность </w:t>
      </w:r>
      <w:r>
        <w:rPr>
          <w:sz w:val="28"/>
          <w:szCs w:val="28"/>
        </w:rPr>
        <w:t xml:space="preserve">администрации  </w:t>
      </w:r>
      <w:r w:rsidRPr="00BA2A3C">
        <w:rPr>
          <w:sz w:val="28"/>
          <w:szCs w:val="28"/>
        </w:rPr>
        <w:t>муниципального образования «</w:t>
      </w:r>
      <w:r w:rsidR="006B0DF8">
        <w:rPr>
          <w:sz w:val="28"/>
          <w:szCs w:val="28"/>
        </w:rPr>
        <w:t>Ручьевское</w:t>
      </w:r>
      <w:r>
        <w:rPr>
          <w:sz w:val="28"/>
          <w:szCs w:val="28"/>
        </w:rPr>
        <w:t>»</w:t>
      </w:r>
      <w:r w:rsidRPr="00BA2A3C">
        <w:rPr>
          <w:sz w:val="28"/>
          <w:szCs w:val="28"/>
        </w:rPr>
        <w:t xml:space="preserve">, уполномоченное </w:t>
      </w:r>
      <w:r>
        <w:rPr>
          <w:sz w:val="28"/>
          <w:szCs w:val="28"/>
        </w:rPr>
        <w:t xml:space="preserve"> </w:t>
      </w:r>
      <w:r w:rsidRPr="00BA2A3C">
        <w:rPr>
          <w:sz w:val="28"/>
          <w:szCs w:val="28"/>
        </w:rPr>
        <w:t xml:space="preserve">на исполнение административных процедур в рамках осуществлении </w:t>
      </w:r>
      <w:r w:rsidRPr="00CD1B39">
        <w:rPr>
          <w:sz w:val="28"/>
          <w:szCs w:val="28"/>
        </w:rPr>
        <w:lastRenderedPageBreak/>
        <w:t>муниципального контроля</w:t>
      </w:r>
      <w:r>
        <w:rPr>
          <w:sz w:val="28"/>
          <w:szCs w:val="28"/>
        </w:rPr>
        <w:t xml:space="preserve"> в области торговой деятельности</w:t>
      </w:r>
      <w:r w:rsidRPr="00BA2A3C">
        <w:rPr>
          <w:sz w:val="28"/>
          <w:szCs w:val="28"/>
        </w:rPr>
        <w:t xml:space="preserve"> согласно распоряжению органа муниципального контроля (далее по тексту – должностное лицо). </w:t>
      </w:r>
    </w:p>
    <w:p w:rsidR="008A6DC9" w:rsidRPr="009A6B75" w:rsidRDefault="008A6DC9" w:rsidP="008A6DC9">
      <w:pPr>
        <w:ind w:firstLine="567"/>
        <w:jc w:val="both"/>
        <w:rPr>
          <w:i/>
          <w:color w:val="FF0000"/>
          <w:sz w:val="28"/>
          <w:szCs w:val="28"/>
        </w:rPr>
      </w:pPr>
      <w:r w:rsidRPr="005904CE">
        <w:rPr>
          <w:sz w:val="28"/>
          <w:szCs w:val="28"/>
        </w:rPr>
        <w:t>1.5. Предметом муниципального контроля является соблюдение при осуществлении торговой деятельности юридическими лицами, индивидуальными предпринимателями</w:t>
      </w:r>
      <w:r>
        <w:rPr>
          <w:sz w:val="28"/>
          <w:szCs w:val="28"/>
        </w:rPr>
        <w:t xml:space="preserve"> </w:t>
      </w:r>
      <w:r w:rsidRPr="005904CE">
        <w:rPr>
          <w:sz w:val="28"/>
          <w:szCs w:val="28"/>
        </w:rPr>
        <w:t xml:space="preserve"> требований, установленных муниципальными правовыми актами, а также требований, устан</w:t>
      </w:r>
      <w:r>
        <w:rPr>
          <w:sz w:val="28"/>
          <w:szCs w:val="28"/>
        </w:rPr>
        <w:t xml:space="preserve">овленных федеральными законами и </w:t>
      </w:r>
      <w:r w:rsidRPr="005904CE">
        <w:rPr>
          <w:sz w:val="28"/>
          <w:szCs w:val="28"/>
        </w:rPr>
        <w:t>законами Архангельской области.</w:t>
      </w:r>
      <w:r w:rsidRPr="00825170">
        <w:rPr>
          <w:bCs/>
          <w:i/>
          <w:color w:val="FF0000"/>
          <w:sz w:val="28"/>
          <w:szCs w:val="28"/>
        </w:rPr>
        <w:t xml:space="preserve"> </w:t>
      </w:r>
    </w:p>
    <w:p w:rsidR="008A6DC9" w:rsidRDefault="008A6DC9" w:rsidP="008A6DC9">
      <w:pPr>
        <w:ind w:firstLine="567"/>
        <w:jc w:val="both"/>
        <w:rPr>
          <w:sz w:val="28"/>
          <w:szCs w:val="28"/>
        </w:rPr>
      </w:pPr>
      <w:r>
        <w:rPr>
          <w:sz w:val="28"/>
          <w:szCs w:val="28"/>
        </w:rPr>
        <w:t>1.</w:t>
      </w:r>
      <w:r w:rsidRPr="00BA2A3C">
        <w:rPr>
          <w:sz w:val="28"/>
          <w:szCs w:val="28"/>
        </w:rPr>
        <w:t xml:space="preserve">6. Исчерпывающий перечень видов документов (сведений), которые </w:t>
      </w:r>
      <w:r>
        <w:rPr>
          <w:sz w:val="28"/>
          <w:szCs w:val="28"/>
        </w:rPr>
        <w:t xml:space="preserve">могут быть </w:t>
      </w:r>
      <w:r w:rsidRPr="00BA2A3C">
        <w:rPr>
          <w:sz w:val="28"/>
          <w:szCs w:val="28"/>
        </w:rPr>
        <w:t xml:space="preserve">безвозмездно </w:t>
      </w:r>
      <w:r>
        <w:rPr>
          <w:sz w:val="28"/>
          <w:szCs w:val="28"/>
        </w:rPr>
        <w:t xml:space="preserve"> истребованы</w:t>
      </w:r>
      <w:r w:rsidRPr="00BA2A3C">
        <w:rPr>
          <w:sz w:val="28"/>
          <w:szCs w:val="28"/>
        </w:rPr>
        <w:t xml:space="preserve"> от юридических лиц, индивидуальных предпринимателей в ходе </w:t>
      </w:r>
      <w:r>
        <w:rPr>
          <w:sz w:val="28"/>
          <w:szCs w:val="28"/>
        </w:rPr>
        <w:t>осуществления</w:t>
      </w:r>
      <w:r w:rsidRPr="00BA2A3C">
        <w:rPr>
          <w:sz w:val="28"/>
          <w:szCs w:val="28"/>
        </w:rPr>
        <w:t xml:space="preserve"> </w:t>
      </w:r>
      <w:r w:rsidRPr="00CD1B39">
        <w:rPr>
          <w:sz w:val="28"/>
          <w:szCs w:val="28"/>
        </w:rPr>
        <w:t>муниципального контроля</w:t>
      </w:r>
      <w:r>
        <w:rPr>
          <w:sz w:val="28"/>
          <w:szCs w:val="28"/>
        </w:rPr>
        <w:t xml:space="preserve"> в области торговой деятельности</w:t>
      </w:r>
      <w:r w:rsidRPr="00BA2A3C">
        <w:rPr>
          <w:sz w:val="28"/>
          <w:szCs w:val="28"/>
        </w:rPr>
        <w:t>:</w:t>
      </w:r>
    </w:p>
    <w:p w:rsidR="008A6DC9" w:rsidRDefault="008A6DC9" w:rsidP="008A6DC9">
      <w:pPr>
        <w:ind w:firstLine="567"/>
        <w:jc w:val="both"/>
        <w:rPr>
          <w:sz w:val="28"/>
          <w:szCs w:val="28"/>
        </w:rPr>
      </w:pPr>
      <w:r>
        <w:rPr>
          <w:sz w:val="28"/>
          <w:szCs w:val="28"/>
        </w:rPr>
        <w:t>- свидетельство о государственной регистрации физического лица в качестве индивидуального предпринимателя;</w:t>
      </w:r>
    </w:p>
    <w:p w:rsidR="008A6DC9" w:rsidRPr="00BA2A3C" w:rsidRDefault="008A6DC9" w:rsidP="008A6DC9">
      <w:pPr>
        <w:ind w:firstLine="567"/>
        <w:jc w:val="both"/>
        <w:rPr>
          <w:sz w:val="28"/>
          <w:szCs w:val="28"/>
        </w:rPr>
      </w:pPr>
      <w:r>
        <w:rPr>
          <w:sz w:val="28"/>
          <w:szCs w:val="28"/>
        </w:rPr>
        <w:t>- свидетельство о государственной регистрации юридического лица;</w:t>
      </w:r>
    </w:p>
    <w:p w:rsidR="008A6DC9" w:rsidRDefault="008A6DC9" w:rsidP="008A6DC9">
      <w:pPr>
        <w:shd w:val="clear" w:color="auto" w:fill="FFFFFF"/>
        <w:ind w:firstLine="567"/>
        <w:jc w:val="both"/>
        <w:rPr>
          <w:sz w:val="28"/>
          <w:szCs w:val="28"/>
        </w:rPr>
      </w:pPr>
      <w:r w:rsidRPr="00BA2A3C">
        <w:rPr>
          <w:sz w:val="28"/>
          <w:szCs w:val="28"/>
        </w:rPr>
        <w:t xml:space="preserve">- сведения о лицах, </w:t>
      </w:r>
      <w:r>
        <w:rPr>
          <w:sz w:val="28"/>
          <w:szCs w:val="28"/>
        </w:rPr>
        <w:t>осуществляющих торговую деятельность</w:t>
      </w:r>
      <w:r w:rsidRPr="00BA2A3C">
        <w:rPr>
          <w:sz w:val="28"/>
          <w:szCs w:val="28"/>
        </w:rPr>
        <w:t>;</w:t>
      </w:r>
    </w:p>
    <w:p w:rsidR="008A6DC9" w:rsidRPr="001926A6" w:rsidRDefault="008A6DC9" w:rsidP="008A6DC9">
      <w:pPr>
        <w:shd w:val="clear" w:color="auto" w:fill="FFFFFF"/>
        <w:ind w:firstLine="567"/>
        <w:jc w:val="both"/>
        <w:rPr>
          <w:sz w:val="28"/>
          <w:szCs w:val="28"/>
        </w:rPr>
      </w:pPr>
      <w:r>
        <w:rPr>
          <w:sz w:val="28"/>
          <w:szCs w:val="28"/>
        </w:rPr>
        <w:t>- сведения о поряд</w:t>
      </w:r>
      <w:r w:rsidRPr="001926A6">
        <w:rPr>
          <w:sz w:val="28"/>
          <w:szCs w:val="28"/>
        </w:rPr>
        <w:t>к</w:t>
      </w:r>
      <w:r>
        <w:rPr>
          <w:sz w:val="28"/>
          <w:szCs w:val="28"/>
        </w:rPr>
        <w:t>е</w:t>
      </w:r>
      <w:r w:rsidRPr="001926A6">
        <w:rPr>
          <w:sz w:val="28"/>
          <w:szCs w:val="28"/>
        </w:rPr>
        <w:t xml:space="preserve"> и условия</w:t>
      </w:r>
      <w:r>
        <w:rPr>
          <w:sz w:val="28"/>
          <w:szCs w:val="28"/>
        </w:rPr>
        <w:t>х</w:t>
      </w:r>
      <w:r w:rsidRPr="001926A6">
        <w:rPr>
          <w:sz w:val="28"/>
          <w:szCs w:val="28"/>
        </w:rPr>
        <w:t xml:space="preserve"> осуществления торговой деятельности</w:t>
      </w:r>
      <w:r>
        <w:rPr>
          <w:sz w:val="28"/>
          <w:szCs w:val="28"/>
        </w:rPr>
        <w:t>;</w:t>
      </w:r>
    </w:p>
    <w:p w:rsidR="008A6DC9" w:rsidRDefault="008A6DC9" w:rsidP="008A6DC9">
      <w:pPr>
        <w:autoSpaceDE w:val="0"/>
        <w:autoSpaceDN w:val="0"/>
        <w:adjustRightInd w:val="0"/>
        <w:ind w:firstLine="540"/>
        <w:jc w:val="both"/>
        <w:outlineLvl w:val="2"/>
        <w:rPr>
          <w:sz w:val="28"/>
          <w:szCs w:val="28"/>
        </w:rPr>
      </w:pPr>
      <w:r w:rsidRPr="008A3956">
        <w:rPr>
          <w:sz w:val="28"/>
          <w:szCs w:val="28"/>
        </w:rPr>
        <w:t>- документ</w:t>
      </w:r>
      <w:r>
        <w:rPr>
          <w:sz w:val="28"/>
          <w:szCs w:val="28"/>
        </w:rPr>
        <w:t>ы</w:t>
      </w:r>
      <w:r w:rsidRPr="008A3956">
        <w:rPr>
          <w:sz w:val="28"/>
          <w:szCs w:val="28"/>
        </w:rPr>
        <w:t xml:space="preserve">, </w:t>
      </w:r>
      <w:r>
        <w:rPr>
          <w:sz w:val="28"/>
          <w:szCs w:val="28"/>
        </w:rPr>
        <w:t>подтверждающие полномочия руководителя или представителя юридического лица, индивидуального предпринимателя или его представителя;</w:t>
      </w:r>
    </w:p>
    <w:p w:rsidR="008A6DC9" w:rsidRDefault="008A6DC9" w:rsidP="008A6DC9">
      <w:pPr>
        <w:autoSpaceDE w:val="0"/>
        <w:autoSpaceDN w:val="0"/>
        <w:adjustRightInd w:val="0"/>
        <w:ind w:firstLine="540"/>
        <w:jc w:val="both"/>
        <w:outlineLvl w:val="2"/>
        <w:rPr>
          <w:sz w:val="28"/>
          <w:szCs w:val="28"/>
        </w:rPr>
      </w:pPr>
      <w:r>
        <w:rPr>
          <w:sz w:val="28"/>
          <w:szCs w:val="28"/>
        </w:rPr>
        <w:t>-  п</w:t>
      </w:r>
      <w:r w:rsidRPr="008F3B9D">
        <w:rPr>
          <w:sz w:val="28"/>
          <w:szCs w:val="28"/>
        </w:rPr>
        <w:t>равоустанавливающие  документы  на  земельный  у</w:t>
      </w:r>
      <w:r>
        <w:rPr>
          <w:sz w:val="28"/>
          <w:szCs w:val="28"/>
        </w:rPr>
        <w:t xml:space="preserve">часток,  на  котором  размещен </w:t>
      </w:r>
      <w:r w:rsidRPr="008F3B9D">
        <w:rPr>
          <w:sz w:val="28"/>
          <w:szCs w:val="28"/>
        </w:rPr>
        <w:t>нестационарный торговый объект</w:t>
      </w:r>
      <w:r>
        <w:rPr>
          <w:sz w:val="28"/>
          <w:szCs w:val="28"/>
        </w:rPr>
        <w:t>.</w:t>
      </w:r>
    </w:p>
    <w:p w:rsidR="008A6DC9" w:rsidRDefault="008A6DC9" w:rsidP="008A6DC9">
      <w:pPr>
        <w:jc w:val="center"/>
        <w:rPr>
          <w:sz w:val="28"/>
          <w:szCs w:val="28"/>
        </w:rPr>
      </w:pPr>
    </w:p>
    <w:p w:rsidR="008A6DC9" w:rsidRPr="00BA2A3C" w:rsidRDefault="008A6DC9" w:rsidP="008A6DC9">
      <w:pPr>
        <w:ind w:firstLine="567"/>
        <w:jc w:val="center"/>
        <w:rPr>
          <w:sz w:val="28"/>
          <w:szCs w:val="28"/>
        </w:rPr>
      </w:pPr>
      <w:r>
        <w:rPr>
          <w:sz w:val="28"/>
          <w:szCs w:val="28"/>
        </w:rPr>
        <w:t>2</w:t>
      </w:r>
      <w:r w:rsidRPr="00BA2A3C">
        <w:rPr>
          <w:sz w:val="28"/>
          <w:szCs w:val="28"/>
        </w:rPr>
        <w:t>. Требования к порядку проведения плановых, внеплановых, документарных и выездных проверок юридических лиц и индивидуальных предпринимателей</w:t>
      </w:r>
    </w:p>
    <w:p w:rsidR="008A6DC9" w:rsidRPr="00BA2A3C" w:rsidRDefault="008A6DC9" w:rsidP="008A6DC9">
      <w:pPr>
        <w:ind w:firstLine="567"/>
        <w:jc w:val="center"/>
        <w:rPr>
          <w:sz w:val="28"/>
          <w:szCs w:val="28"/>
        </w:rPr>
      </w:pPr>
    </w:p>
    <w:p w:rsidR="008A6DC9" w:rsidRDefault="008A6DC9" w:rsidP="008A6DC9">
      <w:pPr>
        <w:ind w:firstLine="567"/>
        <w:jc w:val="both"/>
        <w:rPr>
          <w:b/>
          <w:sz w:val="28"/>
          <w:szCs w:val="28"/>
        </w:rPr>
      </w:pPr>
      <w:r w:rsidRPr="00DC2013">
        <w:rPr>
          <w:b/>
          <w:sz w:val="28"/>
          <w:szCs w:val="28"/>
        </w:rPr>
        <w:t>2.1. Документарная</w:t>
      </w:r>
      <w:r>
        <w:rPr>
          <w:b/>
          <w:sz w:val="28"/>
          <w:szCs w:val="28"/>
        </w:rPr>
        <w:t xml:space="preserve"> </w:t>
      </w:r>
      <w:r w:rsidRPr="00DC2013">
        <w:rPr>
          <w:b/>
          <w:sz w:val="28"/>
          <w:szCs w:val="28"/>
        </w:rPr>
        <w:t xml:space="preserve"> проверка:</w:t>
      </w:r>
    </w:p>
    <w:p w:rsidR="008A6DC9" w:rsidRPr="00DC2013" w:rsidRDefault="008A6DC9" w:rsidP="008A6DC9">
      <w:pPr>
        <w:ind w:firstLine="567"/>
        <w:jc w:val="both"/>
        <w:rPr>
          <w:b/>
          <w:sz w:val="28"/>
          <w:szCs w:val="28"/>
        </w:rPr>
      </w:pPr>
    </w:p>
    <w:p w:rsidR="008A6DC9" w:rsidRPr="00DC2013" w:rsidRDefault="008A6DC9" w:rsidP="008A6DC9">
      <w:pPr>
        <w:ind w:firstLine="567"/>
        <w:jc w:val="both"/>
        <w:rPr>
          <w:sz w:val="28"/>
          <w:szCs w:val="28"/>
        </w:rPr>
      </w:pPr>
      <w:r w:rsidRPr="00DC2013">
        <w:rPr>
          <w:sz w:val="28"/>
          <w:szCs w:val="28"/>
        </w:rPr>
        <w:t>2.1.1. Предметом</w:t>
      </w:r>
      <w:r>
        <w:rPr>
          <w:sz w:val="28"/>
          <w:szCs w:val="28"/>
        </w:rPr>
        <w:t xml:space="preserve"> </w:t>
      </w:r>
      <w:r w:rsidRPr="00DC2013">
        <w:rPr>
          <w:sz w:val="28"/>
          <w:szCs w:val="28"/>
        </w:rPr>
        <w:t xml:space="preserve">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w:t>
      </w:r>
      <w:r>
        <w:rPr>
          <w:sz w:val="28"/>
          <w:szCs w:val="28"/>
        </w:rPr>
        <w:t>нные с исполнением ими обязательных</w:t>
      </w:r>
      <w:r w:rsidRPr="00DC2013">
        <w:rPr>
          <w:sz w:val="28"/>
          <w:szCs w:val="28"/>
        </w:rPr>
        <w:t xml:space="preserve"> требований и требований, установленных муниципальными правовыми актами, исполнением предписаний органа муниципального контроля.</w:t>
      </w:r>
    </w:p>
    <w:p w:rsidR="008A6DC9" w:rsidRPr="00DC2013" w:rsidRDefault="008A6DC9" w:rsidP="008A6DC9">
      <w:pPr>
        <w:ind w:firstLine="567"/>
        <w:jc w:val="both"/>
        <w:rPr>
          <w:sz w:val="28"/>
          <w:szCs w:val="28"/>
        </w:rPr>
      </w:pPr>
      <w:r w:rsidRPr="00DC2013">
        <w:rPr>
          <w:sz w:val="28"/>
          <w:szCs w:val="28"/>
        </w:rPr>
        <w:t>2.1.2. Срок проведения проверки не может превышать 20 рабочих дней.</w:t>
      </w:r>
    </w:p>
    <w:p w:rsidR="008A6DC9" w:rsidRPr="00DC2013" w:rsidRDefault="008A6DC9" w:rsidP="008A6DC9">
      <w:pPr>
        <w:autoSpaceDE w:val="0"/>
        <w:autoSpaceDN w:val="0"/>
        <w:adjustRightInd w:val="0"/>
        <w:ind w:firstLine="567"/>
        <w:jc w:val="both"/>
        <w:outlineLvl w:val="1"/>
        <w:rPr>
          <w:sz w:val="28"/>
          <w:szCs w:val="28"/>
        </w:rPr>
      </w:pPr>
    </w:p>
    <w:p w:rsidR="008A6DC9" w:rsidRDefault="008A6DC9" w:rsidP="008A6DC9">
      <w:pPr>
        <w:ind w:firstLine="567"/>
        <w:jc w:val="both"/>
        <w:rPr>
          <w:b/>
          <w:sz w:val="28"/>
          <w:szCs w:val="28"/>
        </w:rPr>
      </w:pPr>
      <w:r w:rsidRPr="00DC2013">
        <w:rPr>
          <w:b/>
          <w:sz w:val="28"/>
          <w:szCs w:val="28"/>
        </w:rPr>
        <w:t>2.2. Плановая документарная проверка:</w:t>
      </w:r>
    </w:p>
    <w:p w:rsidR="008A6DC9" w:rsidRPr="00DC2013" w:rsidRDefault="008A6DC9" w:rsidP="008A6DC9">
      <w:pPr>
        <w:ind w:firstLine="567"/>
        <w:jc w:val="both"/>
        <w:rPr>
          <w:b/>
          <w:sz w:val="28"/>
          <w:szCs w:val="28"/>
        </w:rPr>
      </w:pPr>
    </w:p>
    <w:p w:rsidR="008A6DC9" w:rsidRPr="00DC2013" w:rsidRDefault="008A6DC9" w:rsidP="008A6DC9">
      <w:pPr>
        <w:autoSpaceDE w:val="0"/>
        <w:autoSpaceDN w:val="0"/>
        <w:adjustRightInd w:val="0"/>
        <w:ind w:firstLine="567"/>
        <w:jc w:val="both"/>
        <w:outlineLvl w:val="2"/>
        <w:rPr>
          <w:sz w:val="28"/>
          <w:szCs w:val="28"/>
        </w:rPr>
      </w:pPr>
      <w:r w:rsidRPr="00DC2013">
        <w:rPr>
          <w:sz w:val="28"/>
          <w:szCs w:val="28"/>
        </w:rPr>
        <w:t xml:space="preserve">2.2.1. Основанием для проведения плановой проверки является ежегодный план, подготовленный в соответствии с требованиями Правил подготовки органами государственного контроля (надзора) и органами </w:t>
      </w:r>
      <w:r w:rsidR="00425D4C">
        <w:rPr>
          <w:sz w:val="28"/>
          <w:szCs w:val="28"/>
        </w:rPr>
        <w:t>муниципального</w:t>
      </w:r>
      <w:r w:rsidRPr="00DC2013">
        <w:rPr>
          <w:sz w:val="28"/>
          <w:szCs w:val="28"/>
        </w:rPr>
        <w:t xml:space="preserve"> контроля ежегодных планов проведения плановых проверок юридических лиц и индивидуальных предпринимателей, утвержденный </w:t>
      </w:r>
      <w:r w:rsidRPr="00DC2013">
        <w:rPr>
          <w:sz w:val="28"/>
          <w:szCs w:val="28"/>
        </w:rPr>
        <w:lastRenderedPageBreak/>
        <w:t>Постановлением Правительства РФ от 30.06.2010 N 489, распоряжение органа муниципального контроля. Проверка проводится должностным лицом или должностными лицами, которые указаны в распоряжении органа муниципального контроля.</w:t>
      </w:r>
    </w:p>
    <w:p w:rsidR="008A6DC9" w:rsidRPr="00DC2013" w:rsidRDefault="008A6DC9" w:rsidP="008A6DC9">
      <w:pPr>
        <w:ind w:firstLine="567"/>
        <w:jc w:val="both"/>
        <w:rPr>
          <w:sz w:val="28"/>
          <w:szCs w:val="28"/>
        </w:rPr>
      </w:pPr>
      <w:r w:rsidRPr="00DC2013">
        <w:rPr>
          <w:sz w:val="28"/>
          <w:szCs w:val="28"/>
        </w:rPr>
        <w:t>2.2.2. О проведении плановой проверки юридическое лицо, индивидуальный предприниматель уведомляется органом муниципального контроля в области торговой деятельности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2.2.3. В процессе проведения документарной проверки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w:t>
      </w:r>
      <w:r>
        <w:rPr>
          <w:sz w:val="28"/>
          <w:szCs w:val="28"/>
        </w:rPr>
        <w:t>х осуществленного</w:t>
      </w:r>
      <w:r w:rsidRPr="00DC2013">
        <w:rPr>
          <w:sz w:val="28"/>
          <w:szCs w:val="28"/>
        </w:rPr>
        <w:t xml:space="preserve"> в отношении этого юридического лица, индивидуального предпринимателя </w:t>
      </w:r>
      <w:hyperlink r:id="rId9" w:history="1">
        <w:r w:rsidRPr="00DC2013">
          <w:rPr>
            <w:sz w:val="28"/>
            <w:szCs w:val="28"/>
          </w:rPr>
          <w:t>муниципального контроля</w:t>
        </w:r>
      </w:hyperlink>
      <w:r w:rsidRPr="00DC2013">
        <w:rPr>
          <w:sz w:val="28"/>
          <w:szCs w:val="28"/>
        </w:rPr>
        <w:t>.</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2.2.4. В случае,</w:t>
      </w:r>
      <w:r>
        <w:rPr>
          <w:sz w:val="28"/>
          <w:szCs w:val="28"/>
        </w:rPr>
        <w:t xml:space="preserve"> </w:t>
      </w:r>
      <w:r w:rsidRPr="00DC2013">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w:t>
      </w:r>
      <w:r>
        <w:rPr>
          <w:sz w:val="28"/>
          <w:szCs w:val="28"/>
        </w:rPr>
        <w:t>униципального контроля направляе</w:t>
      </w:r>
      <w:r w:rsidRPr="00DC2013">
        <w:rPr>
          <w:sz w:val="28"/>
          <w:szCs w:val="28"/>
        </w:rPr>
        <w:t>т в адрес юридического лица, индивидуального предпринимателя мотивированный запрос (составляется по форме в соответствии с приложением 1 к настоящему административному регламенту)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8A6DC9" w:rsidRPr="00DC2013" w:rsidRDefault="008A6DC9" w:rsidP="008A6DC9">
      <w:pPr>
        <w:autoSpaceDE w:val="0"/>
        <w:autoSpaceDN w:val="0"/>
        <w:adjustRightInd w:val="0"/>
        <w:ind w:firstLine="567"/>
        <w:jc w:val="both"/>
        <w:outlineLvl w:val="1"/>
        <w:rPr>
          <w:bCs/>
          <w:sz w:val="28"/>
          <w:szCs w:val="28"/>
        </w:rPr>
      </w:pPr>
      <w:r w:rsidRPr="00DC2013">
        <w:rPr>
          <w:sz w:val="28"/>
          <w:szCs w:val="28"/>
        </w:rPr>
        <w:t xml:space="preserve">2.2.5. </w:t>
      </w:r>
      <w:r w:rsidRPr="00DC2013">
        <w:rPr>
          <w:bCs/>
          <w:sz w:val="28"/>
          <w:szCs w:val="28"/>
        </w:rPr>
        <w:t>Если при документарной проверке не представляется возможным:</w:t>
      </w:r>
    </w:p>
    <w:p w:rsidR="008A6DC9" w:rsidRPr="00DC2013" w:rsidRDefault="008A6DC9" w:rsidP="008A6DC9">
      <w:pPr>
        <w:autoSpaceDE w:val="0"/>
        <w:autoSpaceDN w:val="0"/>
        <w:adjustRightInd w:val="0"/>
        <w:ind w:firstLine="567"/>
        <w:jc w:val="both"/>
        <w:outlineLvl w:val="1"/>
        <w:rPr>
          <w:bCs/>
          <w:sz w:val="28"/>
          <w:szCs w:val="28"/>
        </w:rPr>
      </w:pPr>
      <w:r w:rsidRPr="00DC2013">
        <w:rPr>
          <w:bCs/>
          <w:sz w:val="28"/>
          <w:szCs w:val="28"/>
        </w:rPr>
        <w:t>1) удостовериться в полноте и достоверности сведений</w:t>
      </w:r>
      <w:r>
        <w:rPr>
          <w:bCs/>
          <w:sz w:val="28"/>
          <w:szCs w:val="28"/>
        </w:rPr>
        <w:t>,</w:t>
      </w:r>
      <w:r w:rsidRPr="00DC2013">
        <w:rPr>
          <w:bCs/>
          <w:sz w:val="28"/>
          <w:szCs w:val="28"/>
        </w:rPr>
        <w:t xml:space="preserve"> имеющихся в распоряжении органа </w:t>
      </w:r>
      <w:hyperlink r:id="rId10" w:history="1">
        <w:r w:rsidRPr="00DC2013">
          <w:rPr>
            <w:bCs/>
            <w:sz w:val="28"/>
            <w:szCs w:val="28"/>
          </w:rPr>
          <w:t>муниципального контроля</w:t>
        </w:r>
      </w:hyperlink>
      <w:r w:rsidRPr="00DC2013">
        <w:rPr>
          <w:bCs/>
          <w:sz w:val="28"/>
          <w:szCs w:val="28"/>
        </w:rPr>
        <w:t xml:space="preserve"> документах юридического лица, индивидуального предпринимателя;</w:t>
      </w:r>
    </w:p>
    <w:p w:rsidR="008A6DC9" w:rsidRPr="00DC2013" w:rsidRDefault="008A6DC9" w:rsidP="008A6DC9">
      <w:pPr>
        <w:autoSpaceDE w:val="0"/>
        <w:autoSpaceDN w:val="0"/>
        <w:adjustRightInd w:val="0"/>
        <w:ind w:firstLine="567"/>
        <w:jc w:val="both"/>
        <w:outlineLvl w:val="1"/>
        <w:rPr>
          <w:bCs/>
          <w:sz w:val="28"/>
          <w:szCs w:val="28"/>
        </w:rPr>
      </w:pPr>
      <w:r w:rsidRPr="00DC2013">
        <w:rPr>
          <w:bCs/>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Pr>
          <w:bCs/>
          <w:sz w:val="28"/>
          <w:szCs w:val="28"/>
        </w:rPr>
        <w:t xml:space="preserve"> </w:t>
      </w:r>
      <w:r w:rsidRPr="00DC2013">
        <w:rPr>
          <w:bCs/>
          <w:sz w:val="28"/>
          <w:szCs w:val="28"/>
        </w:rPr>
        <w:t>проводится выездная проверка.</w:t>
      </w:r>
    </w:p>
    <w:p w:rsidR="008A6DC9" w:rsidRPr="00DC2013" w:rsidRDefault="008A6DC9" w:rsidP="008A6DC9">
      <w:pPr>
        <w:autoSpaceDE w:val="0"/>
        <w:autoSpaceDN w:val="0"/>
        <w:adjustRightInd w:val="0"/>
        <w:ind w:firstLine="567"/>
        <w:jc w:val="both"/>
        <w:outlineLvl w:val="1"/>
        <w:rPr>
          <w:sz w:val="28"/>
          <w:szCs w:val="28"/>
        </w:rPr>
      </w:pPr>
    </w:p>
    <w:p w:rsidR="008A6DC9" w:rsidRDefault="008A6DC9" w:rsidP="008A6DC9">
      <w:pPr>
        <w:ind w:firstLine="567"/>
        <w:jc w:val="both"/>
        <w:rPr>
          <w:b/>
          <w:sz w:val="28"/>
          <w:szCs w:val="28"/>
        </w:rPr>
      </w:pPr>
      <w:r w:rsidRPr="00293DA8">
        <w:rPr>
          <w:b/>
          <w:sz w:val="28"/>
          <w:szCs w:val="28"/>
        </w:rPr>
        <w:t>2.3. Внеплановая документарная проверка:</w:t>
      </w:r>
    </w:p>
    <w:p w:rsidR="008A6DC9" w:rsidRPr="00DC2013" w:rsidRDefault="008A6DC9" w:rsidP="008A6DC9">
      <w:pPr>
        <w:ind w:firstLine="567"/>
        <w:jc w:val="both"/>
        <w:rPr>
          <w:b/>
          <w:sz w:val="28"/>
          <w:szCs w:val="28"/>
        </w:rPr>
      </w:pP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 xml:space="preserve">2.3.1.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w:t>
      </w:r>
      <w:r w:rsidRPr="00DC2013">
        <w:rPr>
          <w:sz w:val="28"/>
          <w:szCs w:val="28"/>
        </w:rPr>
        <w:lastRenderedPageBreak/>
        <w:t xml:space="preserve">установленных муниципальными правовыми актами, выполнение предписаний органа </w:t>
      </w:r>
      <w:hyperlink r:id="rId11" w:history="1">
        <w:r w:rsidRPr="00DC2013">
          <w:rPr>
            <w:sz w:val="28"/>
            <w:szCs w:val="28"/>
          </w:rPr>
          <w:t>муниципального контроля</w:t>
        </w:r>
      </w:hyperlink>
      <w:r w:rsidRPr="00DC2013">
        <w:rPr>
          <w:sz w:val="28"/>
          <w:szCs w:val="28"/>
        </w:rPr>
        <w:t>, проведение мероприятий по предотвращению</w:t>
      </w:r>
      <w:r>
        <w:rPr>
          <w:sz w:val="28"/>
          <w:szCs w:val="28"/>
        </w:rPr>
        <w:t xml:space="preserve"> </w:t>
      </w:r>
      <w:r w:rsidRPr="00DC2013">
        <w:rPr>
          <w:sz w:val="28"/>
          <w:szCs w:val="28"/>
        </w:rPr>
        <w:t xml:space="preserve">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2" w:history="1">
        <w:r w:rsidRPr="00DC2013">
          <w:rPr>
            <w:sz w:val="28"/>
            <w:szCs w:val="28"/>
          </w:rPr>
          <w:t>техногенного</w:t>
        </w:r>
      </w:hyperlink>
      <w:r w:rsidRPr="00DC2013">
        <w:rPr>
          <w:sz w:val="28"/>
          <w:szCs w:val="28"/>
        </w:rPr>
        <w:t xml:space="preserve"> характера, по ликвидации последствий причинения такого вреда.</w:t>
      </w:r>
    </w:p>
    <w:p w:rsidR="008A6DC9" w:rsidRPr="00BD1EB9" w:rsidRDefault="008A6DC9" w:rsidP="008A6DC9">
      <w:pPr>
        <w:autoSpaceDE w:val="0"/>
        <w:autoSpaceDN w:val="0"/>
        <w:adjustRightInd w:val="0"/>
        <w:ind w:firstLine="567"/>
        <w:jc w:val="both"/>
        <w:outlineLvl w:val="1"/>
        <w:rPr>
          <w:sz w:val="28"/>
          <w:szCs w:val="28"/>
        </w:rPr>
      </w:pPr>
      <w:r w:rsidRPr="00BD1EB9">
        <w:rPr>
          <w:sz w:val="28"/>
          <w:szCs w:val="28"/>
        </w:rPr>
        <w:t>2.3.2. Основанием для проведения внеплановой проверки является:</w:t>
      </w:r>
    </w:p>
    <w:p w:rsidR="008A6DC9" w:rsidRPr="00BD1EB9" w:rsidRDefault="008A6DC9" w:rsidP="008A6DC9">
      <w:pPr>
        <w:autoSpaceDE w:val="0"/>
        <w:autoSpaceDN w:val="0"/>
        <w:adjustRightInd w:val="0"/>
        <w:ind w:firstLine="567"/>
        <w:jc w:val="both"/>
        <w:outlineLvl w:val="1"/>
        <w:rPr>
          <w:sz w:val="28"/>
          <w:szCs w:val="28"/>
        </w:rPr>
      </w:pPr>
      <w:r w:rsidRPr="00BD1EB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6DC9" w:rsidRPr="00BD1EB9" w:rsidRDefault="008A6DC9" w:rsidP="008A6DC9">
      <w:pPr>
        <w:widowControl w:val="0"/>
        <w:autoSpaceDE w:val="0"/>
        <w:autoSpaceDN w:val="0"/>
        <w:adjustRightInd w:val="0"/>
        <w:ind w:firstLine="567"/>
        <w:jc w:val="both"/>
        <w:rPr>
          <w:sz w:val="28"/>
          <w:szCs w:val="28"/>
        </w:rPr>
      </w:pPr>
      <w:r w:rsidRPr="00BD1EB9">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6DC9" w:rsidRPr="00BD1EB9" w:rsidRDefault="008A6DC9" w:rsidP="008A6DC9">
      <w:pPr>
        <w:widowControl w:val="0"/>
        <w:autoSpaceDE w:val="0"/>
        <w:autoSpaceDN w:val="0"/>
        <w:adjustRightInd w:val="0"/>
        <w:ind w:firstLine="567"/>
        <w:jc w:val="both"/>
        <w:rPr>
          <w:sz w:val="28"/>
          <w:szCs w:val="28"/>
        </w:rPr>
      </w:pPr>
      <w:r w:rsidRPr="00BD1EB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A6DC9" w:rsidRPr="00BD1EB9" w:rsidRDefault="008A6DC9" w:rsidP="008A6DC9">
      <w:pPr>
        <w:widowControl w:val="0"/>
        <w:autoSpaceDE w:val="0"/>
        <w:autoSpaceDN w:val="0"/>
        <w:adjustRightInd w:val="0"/>
        <w:ind w:firstLine="567"/>
        <w:jc w:val="both"/>
        <w:rPr>
          <w:sz w:val="28"/>
          <w:szCs w:val="28"/>
        </w:rPr>
      </w:pPr>
      <w:r w:rsidRPr="00BD1EB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A6DC9" w:rsidRPr="00BD1EB9" w:rsidRDefault="008A6DC9" w:rsidP="008A6DC9">
      <w:pPr>
        <w:widowControl w:val="0"/>
        <w:autoSpaceDE w:val="0"/>
        <w:autoSpaceDN w:val="0"/>
        <w:adjustRightInd w:val="0"/>
        <w:ind w:firstLine="567"/>
        <w:jc w:val="both"/>
        <w:rPr>
          <w:sz w:val="28"/>
          <w:szCs w:val="28"/>
        </w:rPr>
      </w:pPr>
      <w:r w:rsidRPr="00BD1EB9">
        <w:rPr>
          <w:sz w:val="28"/>
          <w:szCs w:val="28"/>
        </w:rPr>
        <w:t>в) нарушение прав потребителей (в случае обращения граждан, права которых нарушены);</w:t>
      </w:r>
    </w:p>
    <w:p w:rsidR="008A6DC9" w:rsidRDefault="008A6DC9" w:rsidP="008A6DC9">
      <w:pPr>
        <w:ind w:firstLine="567"/>
        <w:jc w:val="both"/>
        <w:rPr>
          <w:sz w:val="28"/>
          <w:szCs w:val="28"/>
        </w:rPr>
      </w:pPr>
      <w:r w:rsidRPr="00BD1EB9">
        <w:rPr>
          <w:sz w:val="28"/>
          <w:szCs w:val="28"/>
        </w:rPr>
        <w:t xml:space="preserve">3) приказ (распоряжение) руководителя органа </w:t>
      </w:r>
      <w:r w:rsidR="007D694C">
        <w:rPr>
          <w:sz w:val="28"/>
          <w:szCs w:val="28"/>
        </w:rPr>
        <w:t>муниципального</w:t>
      </w:r>
      <w:r w:rsidRPr="00BD1EB9">
        <w:rPr>
          <w:sz w:val="28"/>
          <w:szCs w:val="28"/>
        </w:rPr>
        <w:t xml:space="preserve">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w:t>
      </w:r>
      <w:r>
        <w:rPr>
          <w:sz w:val="28"/>
          <w:szCs w:val="28"/>
        </w:rPr>
        <w:t>ратуры материалам и обращениям.</w:t>
      </w:r>
    </w:p>
    <w:p w:rsidR="008A6DC9" w:rsidRDefault="008A6DC9" w:rsidP="008A6DC9">
      <w:pPr>
        <w:ind w:firstLine="567"/>
        <w:jc w:val="both"/>
        <w:rPr>
          <w:sz w:val="28"/>
          <w:szCs w:val="28"/>
        </w:rPr>
      </w:pPr>
    </w:p>
    <w:p w:rsidR="008A6DC9" w:rsidRDefault="008A6DC9" w:rsidP="008A6DC9">
      <w:pPr>
        <w:autoSpaceDE w:val="0"/>
        <w:autoSpaceDN w:val="0"/>
        <w:adjustRightInd w:val="0"/>
        <w:ind w:firstLine="567"/>
        <w:jc w:val="both"/>
        <w:outlineLvl w:val="1"/>
        <w:rPr>
          <w:b/>
          <w:sz w:val="28"/>
          <w:szCs w:val="28"/>
        </w:rPr>
      </w:pPr>
      <w:r w:rsidRPr="00B015BC">
        <w:rPr>
          <w:b/>
          <w:sz w:val="28"/>
          <w:szCs w:val="28"/>
        </w:rPr>
        <w:t>2.4. Выездная проверка:</w:t>
      </w:r>
    </w:p>
    <w:p w:rsidR="008A6DC9" w:rsidRPr="00DC2013" w:rsidRDefault="008A6DC9" w:rsidP="008A6DC9">
      <w:pPr>
        <w:autoSpaceDE w:val="0"/>
        <w:autoSpaceDN w:val="0"/>
        <w:adjustRightInd w:val="0"/>
        <w:ind w:firstLine="567"/>
        <w:jc w:val="both"/>
        <w:outlineLvl w:val="1"/>
        <w:rPr>
          <w:b/>
          <w:sz w:val="28"/>
          <w:szCs w:val="28"/>
        </w:rPr>
      </w:pP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 xml:space="preserve">2.4.1.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w:t>
      </w:r>
      <w:r>
        <w:rPr>
          <w:sz w:val="28"/>
          <w:szCs w:val="28"/>
        </w:rPr>
        <w:t xml:space="preserve"> </w:t>
      </w:r>
      <w:r w:rsidRPr="00DC2013">
        <w:rPr>
          <w:sz w:val="28"/>
          <w:szCs w:val="28"/>
        </w:rPr>
        <w:t xml:space="preserve">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DC2013">
        <w:rPr>
          <w:sz w:val="28"/>
          <w:szCs w:val="28"/>
        </w:rPr>
        <w:lastRenderedPageBreak/>
        <w:t xml:space="preserve">принимаемые ими меры по исполнению обязательных требований </w:t>
      </w:r>
      <w:r>
        <w:rPr>
          <w:sz w:val="28"/>
          <w:szCs w:val="28"/>
        </w:rPr>
        <w:t xml:space="preserve"> </w:t>
      </w:r>
      <w:r w:rsidRPr="00DC2013">
        <w:rPr>
          <w:sz w:val="28"/>
          <w:szCs w:val="28"/>
        </w:rPr>
        <w:t>и требований, установленных муниципальными правовыми актами.</w:t>
      </w:r>
    </w:p>
    <w:p w:rsidR="008A6DC9" w:rsidRPr="00BD1EB9" w:rsidRDefault="008A6DC9" w:rsidP="008A6DC9">
      <w:pPr>
        <w:autoSpaceDE w:val="0"/>
        <w:autoSpaceDN w:val="0"/>
        <w:adjustRightInd w:val="0"/>
        <w:ind w:firstLine="540"/>
        <w:jc w:val="both"/>
        <w:rPr>
          <w:sz w:val="28"/>
          <w:szCs w:val="28"/>
        </w:rPr>
      </w:pPr>
      <w:r>
        <w:rPr>
          <w:sz w:val="28"/>
          <w:szCs w:val="28"/>
        </w:rPr>
        <w:t>2.4</w:t>
      </w:r>
      <w:r w:rsidRPr="00BD1EB9">
        <w:rPr>
          <w:sz w:val="28"/>
          <w:szCs w:val="28"/>
        </w:rPr>
        <w:t>.2. Должностные лица при проведении проверки обязаны предоставить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6DC9" w:rsidRPr="00523EDF" w:rsidRDefault="008A6DC9" w:rsidP="008A6DC9">
      <w:pPr>
        <w:autoSpaceDE w:val="0"/>
        <w:autoSpaceDN w:val="0"/>
        <w:adjustRightInd w:val="0"/>
        <w:ind w:firstLine="540"/>
        <w:jc w:val="both"/>
        <w:rPr>
          <w:sz w:val="28"/>
          <w:szCs w:val="28"/>
        </w:rPr>
      </w:pPr>
      <w:r w:rsidRPr="00BD1EB9">
        <w:rPr>
          <w:sz w:val="28"/>
          <w:szCs w:val="28"/>
        </w:rPr>
        <w:t xml:space="preserve">Выездная проверка начинается с предъявления служебного удостоверения должностными </w:t>
      </w:r>
      <w:r>
        <w:rPr>
          <w:sz w:val="28"/>
          <w:szCs w:val="28"/>
        </w:rPr>
        <w:t xml:space="preserve"> </w:t>
      </w:r>
      <w:r w:rsidRPr="00BD1EB9">
        <w:rPr>
          <w:sz w:val="28"/>
          <w:szCs w:val="28"/>
        </w:rPr>
        <w:t>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w:t>
      </w:r>
      <w:r>
        <w:rPr>
          <w:sz w:val="28"/>
          <w:szCs w:val="28"/>
        </w:rPr>
        <w:t>ми и с условиями ее проведения</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2.4.3.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A6DC9" w:rsidRPr="00DC2013" w:rsidRDefault="008A6DC9" w:rsidP="008A6DC9">
      <w:pPr>
        <w:ind w:firstLine="567"/>
        <w:jc w:val="both"/>
        <w:rPr>
          <w:sz w:val="28"/>
          <w:szCs w:val="28"/>
        </w:rPr>
      </w:pPr>
      <w:r w:rsidRPr="00DC2013">
        <w:rPr>
          <w:sz w:val="28"/>
          <w:szCs w:val="28"/>
        </w:rPr>
        <w:t>2.4.4. Срок проведения внеплановой выездной проверки не может превышать 20 рабочих дней.</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При проведении сложных и (или) длительных испытаний, исследований срок проведения выездной плановой проверки может быть продлен для:</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 юридических лиц и индивидуальных предприятий - не более чем на 20 рабочих дней;</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 xml:space="preserve">- малых и микропредприятий - не более чем на 15 </w:t>
      </w:r>
      <w:r w:rsidRPr="00A63CCF">
        <w:rPr>
          <w:sz w:val="28"/>
          <w:szCs w:val="28"/>
        </w:rPr>
        <w:t>часов.</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Продление срока оформляется распоряжениям органа муниципального контроля.</w:t>
      </w:r>
    </w:p>
    <w:p w:rsidR="008A6DC9" w:rsidRPr="00DC2013" w:rsidRDefault="008A6DC9" w:rsidP="008A6DC9">
      <w:pPr>
        <w:autoSpaceDE w:val="0"/>
        <w:autoSpaceDN w:val="0"/>
        <w:adjustRightInd w:val="0"/>
        <w:ind w:firstLine="567"/>
        <w:jc w:val="both"/>
        <w:outlineLvl w:val="1"/>
        <w:rPr>
          <w:sz w:val="28"/>
          <w:szCs w:val="28"/>
        </w:rPr>
      </w:pPr>
    </w:p>
    <w:p w:rsidR="008A6DC9" w:rsidRDefault="008A6DC9" w:rsidP="008A6DC9">
      <w:pPr>
        <w:ind w:firstLine="567"/>
        <w:jc w:val="both"/>
        <w:rPr>
          <w:b/>
          <w:sz w:val="28"/>
          <w:szCs w:val="28"/>
        </w:rPr>
      </w:pPr>
      <w:r w:rsidRPr="00DC2013">
        <w:rPr>
          <w:b/>
          <w:sz w:val="28"/>
          <w:szCs w:val="28"/>
        </w:rPr>
        <w:t>2.5. Плановая выездная проверка:</w:t>
      </w:r>
    </w:p>
    <w:p w:rsidR="008A6DC9" w:rsidRPr="00DC2013" w:rsidRDefault="008A6DC9" w:rsidP="008A6DC9">
      <w:pPr>
        <w:ind w:firstLine="567"/>
        <w:jc w:val="both"/>
        <w:rPr>
          <w:b/>
          <w:sz w:val="28"/>
          <w:szCs w:val="28"/>
        </w:rPr>
      </w:pPr>
    </w:p>
    <w:p w:rsidR="008A6DC9" w:rsidRPr="00DC2013" w:rsidRDefault="008A6DC9" w:rsidP="008A6DC9">
      <w:pPr>
        <w:autoSpaceDE w:val="0"/>
        <w:autoSpaceDN w:val="0"/>
        <w:adjustRightInd w:val="0"/>
        <w:ind w:firstLine="567"/>
        <w:jc w:val="both"/>
        <w:outlineLvl w:val="2"/>
        <w:rPr>
          <w:sz w:val="28"/>
          <w:szCs w:val="28"/>
        </w:rPr>
      </w:pPr>
      <w:r w:rsidRPr="00DC2013">
        <w:rPr>
          <w:sz w:val="28"/>
          <w:szCs w:val="28"/>
        </w:rPr>
        <w:t xml:space="preserve">2.5.1. Основанием для проведения плановой проверки является ежегодный план, подготовленный в соответствии с требованиями Правил подготовки органами государственного контроля (надзора) и органами </w:t>
      </w:r>
      <w:r w:rsidRPr="00DC2013">
        <w:rPr>
          <w:sz w:val="28"/>
          <w:szCs w:val="28"/>
        </w:rPr>
        <w:lastRenderedPageBreak/>
        <w:t>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РФ от 30.06.2010 N 489, распоряжение органа муниципального контроля. Проверка проводится должностным лицом или должностными лицами, которые указаны в распоряжении органа муниципального контроля.</w:t>
      </w:r>
    </w:p>
    <w:p w:rsidR="008A6DC9" w:rsidRPr="00DC2013" w:rsidRDefault="008A6DC9" w:rsidP="008A6DC9">
      <w:pPr>
        <w:ind w:firstLine="567"/>
        <w:jc w:val="both"/>
        <w:rPr>
          <w:sz w:val="28"/>
          <w:szCs w:val="28"/>
        </w:rPr>
      </w:pPr>
      <w:r w:rsidRPr="00DC2013">
        <w:rPr>
          <w:sz w:val="28"/>
          <w:szCs w:val="28"/>
        </w:rPr>
        <w:t>2.5.2. О проведении плановой проверки юридическое лицо, индивидуальный предприниматель уведомляется органом муниципального контроля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A6DC9" w:rsidRPr="00DC2013" w:rsidRDefault="008A6DC9" w:rsidP="008A6DC9">
      <w:pPr>
        <w:ind w:firstLine="567"/>
        <w:jc w:val="both"/>
        <w:rPr>
          <w:sz w:val="28"/>
          <w:szCs w:val="28"/>
        </w:rPr>
      </w:pPr>
    </w:p>
    <w:p w:rsidR="008A6DC9" w:rsidRDefault="008A6DC9" w:rsidP="008A6DC9">
      <w:pPr>
        <w:ind w:firstLine="567"/>
        <w:jc w:val="both"/>
        <w:rPr>
          <w:bCs/>
          <w:i/>
          <w:color w:val="FF0000"/>
          <w:sz w:val="28"/>
          <w:szCs w:val="28"/>
        </w:rPr>
      </w:pPr>
      <w:r w:rsidRPr="00521A87">
        <w:rPr>
          <w:b/>
          <w:sz w:val="28"/>
          <w:szCs w:val="28"/>
        </w:rPr>
        <w:t>2.6. Внеплановая выездная проверка:</w:t>
      </w:r>
      <w:r w:rsidRPr="00521A87">
        <w:rPr>
          <w:bCs/>
          <w:i/>
          <w:color w:val="FF0000"/>
          <w:sz w:val="28"/>
          <w:szCs w:val="28"/>
        </w:rPr>
        <w:t xml:space="preserve"> </w:t>
      </w:r>
    </w:p>
    <w:p w:rsidR="008A6DC9" w:rsidRPr="00521A87" w:rsidRDefault="008A6DC9" w:rsidP="008A6DC9">
      <w:pPr>
        <w:ind w:firstLine="567"/>
        <w:jc w:val="both"/>
        <w:rPr>
          <w:i/>
          <w:color w:val="FF0000"/>
          <w:sz w:val="28"/>
          <w:szCs w:val="28"/>
        </w:rPr>
      </w:pPr>
    </w:p>
    <w:p w:rsidR="008A6DC9" w:rsidRPr="005457B6" w:rsidRDefault="008A6DC9" w:rsidP="008A6DC9">
      <w:pPr>
        <w:widowControl w:val="0"/>
        <w:autoSpaceDE w:val="0"/>
        <w:autoSpaceDN w:val="0"/>
        <w:adjustRightInd w:val="0"/>
        <w:ind w:firstLine="540"/>
        <w:jc w:val="both"/>
        <w:rPr>
          <w:sz w:val="28"/>
          <w:szCs w:val="28"/>
        </w:rPr>
      </w:pPr>
      <w:r w:rsidRPr="00521A87">
        <w:rPr>
          <w:sz w:val="28"/>
          <w:szCs w:val="28"/>
        </w:rPr>
        <w:t>2.6.1. Основанием для проведения внеплановой</w:t>
      </w:r>
      <w:r>
        <w:rPr>
          <w:sz w:val="28"/>
          <w:szCs w:val="28"/>
        </w:rPr>
        <w:t xml:space="preserve"> выездной </w:t>
      </w:r>
      <w:r w:rsidRPr="005457B6">
        <w:rPr>
          <w:sz w:val="28"/>
          <w:szCs w:val="28"/>
        </w:rPr>
        <w:t>проверки является:</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в) нарушение прав потребителей (в случае обращения граждан, права которых нарушены);</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sz w:val="28"/>
          <w:szCs w:val="28"/>
        </w:rPr>
        <w:t>».</w:t>
      </w:r>
    </w:p>
    <w:p w:rsidR="008A6DC9" w:rsidRPr="00534179" w:rsidRDefault="008A6DC9" w:rsidP="008A6DC9">
      <w:pPr>
        <w:autoSpaceDE w:val="0"/>
        <w:autoSpaceDN w:val="0"/>
        <w:adjustRightInd w:val="0"/>
        <w:ind w:firstLine="567"/>
        <w:jc w:val="both"/>
        <w:outlineLvl w:val="1"/>
        <w:rPr>
          <w:sz w:val="28"/>
          <w:szCs w:val="28"/>
        </w:rPr>
      </w:pPr>
      <w:r w:rsidRPr="008E6556">
        <w:rPr>
          <w:sz w:val="28"/>
          <w:szCs w:val="28"/>
        </w:rPr>
        <w:lastRenderedPageBreak/>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8E6556">
          <w:rPr>
            <w:sz w:val="28"/>
            <w:szCs w:val="28"/>
          </w:rPr>
          <w:t>подпунктах "а"</w:t>
        </w:r>
      </w:hyperlink>
      <w:r w:rsidRPr="008E6556">
        <w:rPr>
          <w:sz w:val="28"/>
          <w:szCs w:val="28"/>
        </w:rPr>
        <w:t xml:space="preserve"> и </w:t>
      </w:r>
      <w:hyperlink r:id="rId14" w:history="1">
        <w:r w:rsidRPr="008E6556">
          <w:rPr>
            <w:sz w:val="28"/>
            <w:szCs w:val="28"/>
          </w:rPr>
          <w:t>"б"</w:t>
        </w:r>
      </w:hyperlink>
      <w:r w:rsidRPr="008E6556">
        <w:rPr>
          <w:sz w:val="28"/>
          <w:szCs w:val="28"/>
        </w:rPr>
        <w:t>, после согласования с органом прокуратуры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приведена в приложении 2 к настоящему административному</w:t>
      </w:r>
      <w:r w:rsidRPr="00534179">
        <w:rPr>
          <w:sz w:val="28"/>
          <w:szCs w:val="28"/>
        </w:rPr>
        <w:t xml:space="preserve"> регламенту).</w:t>
      </w:r>
    </w:p>
    <w:p w:rsidR="008A6DC9" w:rsidRPr="00DC2013" w:rsidRDefault="008A6DC9" w:rsidP="008A6DC9">
      <w:pPr>
        <w:ind w:firstLine="567"/>
        <w:jc w:val="both"/>
        <w:rPr>
          <w:sz w:val="28"/>
          <w:szCs w:val="28"/>
        </w:rPr>
      </w:pPr>
    </w:p>
    <w:p w:rsidR="008A6DC9" w:rsidRPr="006B0DF8" w:rsidRDefault="008A6DC9" w:rsidP="008A6DC9">
      <w:pPr>
        <w:ind w:firstLine="567"/>
        <w:jc w:val="center"/>
        <w:rPr>
          <w:b/>
          <w:sz w:val="28"/>
          <w:szCs w:val="28"/>
        </w:rPr>
      </w:pPr>
      <w:r w:rsidRPr="006B0DF8">
        <w:rPr>
          <w:b/>
          <w:sz w:val="28"/>
          <w:szCs w:val="28"/>
        </w:rPr>
        <w:t>3. Административные процедуры</w:t>
      </w:r>
    </w:p>
    <w:p w:rsidR="008A6DC9" w:rsidRPr="00DC2013" w:rsidRDefault="008A6DC9" w:rsidP="008A6DC9">
      <w:pPr>
        <w:ind w:firstLine="567"/>
        <w:jc w:val="both"/>
        <w:rPr>
          <w:sz w:val="28"/>
          <w:szCs w:val="28"/>
        </w:rPr>
      </w:pPr>
      <w:r w:rsidRPr="00DC2013">
        <w:rPr>
          <w:sz w:val="28"/>
          <w:szCs w:val="28"/>
        </w:rPr>
        <w:t> </w:t>
      </w:r>
    </w:p>
    <w:p w:rsidR="008A6DC9" w:rsidRPr="00DC2013" w:rsidRDefault="008A6DC9" w:rsidP="008A6DC9">
      <w:pPr>
        <w:ind w:firstLine="567"/>
        <w:jc w:val="both"/>
        <w:rPr>
          <w:b/>
          <w:sz w:val="28"/>
          <w:szCs w:val="28"/>
        </w:rPr>
      </w:pPr>
      <w:r w:rsidRPr="00DC2013">
        <w:rPr>
          <w:sz w:val="28"/>
          <w:szCs w:val="28"/>
        </w:rPr>
        <w:t>3.1. Проведение проверок включает в себя следующие административные процедуры</w:t>
      </w:r>
      <w:r w:rsidRPr="00DC2013">
        <w:rPr>
          <w:b/>
          <w:sz w:val="28"/>
          <w:szCs w:val="28"/>
        </w:rPr>
        <w:t>:</w:t>
      </w:r>
    </w:p>
    <w:p w:rsidR="008A6DC9" w:rsidRPr="00DC2013" w:rsidRDefault="008A6DC9" w:rsidP="008A6DC9">
      <w:pPr>
        <w:ind w:firstLine="567"/>
        <w:jc w:val="both"/>
        <w:rPr>
          <w:sz w:val="28"/>
          <w:szCs w:val="28"/>
        </w:rPr>
      </w:pPr>
      <w:r w:rsidRPr="00DC2013">
        <w:rPr>
          <w:sz w:val="28"/>
          <w:szCs w:val="28"/>
        </w:rPr>
        <w:t>- подготовка к проведению проверки;</w:t>
      </w:r>
    </w:p>
    <w:p w:rsidR="008A6DC9" w:rsidRPr="00DC2013" w:rsidRDefault="008A6DC9" w:rsidP="008A6DC9">
      <w:pPr>
        <w:ind w:firstLine="567"/>
        <w:jc w:val="both"/>
        <w:rPr>
          <w:sz w:val="28"/>
          <w:szCs w:val="28"/>
        </w:rPr>
      </w:pPr>
      <w:r w:rsidRPr="00DC2013">
        <w:rPr>
          <w:sz w:val="28"/>
          <w:szCs w:val="28"/>
        </w:rPr>
        <w:t>- проведение проверки;</w:t>
      </w:r>
    </w:p>
    <w:p w:rsidR="008A6DC9" w:rsidRPr="00DC2013" w:rsidRDefault="008A6DC9" w:rsidP="008A6DC9">
      <w:pPr>
        <w:ind w:firstLine="567"/>
        <w:jc w:val="both"/>
        <w:rPr>
          <w:sz w:val="28"/>
          <w:szCs w:val="28"/>
        </w:rPr>
      </w:pPr>
      <w:r w:rsidRPr="00DC2013">
        <w:rPr>
          <w:sz w:val="28"/>
          <w:szCs w:val="28"/>
        </w:rPr>
        <w:t xml:space="preserve">- подготовка результатов проверки соблюдения требований, установленных муниципальными правовыми актами, выполнение предписаний органа </w:t>
      </w:r>
      <w:hyperlink r:id="rId15" w:history="1">
        <w:r w:rsidRPr="00DC2013">
          <w:rPr>
            <w:sz w:val="28"/>
            <w:szCs w:val="28"/>
          </w:rPr>
          <w:t>муниципального контроля</w:t>
        </w:r>
      </w:hyperlink>
      <w:r>
        <w:rPr>
          <w:sz w:val="28"/>
          <w:szCs w:val="28"/>
        </w:rPr>
        <w:t>;</w:t>
      </w:r>
    </w:p>
    <w:p w:rsidR="008A6DC9" w:rsidRPr="00DC2013" w:rsidRDefault="008A6DC9" w:rsidP="008A6DC9">
      <w:pPr>
        <w:ind w:firstLine="567"/>
        <w:jc w:val="both"/>
        <w:rPr>
          <w:sz w:val="28"/>
          <w:szCs w:val="28"/>
        </w:rPr>
      </w:pPr>
      <w:r w:rsidRPr="00DC2013">
        <w:rPr>
          <w:sz w:val="28"/>
          <w:szCs w:val="28"/>
        </w:rPr>
        <w:t>- принятие предусмотренных законодательством Российской Федерации, Архангельской области, настоящим административным регламентом мер по выявленным нарушениям.</w:t>
      </w:r>
    </w:p>
    <w:p w:rsidR="008A6DC9" w:rsidRPr="00DC2013" w:rsidRDefault="008A6DC9" w:rsidP="008A6DC9">
      <w:pPr>
        <w:ind w:firstLine="567"/>
        <w:jc w:val="both"/>
        <w:rPr>
          <w:sz w:val="28"/>
          <w:szCs w:val="28"/>
        </w:rPr>
      </w:pPr>
      <w:r w:rsidRPr="00DC2013">
        <w:rPr>
          <w:sz w:val="28"/>
          <w:szCs w:val="28"/>
        </w:rPr>
        <w:t>Последовательность административных процедур при проведении проверок приведена в приложении 3 к настоящему административному регламенту.</w:t>
      </w:r>
    </w:p>
    <w:p w:rsidR="008A6DC9" w:rsidRPr="00DC2013" w:rsidRDefault="008A6DC9" w:rsidP="008A6DC9">
      <w:pPr>
        <w:ind w:firstLine="567"/>
        <w:jc w:val="both"/>
        <w:rPr>
          <w:sz w:val="28"/>
          <w:szCs w:val="28"/>
        </w:rPr>
      </w:pPr>
    </w:p>
    <w:p w:rsidR="008A6DC9" w:rsidRDefault="008A6DC9" w:rsidP="008A6DC9">
      <w:pPr>
        <w:ind w:firstLine="567"/>
        <w:jc w:val="both"/>
        <w:rPr>
          <w:b/>
          <w:sz w:val="28"/>
          <w:szCs w:val="28"/>
        </w:rPr>
      </w:pPr>
      <w:r w:rsidRPr="00DC2013">
        <w:rPr>
          <w:sz w:val="28"/>
          <w:szCs w:val="28"/>
        </w:rPr>
        <w:t xml:space="preserve">3.2. </w:t>
      </w:r>
      <w:r w:rsidRPr="00DC2013">
        <w:rPr>
          <w:b/>
          <w:sz w:val="28"/>
          <w:szCs w:val="28"/>
        </w:rPr>
        <w:t>Подготовка к проведению проверки:</w:t>
      </w:r>
    </w:p>
    <w:p w:rsidR="008A6DC9" w:rsidRPr="00DC2013" w:rsidRDefault="008A6DC9" w:rsidP="008A6DC9">
      <w:pPr>
        <w:ind w:firstLine="567"/>
        <w:jc w:val="both"/>
        <w:rPr>
          <w:b/>
          <w:sz w:val="28"/>
          <w:szCs w:val="28"/>
        </w:rPr>
      </w:pPr>
    </w:p>
    <w:p w:rsidR="008A6DC9" w:rsidRPr="00DC2013" w:rsidRDefault="008A6DC9" w:rsidP="008A6DC9">
      <w:pPr>
        <w:ind w:firstLine="567"/>
        <w:jc w:val="both"/>
        <w:rPr>
          <w:sz w:val="28"/>
          <w:szCs w:val="28"/>
        </w:rPr>
      </w:pPr>
      <w:r w:rsidRPr="00DC2013">
        <w:rPr>
          <w:sz w:val="28"/>
          <w:szCs w:val="28"/>
        </w:rPr>
        <w:t>- принятие решения о проведении проверки;</w:t>
      </w:r>
    </w:p>
    <w:p w:rsidR="008A6DC9" w:rsidRPr="00DC2013" w:rsidRDefault="008A6DC9" w:rsidP="008A6DC9">
      <w:pPr>
        <w:ind w:firstLine="567"/>
        <w:jc w:val="both"/>
        <w:rPr>
          <w:sz w:val="28"/>
          <w:szCs w:val="28"/>
        </w:rPr>
      </w:pPr>
      <w:r w:rsidRPr="00DC2013">
        <w:rPr>
          <w:sz w:val="28"/>
          <w:szCs w:val="28"/>
        </w:rPr>
        <w:t>- издание распоряжения (по форме в соответствии с приложением 4 к настоящему административному регламенту) органа муниципального контроля о проведении проверки и направлении его копии юридическому лицу, индивидуальному предпринимателю, в отношении которого проводится проверка.</w:t>
      </w:r>
    </w:p>
    <w:p w:rsidR="008A6DC9" w:rsidRPr="00DC2013" w:rsidRDefault="008A6DC9" w:rsidP="008A6DC9">
      <w:pPr>
        <w:ind w:firstLine="567"/>
        <w:jc w:val="both"/>
        <w:rPr>
          <w:sz w:val="28"/>
          <w:szCs w:val="28"/>
        </w:rPr>
      </w:pPr>
    </w:p>
    <w:p w:rsidR="008A6DC9" w:rsidRDefault="008A6DC9" w:rsidP="008A6DC9">
      <w:pPr>
        <w:ind w:firstLine="567"/>
        <w:jc w:val="both"/>
        <w:rPr>
          <w:b/>
          <w:sz w:val="28"/>
          <w:szCs w:val="28"/>
        </w:rPr>
      </w:pPr>
      <w:r w:rsidRPr="00DC2013">
        <w:rPr>
          <w:sz w:val="28"/>
          <w:szCs w:val="28"/>
        </w:rPr>
        <w:t xml:space="preserve">3.3. </w:t>
      </w:r>
      <w:r w:rsidRPr="00DC2013">
        <w:rPr>
          <w:b/>
          <w:sz w:val="28"/>
          <w:szCs w:val="28"/>
        </w:rPr>
        <w:t>Проведение проверки:</w:t>
      </w:r>
    </w:p>
    <w:p w:rsidR="008A6DC9" w:rsidRPr="00DC2013" w:rsidRDefault="008A6DC9" w:rsidP="008A6DC9">
      <w:pPr>
        <w:ind w:firstLine="567"/>
        <w:jc w:val="both"/>
        <w:rPr>
          <w:b/>
          <w:sz w:val="28"/>
          <w:szCs w:val="28"/>
        </w:rPr>
      </w:pPr>
    </w:p>
    <w:p w:rsidR="008A6DC9" w:rsidRPr="00DC2013" w:rsidRDefault="008A6DC9" w:rsidP="008A6DC9">
      <w:pPr>
        <w:ind w:firstLine="567"/>
        <w:jc w:val="both"/>
        <w:rPr>
          <w:sz w:val="28"/>
          <w:szCs w:val="28"/>
        </w:rPr>
      </w:pPr>
      <w:r w:rsidRPr="00DC2013">
        <w:rPr>
          <w:sz w:val="28"/>
          <w:szCs w:val="28"/>
        </w:rPr>
        <w:t>3.3.1. Документа</w:t>
      </w:r>
      <w:r>
        <w:rPr>
          <w:sz w:val="28"/>
          <w:szCs w:val="28"/>
        </w:rPr>
        <w:t>рной</w:t>
      </w:r>
      <w:r w:rsidRPr="00DC2013">
        <w:rPr>
          <w:sz w:val="28"/>
          <w:szCs w:val="28"/>
        </w:rPr>
        <w:t>:</w:t>
      </w:r>
    </w:p>
    <w:p w:rsidR="008A6DC9" w:rsidRPr="00DC2013" w:rsidRDefault="008A6DC9" w:rsidP="008A6DC9">
      <w:pPr>
        <w:ind w:firstLine="567"/>
        <w:jc w:val="both"/>
        <w:rPr>
          <w:sz w:val="28"/>
          <w:szCs w:val="28"/>
        </w:rPr>
      </w:pPr>
      <w:r w:rsidRPr="00DC2013">
        <w:rPr>
          <w:sz w:val="28"/>
          <w:szCs w:val="28"/>
        </w:rPr>
        <w:t>- 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иных документов;</w:t>
      </w:r>
    </w:p>
    <w:p w:rsidR="008A6DC9" w:rsidRPr="00DC2013" w:rsidRDefault="008A6DC9" w:rsidP="008A6DC9">
      <w:pPr>
        <w:ind w:firstLine="567"/>
        <w:jc w:val="both"/>
        <w:rPr>
          <w:sz w:val="28"/>
          <w:szCs w:val="28"/>
        </w:rPr>
      </w:pPr>
      <w:r w:rsidRPr="00DC2013">
        <w:rPr>
          <w:sz w:val="28"/>
          <w:szCs w:val="28"/>
        </w:rPr>
        <w:t>- принятие решения о проведении выездной проверки.</w:t>
      </w:r>
    </w:p>
    <w:p w:rsidR="008A6DC9" w:rsidRPr="00DC2013" w:rsidRDefault="008A6DC9" w:rsidP="008A6DC9">
      <w:pPr>
        <w:ind w:firstLine="567"/>
        <w:jc w:val="both"/>
        <w:rPr>
          <w:sz w:val="28"/>
          <w:szCs w:val="28"/>
        </w:rPr>
      </w:pPr>
      <w:r w:rsidRPr="00DC2013">
        <w:rPr>
          <w:sz w:val="28"/>
          <w:szCs w:val="28"/>
        </w:rPr>
        <w:t>3.3.2. Выездной:</w:t>
      </w:r>
    </w:p>
    <w:p w:rsidR="008A6DC9" w:rsidRPr="00DC2013" w:rsidRDefault="008A6DC9" w:rsidP="008A6DC9">
      <w:pPr>
        <w:ind w:firstLine="567"/>
        <w:jc w:val="both"/>
        <w:rPr>
          <w:sz w:val="28"/>
          <w:szCs w:val="28"/>
        </w:rPr>
      </w:pPr>
      <w:r w:rsidRPr="00DC2013">
        <w:rPr>
          <w:sz w:val="28"/>
          <w:szCs w:val="28"/>
        </w:rPr>
        <w:t xml:space="preserve">- 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w:t>
      </w:r>
      <w:r w:rsidRPr="00DC2013">
        <w:rPr>
          <w:sz w:val="28"/>
          <w:szCs w:val="28"/>
        </w:rPr>
        <w:lastRenderedPageBreak/>
        <w:t>видами и объемом мероприятий по контролю, со сроками и условиями ее проведения;</w:t>
      </w:r>
    </w:p>
    <w:p w:rsidR="008A6DC9" w:rsidRDefault="008A6DC9" w:rsidP="008A6DC9">
      <w:pPr>
        <w:ind w:firstLine="567"/>
        <w:jc w:val="both"/>
        <w:rPr>
          <w:sz w:val="28"/>
          <w:szCs w:val="28"/>
        </w:rPr>
      </w:pPr>
      <w:r w:rsidRPr="00DC2013">
        <w:rPr>
          <w:sz w:val="28"/>
          <w:szCs w:val="28"/>
        </w:rPr>
        <w:t xml:space="preserve">- проведение мероприятий по контролю (изучение документов, </w:t>
      </w:r>
      <w:r>
        <w:rPr>
          <w:sz w:val="28"/>
          <w:szCs w:val="28"/>
        </w:rPr>
        <w:t>определение и фиксация местонахождения</w:t>
      </w:r>
      <w:r w:rsidRPr="00DC2013">
        <w:rPr>
          <w:sz w:val="28"/>
          <w:szCs w:val="28"/>
        </w:rPr>
        <w:t xml:space="preserve"> места торговли, фотографирование).</w:t>
      </w:r>
    </w:p>
    <w:p w:rsidR="008A6DC9" w:rsidRPr="00DC2013" w:rsidRDefault="008A6DC9" w:rsidP="008A6DC9">
      <w:pPr>
        <w:ind w:firstLine="567"/>
        <w:jc w:val="both"/>
        <w:rPr>
          <w:sz w:val="28"/>
          <w:szCs w:val="28"/>
        </w:rPr>
      </w:pPr>
    </w:p>
    <w:p w:rsidR="008A6DC9" w:rsidRDefault="008A6DC9" w:rsidP="008A6DC9">
      <w:pPr>
        <w:ind w:firstLine="567"/>
        <w:jc w:val="both"/>
        <w:rPr>
          <w:b/>
          <w:sz w:val="28"/>
          <w:szCs w:val="28"/>
        </w:rPr>
      </w:pPr>
      <w:r w:rsidRPr="00DC2013">
        <w:rPr>
          <w:sz w:val="28"/>
          <w:szCs w:val="28"/>
        </w:rPr>
        <w:t>3.4.</w:t>
      </w:r>
      <w:r w:rsidRPr="00DC2013">
        <w:rPr>
          <w:b/>
          <w:sz w:val="28"/>
          <w:szCs w:val="28"/>
        </w:rPr>
        <w:t xml:space="preserve"> Подготовка результатов проверки соблюдения требований, установленных муниципальными правовыми актами, выполнение предписаний органа </w:t>
      </w:r>
      <w:hyperlink r:id="rId16" w:history="1">
        <w:r w:rsidRPr="00DC2013">
          <w:rPr>
            <w:b/>
            <w:sz w:val="28"/>
            <w:szCs w:val="28"/>
          </w:rPr>
          <w:t>муниципального контроля</w:t>
        </w:r>
      </w:hyperlink>
      <w:r w:rsidRPr="00DC2013">
        <w:rPr>
          <w:b/>
          <w:sz w:val="28"/>
          <w:szCs w:val="28"/>
        </w:rPr>
        <w:t>:</w:t>
      </w:r>
    </w:p>
    <w:p w:rsidR="008A6DC9" w:rsidRPr="00DC2013" w:rsidRDefault="008A6DC9" w:rsidP="008A6DC9">
      <w:pPr>
        <w:ind w:firstLine="567"/>
        <w:jc w:val="both"/>
        <w:rPr>
          <w:b/>
          <w:sz w:val="28"/>
          <w:szCs w:val="28"/>
        </w:rPr>
      </w:pPr>
    </w:p>
    <w:p w:rsidR="008A6DC9" w:rsidRPr="00DC2013" w:rsidRDefault="008A6DC9" w:rsidP="008A6DC9">
      <w:pPr>
        <w:ind w:firstLine="567"/>
        <w:jc w:val="both"/>
        <w:rPr>
          <w:sz w:val="28"/>
          <w:szCs w:val="28"/>
        </w:rPr>
      </w:pPr>
      <w:r w:rsidRPr="00DC2013">
        <w:rPr>
          <w:sz w:val="28"/>
          <w:szCs w:val="28"/>
        </w:rPr>
        <w:t>- осуществляется на основании материалов, полученных в результате проверки;</w:t>
      </w:r>
    </w:p>
    <w:p w:rsidR="008A6DC9" w:rsidRPr="00DC2013" w:rsidRDefault="008A6DC9" w:rsidP="008A6DC9">
      <w:pPr>
        <w:ind w:firstLine="567"/>
        <w:jc w:val="both"/>
        <w:rPr>
          <w:sz w:val="28"/>
          <w:szCs w:val="28"/>
        </w:rPr>
      </w:pPr>
      <w:r w:rsidRPr="00DC2013">
        <w:rPr>
          <w:sz w:val="28"/>
          <w:szCs w:val="28"/>
        </w:rPr>
        <w:t>- составление акта (по форме в соответствии с приложением 5 к настоящему административному регламенту) должностным лицом или должностными лицами, которые</w:t>
      </w:r>
      <w:r>
        <w:rPr>
          <w:sz w:val="28"/>
          <w:szCs w:val="28"/>
        </w:rPr>
        <w:t xml:space="preserve"> </w:t>
      </w:r>
      <w:r w:rsidRPr="00DC2013">
        <w:rPr>
          <w:sz w:val="28"/>
          <w:szCs w:val="28"/>
        </w:rPr>
        <w:t xml:space="preserve"> указаны в распоряжении органа муниципального контроля</w:t>
      </w:r>
      <w:r>
        <w:rPr>
          <w:sz w:val="28"/>
          <w:szCs w:val="28"/>
        </w:rPr>
        <w:t>,</w:t>
      </w:r>
      <w:r w:rsidRPr="00DC2013">
        <w:rPr>
          <w:sz w:val="28"/>
          <w:szCs w:val="28"/>
        </w:rPr>
        <w:t xml:space="preserve">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w:t>
      </w:r>
      <w:r>
        <w:rPr>
          <w:sz w:val="28"/>
          <w:szCs w:val="28"/>
        </w:rPr>
        <w:t xml:space="preserve"> </w:t>
      </w:r>
      <w:r w:rsidRPr="00DC2013">
        <w:rPr>
          <w:sz w:val="28"/>
          <w:szCs w:val="28"/>
        </w:rPr>
        <w:t>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В случае</w:t>
      </w:r>
      <w:r>
        <w:rPr>
          <w:sz w:val="28"/>
          <w:szCs w:val="28"/>
        </w:rPr>
        <w:t xml:space="preserve"> </w:t>
      </w:r>
      <w:r w:rsidRPr="00DC2013">
        <w:rPr>
          <w:sz w:val="28"/>
          <w:szCs w:val="28"/>
        </w:rPr>
        <w:t xml:space="preserve">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w:t>
      </w:r>
      <w:r>
        <w:rPr>
          <w:sz w:val="28"/>
          <w:szCs w:val="28"/>
        </w:rPr>
        <w:t xml:space="preserve"> </w:t>
      </w:r>
      <w:r w:rsidRPr="00DC2013">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w:t>
      </w:r>
      <w:r>
        <w:rPr>
          <w:sz w:val="28"/>
          <w:szCs w:val="28"/>
        </w:rPr>
        <w:t xml:space="preserve"> </w:t>
      </w:r>
      <w:r w:rsidRPr="00DC2013">
        <w:rPr>
          <w:sz w:val="28"/>
          <w:szCs w:val="28"/>
        </w:rPr>
        <w:t xml:space="preserve">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
    <w:p w:rsidR="008A6DC9" w:rsidRPr="00DC2013" w:rsidRDefault="008A6DC9" w:rsidP="008A6DC9">
      <w:pPr>
        <w:ind w:firstLine="567"/>
        <w:jc w:val="both"/>
        <w:rPr>
          <w:sz w:val="28"/>
          <w:szCs w:val="28"/>
        </w:rPr>
      </w:pPr>
      <w:r w:rsidRPr="00DC2013">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6DC9" w:rsidRPr="00523EDF" w:rsidRDefault="008A6DC9" w:rsidP="008A6DC9">
      <w:pPr>
        <w:ind w:firstLine="567"/>
        <w:jc w:val="both"/>
        <w:rPr>
          <w:i/>
          <w:color w:val="FF0000"/>
          <w:sz w:val="28"/>
          <w:szCs w:val="28"/>
        </w:rPr>
      </w:pPr>
      <w:r w:rsidRPr="00DC2013">
        <w:rPr>
          <w:sz w:val="28"/>
          <w:szCs w:val="28"/>
        </w:rPr>
        <w:t>- в журнале учёта</w:t>
      </w:r>
      <w:r>
        <w:rPr>
          <w:sz w:val="28"/>
          <w:szCs w:val="28"/>
        </w:rPr>
        <w:t xml:space="preserve"> </w:t>
      </w:r>
      <w:r w:rsidRPr="00DC2013">
        <w:rPr>
          <w:sz w:val="28"/>
          <w:szCs w:val="28"/>
        </w:rPr>
        <w:t xml:space="preserve"> проверок, который в соответствии с частью 8 статьи 16 Федерального закона N 294-ФЗ </w:t>
      </w:r>
      <w:r>
        <w:rPr>
          <w:sz w:val="28"/>
          <w:szCs w:val="28"/>
        </w:rPr>
        <w:t>вправе</w:t>
      </w:r>
      <w:r w:rsidRPr="00DC2013">
        <w:rPr>
          <w:sz w:val="28"/>
          <w:szCs w:val="28"/>
        </w:rPr>
        <w:t xml:space="preserve"> вести юридические лица и индивидуальные предприниматели, должностными лицами органа муниципального контроля осуществляется</w:t>
      </w:r>
      <w:r>
        <w:rPr>
          <w:sz w:val="28"/>
          <w:szCs w:val="28"/>
        </w:rPr>
        <w:t xml:space="preserve"> </w:t>
      </w:r>
      <w:r w:rsidRPr="00DC2013">
        <w:rPr>
          <w:sz w:val="28"/>
          <w:szCs w:val="28"/>
        </w:rPr>
        <w:t xml:space="preserve">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w:t>
      </w:r>
      <w:r w:rsidRPr="00DC2013">
        <w:rPr>
          <w:sz w:val="28"/>
          <w:szCs w:val="28"/>
        </w:rPr>
        <w:lastRenderedPageBreak/>
        <w:t>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учёта проверок в акте проверки делается соответствующая запись;</w:t>
      </w:r>
      <w:r w:rsidRPr="003628A0">
        <w:rPr>
          <w:bCs/>
          <w:i/>
          <w:color w:val="FF0000"/>
          <w:sz w:val="28"/>
          <w:szCs w:val="28"/>
        </w:rPr>
        <w:t xml:space="preserve"> </w:t>
      </w:r>
    </w:p>
    <w:p w:rsidR="008A6DC9" w:rsidRPr="00DC2013" w:rsidRDefault="008A6DC9" w:rsidP="008A6DC9">
      <w:pPr>
        <w:ind w:firstLine="567"/>
        <w:jc w:val="both"/>
        <w:rPr>
          <w:sz w:val="28"/>
          <w:szCs w:val="28"/>
        </w:rPr>
      </w:pPr>
      <w:r w:rsidRPr="00DC2013">
        <w:rPr>
          <w:sz w:val="28"/>
          <w:szCs w:val="28"/>
        </w:rPr>
        <w:t>- юридическое</w:t>
      </w:r>
      <w:r>
        <w:rPr>
          <w:sz w:val="28"/>
          <w:szCs w:val="28"/>
        </w:rPr>
        <w:t xml:space="preserve"> </w:t>
      </w:r>
      <w:r w:rsidRPr="00DC2013">
        <w:rPr>
          <w:sz w:val="28"/>
          <w:szCs w:val="28"/>
        </w:rPr>
        <w:t xml:space="preserve">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Pr>
          <w:sz w:val="28"/>
          <w:szCs w:val="28"/>
        </w:rPr>
        <w:t>,</w:t>
      </w:r>
      <w:r w:rsidRPr="00DC2013">
        <w:rPr>
          <w:sz w:val="28"/>
          <w:szCs w:val="28"/>
        </w:rPr>
        <w:t xml:space="preserve">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A6DC9" w:rsidRPr="00DC2013" w:rsidRDefault="008A6DC9" w:rsidP="008A6DC9">
      <w:pPr>
        <w:ind w:firstLine="567"/>
        <w:jc w:val="both"/>
        <w:rPr>
          <w:sz w:val="28"/>
          <w:szCs w:val="28"/>
        </w:rPr>
      </w:pPr>
    </w:p>
    <w:p w:rsidR="008A6DC9" w:rsidRDefault="008A6DC9" w:rsidP="008A6DC9">
      <w:pPr>
        <w:ind w:firstLine="567"/>
        <w:jc w:val="both"/>
        <w:rPr>
          <w:b/>
          <w:sz w:val="28"/>
          <w:szCs w:val="28"/>
        </w:rPr>
      </w:pPr>
      <w:r>
        <w:rPr>
          <w:sz w:val="28"/>
          <w:szCs w:val="28"/>
        </w:rPr>
        <w:t xml:space="preserve">3.5. </w:t>
      </w:r>
      <w:r>
        <w:rPr>
          <w:b/>
          <w:sz w:val="28"/>
          <w:szCs w:val="28"/>
        </w:rPr>
        <w:t>Принятие предусмотренных законодательством Российской Федерации, Архангельской области, настоящим административным регламентом мер по выявленным нарушениям.</w:t>
      </w:r>
    </w:p>
    <w:p w:rsidR="008A6DC9" w:rsidRDefault="008A6DC9" w:rsidP="008A6DC9">
      <w:pPr>
        <w:ind w:firstLine="567"/>
        <w:jc w:val="both"/>
        <w:rPr>
          <w:b/>
          <w:sz w:val="28"/>
          <w:szCs w:val="28"/>
        </w:rPr>
      </w:pPr>
    </w:p>
    <w:p w:rsidR="008A6DC9" w:rsidRDefault="008A6DC9" w:rsidP="008A6DC9">
      <w:pPr>
        <w:ind w:firstLine="567"/>
        <w:jc w:val="both"/>
        <w:rPr>
          <w:sz w:val="28"/>
          <w:szCs w:val="28"/>
        </w:rPr>
      </w:pPr>
      <w:r>
        <w:rPr>
          <w:sz w:val="28"/>
          <w:szCs w:val="28"/>
        </w:rPr>
        <w:t>3.5.1.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берут объяснение (по форме в соответствии с приложением 6 к настоящему административному регламенту), выдают предписание (по форме в соответствии с приложением 7 к настоящему административному регламенту) юридическому лицу, индивидуальному предпринимателю об устранении нарушений законодательства в области торговой деятельности с указанием сроков их устранения.</w:t>
      </w:r>
    </w:p>
    <w:p w:rsidR="008A6DC9" w:rsidRDefault="008A6DC9" w:rsidP="008A6DC9">
      <w:pPr>
        <w:ind w:firstLine="567"/>
        <w:jc w:val="both"/>
        <w:rPr>
          <w:sz w:val="28"/>
          <w:szCs w:val="28"/>
        </w:rPr>
      </w:pPr>
      <w:r>
        <w:rPr>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A6DC9" w:rsidRDefault="008A6DC9" w:rsidP="008A6DC9">
      <w:pPr>
        <w:autoSpaceDE w:val="0"/>
        <w:autoSpaceDN w:val="0"/>
        <w:adjustRightInd w:val="0"/>
        <w:ind w:firstLine="567"/>
        <w:jc w:val="both"/>
        <w:rPr>
          <w:sz w:val="28"/>
          <w:szCs w:val="28"/>
        </w:rPr>
      </w:pPr>
      <w:r>
        <w:rPr>
          <w:sz w:val="28"/>
          <w:szCs w:val="28"/>
        </w:rPr>
        <w:t>Предписание об устранении выявленных нарушений составляется и подписывается  должностным лицом органа муниципального контроля, проводившим проверку юридического лица, индивидуального предпринимателя непосредственно после завершения проверки и вручается руководителю или иному уполномоченному представителю юридического лица, индивидуальному предпринимателю или его уполномоченному лицу, под расписку либо направляется проверяемому лицу заказным почтовым отправлением с уведомлением о вручении.</w:t>
      </w:r>
    </w:p>
    <w:p w:rsidR="008A6DC9" w:rsidRDefault="008A6DC9" w:rsidP="008A6DC9">
      <w:pPr>
        <w:autoSpaceDE w:val="0"/>
        <w:autoSpaceDN w:val="0"/>
        <w:adjustRightInd w:val="0"/>
        <w:ind w:firstLine="567"/>
        <w:jc w:val="both"/>
        <w:rPr>
          <w:sz w:val="28"/>
          <w:szCs w:val="28"/>
        </w:rPr>
      </w:pPr>
      <w:r>
        <w:rPr>
          <w:sz w:val="28"/>
          <w:szCs w:val="28"/>
        </w:rPr>
        <w:t xml:space="preserve">В случае, если для составления предписания об устранении выявленных нарушений необходимо получить заключение по результатам проведенных исследований, испытаний, специальных расследований, экспертиз, </w:t>
      </w:r>
      <w:r>
        <w:rPr>
          <w:sz w:val="28"/>
          <w:szCs w:val="28"/>
        </w:rPr>
        <w:lastRenderedPageBreak/>
        <w:t>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предписания об устранении выявленных нарушений.</w:t>
      </w:r>
    </w:p>
    <w:p w:rsidR="008A6DC9" w:rsidRDefault="008A6DC9" w:rsidP="008A6DC9">
      <w:pPr>
        <w:ind w:firstLine="567"/>
        <w:jc w:val="both"/>
        <w:rPr>
          <w:sz w:val="28"/>
          <w:szCs w:val="28"/>
        </w:rPr>
      </w:pPr>
      <w:r>
        <w:rPr>
          <w:sz w:val="28"/>
          <w:szCs w:val="28"/>
        </w:rPr>
        <w:t>3.5.2.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КоАП РФ, должностные лица органа муниципального контроля, проводившие проверку, в пределах своих полномочий принимают меры по привлечению указанных лиц к административной ответственности в установленном законодательством порядке.</w:t>
      </w:r>
    </w:p>
    <w:p w:rsidR="008A6DC9" w:rsidRDefault="008A6DC9" w:rsidP="008A6DC9">
      <w:pPr>
        <w:ind w:firstLine="567"/>
        <w:jc w:val="both"/>
        <w:rPr>
          <w:sz w:val="28"/>
          <w:szCs w:val="28"/>
        </w:rPr>
      </w:pPr>
      <w:r>
        <w:rPr>
          <w:sz w:val="28"/>
          <w:szCs w:val="28"/>
        </w:rPr>
        <w:t>3.5.3. В течение пятнадцати дней с момента истечения срока устранения нарушения законодательства в области торговой деятельности, установленного предписанием об устранении нарушения законодательства в области торговой деятельности, проводится внеплановая проверка устранения ранее выявленного нарушения. При такой проверке в обязательном порядке фиксируются нарушения законодательства в области торговой деятельности, а также факты, носящие систематический характер.</w:t>
      </w:r>
    </w:p>
    <w:p w:rsidR="008A6DC9" w:rsidRDefault="008A6DC9" w:rsidP="008A6DC9">
      <w:pPr>
        <w:ind w:firstLine="567"/>
        <w:jc w:val="both"/>
        <w:rPr>
          <w:sz w:val="28"/>
          <w:szCs w:val="28"/>
        </w:rPr>
      </w:pPr>
      <w:r>
        <w:rPr>
          <w:sz w:val="28"/>
          <w:szCs w:val="28"/>
        </w:rPr>
        <w:t>При проведении внеплановой проверки исполнения предписания выносится распоряжение о проведении такой проверки.</w:t>
      </w:r>
    </w:p>
    <w:p w:rsidR="008A6DC9" w:rsidRDefault="008A6DC9" w:rsidP="008A6DC9">
      <w:pPr>
        <w:ind w:firstLine="567"/>
        <w:jc w:val="both"/>
        <w:rPr>
          <w:sz w:val="28"/>
          <w:szCs w:val="28"/>
        </w:rPr>
      </w:pPr>
      <w:r>
        <w:rPr>
          <w:sz w:val="28"/>
          <w:szCs w:val="28"/>
        </w:rPr>
        <w:t>3.5.4. При устранении допущенного нарушения должностным лицом муниципального контроля составляется акт проверки соблюдения законодательства в области торговой деятельности с приложением документов, подтверждающих устранение нарушения законодательства в области торговой деятельности.</w:t>
      </w:r>
    </w:p>
    <w:p w:rsidR="008A6DC9" w:rsidRDefault="008A6DC9" w:rsidP="008A6DC9">
      <w:pPr>
        <w:autoSpaceDE w:val="0"/>
        <w:autoSpaceDN w:val="0"/>
        <w:adjustRightInd w:val="0"/>
        <w:ind w:firstLine="567"/>
        <w:jc w:val="both"/>
        <w:rPr>
          <w:sz w:val="28"/>
          <w:szCs w:val="28"/>
        </w:rPr>
      </w:pPr>
      <w:r>
        <w:rPr>
          <w:sz w:val="28"/>
          <w:szCs w:val="28"/>
        </w:rPr>
        <w:t>3.5.5. В случае если при проведении внеплановой проверки установлено, что в установленный срок законное предписание должностного лица об устранении нарушений не выполнено, должностное лицо, которое проводит внеплановую проверку:</w:t>
      </w:r>
    </w:p>
    <w:p w:rsidR="008A6DC9" w:rsidRDefault="008A6DC9" w:rsidP="008A6DC9">
      <w:pPr>
        <w:autoSpaceDE w:val="0"/>
        <w:autoSpaceDN w:val="0"/>
        <w:adjustRightInd w:val="0"/>
        <w:ind w:firstLine="567"/>
        <w:jc w:val="both"/>
        <w:rPr>
          <w:sz w:val="28"/>
          <w:szCs w:val="28"/>
        </w:rPr>
      </w:pPr>
      <w:r>
        <w:rPr>
          <w:sz w:val="28"/>
          <w:szCs w:val="28"/>
        </w:rPr>
        <w:t>1) возбуждает производство по делу об административном правонарушении, предусмотренном соответствующей статьёй КоАП РФ;</w:t>
      </w:r>
    </w:p>
    <w:p w:rsidR="008A6DC9" w:rsidRDefault="008A6DC9" w:rsidP="008A6DC9">
      <w:pPr>
        <w:ind w:firstLine="567"/>
        <w:jc w:val="both"/>
        <w:rPr>
          <w:sz w:val="28"/>
          <w:szCs w:val="28"/>
        </w:rPr>
      </w:pPr>
      <w:r>
        <w:rPr>
          <w:sz w:val="28"/>
          <w:szCs w:val="28"/>
        </w:rPr>
        <w:t>2) даёт предписание об устранении нарушений, которые не были устранены в назначенный срок, с установлением срока для устранения указанных нарушений.</w:t>
      </w:r>
    </w:p>
    <w:p w:rsidR="008A6DC9" w:rsidRDefault="008A6DC9" w:rsidP="008A6DC9">
      <w:pPr>
        <w:ind w:firstLine="567"/>
        <w:jc w:val="both"/>
        <w:rPr>
          <w:sz w:val="28"/>
          <w:szCs w:val="28"/>
        </w:rPr>
      </w:pPr>
      <w:r>
        <w:rPr>
          <w:sz w:val="28"/>
          <w:szCs w:val="28"/>
        </w:rPr>
        <w:t>3.5.6.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8A6DC9" w:rsidRDefault="008A6DC9" w:rsidP="008A6DC9">
      <w:pPr>
        <w:ind w:firstLine="567"/>
        <w:jc w:val="both"/>
        <w:rPr>
          <w:sz w:val="28"/>
          <w:szCs w:val="28"/>
        </w:rPr>
      </w:pPr>
      <w:r>
        <w:rPr>
          <w:sz w:val="28"/>
          <w:szCs w:val="28"/>
        </w:rPr>
        <w:t xml:space="preserve">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 Должностное лицо, уполномоченное на </w:t>
      </w:r>
      <w:r>
        <w:rPr>
          <w:sz w:val="28"/>
          <w:szCs w:val="28"/>
        </w:rPr>
        <w:lastRenderedPageBreak/>
        <w:t>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8A6DC9" w:rsidRPr="00DC2013" w:rsidRDefault="008A6DC9" w:rsidP="008A6DC9">
      <w:pPr>
        <w:ind w:firstLine="567"/>
        <w:jc w:val="center"/>
        <w:rPr>
          <w:b/>
          <w:bCs/>
          <w:sz w:val="28"/>
          <w:szCs w:val="28"/>
        </w:rPr>
      </w:pPr>
      <w:r w:rsidRPr="00DC2013">
        <w:rPr>
          <w:b/>
          <w:sz w:val="28"/>
          <w:szCs w:val="28"/>
        </w:rPr>
        <w:t xml:space="preserve">4. </w:t>
      </w:r>
      <w:r w:rsidRPr="00DC2013">
        <w:rPr>
          <w:b/>
          <w:bCs/>
          <w:sz w:val="28"/>
          <w:szCs w:val="28"/>
        </w:rPr>
        <w:t>Досудебный (внесудебный) порядок обжалования решений и действий органа муниципального контроля, а также его должностных лиц</w:t>
      </w:r>
      <w:r w:rsidRPr="00DC2013">
        <w:rPr>
          <w:b/>
          <w:bCs/>
          <w:sz w:val="28"/>
          <w:szCs w:val="28"/>
        </w:rPr>
        <w:br/>
      </w:r>
    </w:p>
    <w:p w:rsidR="008A6DC9" w:rsidRPr="00DC2013" w:rsidRDefault="008A6DC9" w:rsidP="008A6DC9">
      <w:pPr>
        <w:ind w:firstLine="567"/>
        <w:jc w:val="both"/>
        <w:rPr>
          <w:sz w:val="28"/>
          <w:szCs w:val="28"/>
        </w:rPr>
      </w:pPr>
      <w:r w:rsidRPr="00DC2013">
        <w:rPr>
          <w:bCs/>
          <w:sz w:val="28"/>
          <w:szCs w:val="28"/>
        </w:rPr>
        <w:t xml:space="preserve">4.1. </w:t>
      </w:r>
      <w:r w:rsidRPr="00DC2013">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w:t>
      </w:r>
      <w:r>
        <w:rPr>
          <w:sz w:val="28"/>
          <w:szCs w:val="28"/>
        </w:rPr>
        <w:t xml:space="preserve">в </w:t>
      </w:r>
      <w:r w:rsidRPr="00DC2013">
        <w:rPr>
          <w:sz w:val="28"/>
          <w:szCs w:val="28"/>
        </w:rPr>
        <w:t>порядке в соответствии с законодательством Российской Федерации.</w:t>
      </w:r>
    </w:p>
    <w:p w:rsidR="008A6DC9" w:rsidRPr="00DC2013" w:rsidRDefault="008A6DC9" w:rsidP="008A6DC9">
      <w:pPr>
        <w:ind w:firstLine="567"/>
        <w:jc w:val="both"/>
        <w:rPr>
          <w:sz w:val="28"/>
          <w:szCs w:val="28"/>
        </w:rPr>
      </w:pPr>
      <w:r w:rsidRPr="00DC2013">
        <w:rPr>
          <w:sz w:val="28"/>
          <w:szCs w:val="28"/>
        </w:rPr>
        <w:t>4.2. В досудебном (внесудебном) порядке могут обжаловаться действия (бездействие) и решения должностного лица органа муниципального контроля.</w:t>
      </w:r>
    </w:p>
    <w:p w:rsidR="008A6DC9" w:rsidRPr="00DC2013" w:rsidRDefault="008A6DC9" w:rsidP="008A6DC9">
      <w:pPr>
        <w:ind w:firstLine="567"/>
        <w:jc w:val="both"/>
        <w:rPr>
          <w:sz w:val="28"/>
          <w:szCs w:val="28"/>
        </w:rPr>
      </w:pPr>
      <w:r w:rsidRPr="00DC2013">
        <w:rPr>
          <w:sz w:val="28"/>
          <w:szCs w:val="28"/>
        </w:rPr>
        <w:t>4.3. Жалоба на действия (бездействие) должностных лиц органа муниципального контроля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8A6DC9" w:rsidRPr="00DC2013" w:rsidRDefault="008A6DC9" w:rsidP="008A6DC9">
      <w:pPr>
        <w:ind w:firstLine="567"/>
        <w:jc w:val="both"/>
        <w:rPr>
          <w:sz w:val="28"/>
          <w:szCs w:val="28"/>
        </w:rPr>
      </w:pPr>
      <w:r w:rsidRPr="00DC2013">
        <w:rPr>
          <w:sz w:val="28"/>
          <w:szCs w:val="28"/>
        </w:rPr>
        <w:t>К жалобе могу</w:t>
      </w:r>
      <w:r>
        <w:rPr>
          <w:sz w:val="28"/>
          <w:szCs w:val="28"/>
        </w:rPr>
        <w:t>т</w:t>
      </w:r>
      <w:r w:rsidRPr="00DC2013">
        <w:rPr>
          <w:sz w:val="28"/>
          <w:szCs w:val="28"/>
        </w:rPr>
        <w:t xml:space="preserve"> быть приложены документы, подтверждающие доводы, указанные в жалобе заявителя.</w:t>
      </w:r>
    </w:p>
    <w:p w:rsidR="008A6DC9" w:rsidRPr="00DC2013" w:rsidRDefault="008A6DC9" w:rsidP="008A6DC9">
      <w:pPr>
        <w:ind w:firstLine="567"/>
        <w:jc w:val="both"/>
        <w:rPr>
          <w:sz w:val="28"/>
          <w:szCs w:val="28"/>
        </w:rPr>
      </w:pPr>
      <w:r w:rsidRPr="00DC2013">
        <w:rPr>
          <w:sz w:val="28"/>
          <w:szCs w:val="2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A6DC9" w:rsidRPr="00DC2013" w:rsidRDefault="008A6DC9" w:rsidP="008A6DC9">
      <w:pPr>
        <w:ind w:firstLine="567"/>
        <w:jc w:val="both"/>
        <w:rPr>
          <w:sz w:val="28"/>
          <w:szCs w:val="28"/>
        </w:rPr>
      </w:pPr>
      <w:r w:rsidRPr="00DC2013">
        <w:rPr>
          <w:sz w:val="28"/>
          <w:szCs w:val="28"/>
        </w:rPr>
        <w:t>4.4. Поступившая жалоба рассматривается руководителем, заместителем руководителя органа муниципального контроля в течение тридцати дней со дня ее регистрации.</w:t>
      </w:r>
    </w:p>
    <w:p w:rsidR="008A6DC9" w:rsidRPr="00DC2013" w:rsidRDefault="008A6DC9" w:rsidP="008A6DC9">
      <w:pPr>
        <w:ind w:firstLine="567"/>
        <w:jc w:val="both"/>
        <w:rPr>
          <w:sz w:val="28"/>
          <w:szCs w:val="28"/>
        </w:rPr>
      </w:pPr>
      <w:r w:rsidRPr="00DC2013">
        <w:rPr>
          <w:sz w:val="28"/>
          <w:szCs w:val="28"/>
        </w:rPr>
        <w:t>4.5. Срок рассмотрения жалобы продлевается в случае принятия руководителем, заместителем руководителя органа муниципального контроля решения о необходимости проведения проверки по жалобе, запроса дополнительной информации, но не более чем на тридцать дней.</w:t>
      </w:r>
    </w:p>
    <w:p w:rsidR="008A6DC9" w:rsidRPr="00DC2013" w:rsidRDefault="008A6DC9" w:rsidP="008A6DC9">
      <w:pPr>
        <w:ind w:firstLine="567"/>
        <w:jc w:val="both"/>
        <w:rPr>
          <w:sz w:val="28"/>
          <w:szCs w:val="28"/>
        </w:rPr>
      </w:pPr>
      <w:r w:rsidRPr="00DC2013">
        <w:rPr>
          <w:sz w:val="28"/>
          <w:szCs w:val="28"/>
        </w:rPr>
        <w:t>Решение о продлении срока рассмотрения жалобы сообщается заявителю в письменном виде с указанием причин продления.</w:t>
      </w:r>
    </w:p>
    <w:p w:rsidR="008A6DC9" w:rsidRPr="00DC2013" w:rsidRDefault="008A6DC9" w:rsidP="008A6DC9">
      <w:pPr>
        <w:ind w:firstLine="567"/>
        <w:jc w:val="both"/>
        <w:rPr>
          <w:sz w:val="28"/>
          <w:szCs w:val="28"/>
        </w:rPr>
      </w:pPr>
      <w:r w:rsidRPr="00DC2013">
        <w:rPr>
          <w:sz w:val="28"/>
          <w:szCs w:val="28"/>
        </w:rPr>
        <w:t xml:space="preserve">4.6.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руководитель, заместитель руководителя органа муниципального </w:t>
      </w:r>
      <w:r w:rsidRPr="00DC2013">
        <w:rPr>
          <w:sz w:val="28"/>
          <w:szCs w:val="28"/>
        </w:rPr>
        <w:lastRenderedPageBreak/>
        <w:t>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8A6DC9" w:rsidRPr="00DC2013" w:rsidRDefault="008A6DC9" w:rsidP="008A6DC9">
      <w:pPr>
        <w:ind w:firstLine="567"/>
        <w:jc w:val="both"/>
        <w:rPr>
          <w:sz w:val="28"/>
          <w:szCs w:val="28"/>
        </w:rPr>
      </w:pPr>
      <w:r w:rsidRPr="00DC2013">
        <w:rPr>
          <w:sz w:val="28"/>
          <w:szCs w:val="28"/>
        </w:rPr>
        <w:t xml:space="preserve">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 Если в </w:t>
      </w:r>
      <w:r>
        <w:rPr>
          <w:sz w:val="28"/>
          <w:szCs w:val="28"/>
        </w:rPr>
        <w:t xml:space="preserve"> </w:t>
      </w:r>
      <w:r w:rsidRPr="00DC2013">
        <w:rPr>
          <w:sz w:val="28"/>
          <w:szCs w:val="28"/>
        </w:rPr>
        <w:t>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орган муниципального контроля. О данном решении уведомляется лицо, направившее жалобу.</w:t>
      </w:r>
    </w:p>
    <w:p w:rsidR="008A6DC9" w:rsidRPr="00DC2013" w:rsidRDefault="008A6DC9" w:rsidP="008A6DC9">
      <w:pPr>
        <w:ind w:firstLine="567"/>
        <w:jc w:val="both"/>
        <w:rPr>
          <w:sz w:val="28"/>
          <w:szCs w:val="28"/>
        </w:rPr>
      </w:pPr>
      <w:r w:rsidRPr="00DC2013">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A6DC9" w:rsidRPr="00DC2013" w:rsidRDefault="008A6DC9" w:rsidP="008A6DC9">
      <w:pPr>
        <w:ind w:firstLine="567"/>
        <w:jc w:val="both"/>
        <w:rPr>
          <w:sz w:val="28"/>
          <w:szCs w:val="28"/>
        </w:rPr>
      </w:pPr>
      <w:r w:rsidRPr="00DC2013">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6DC9" w:rsidRPr="00DC2013" w:rsidRDefault="008A6DC9" w:rsidP="008A6DC9">
      <w:pPr>
        <w:ind w:firstLine="567"/>
        <w:jc w:val="both"/>
        <w:rPr>
          <w:sz w:val="28"/>
          <w:szCs w:val="28"/>
        </w:rPr>
      </w:pPr>
      <w:r w:rsidRPr="00DC2013">
        <w:rPr>
          <w:sz w:val="28"/>
          <w:szCs w:val="28"/>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орган муниципального контроля.</w:t>
      </w:r>
    </w:p>
    <w:p w:rsidR="008A6DC9" w:rsidRPr="00DC2013" w:rsidRDefault="008A6DC9" w:rsidP="008A6DC9">
      <w:pPr>
        <w:ind w:firstLine="567"/>
        <w:jc w:val="both"/>
        <w:rPr>
          <w:sz w:val="28"/>
          <w:szCs w:val="28"/>
        </w:rPr>
      </w:pPr>
      <w:r w:rsidRPr="00DC2013">
        <w:rPr>
          <w:sz w:val="28"/>
          <w:szCs w:val="28"/>
        </w:rPr>
        <w:t>4.7. При рассмотрении жалобы руководителем, заместителем руководителя органа муниципального контроля рассматриваются:</w:t>
      </w:r>
    </w:p>
    <w:p w:rsidR="008A6DC9" w:rsidRPr="00DC2013" w:rsidRDefault="008A6DC9" w:rsidP="008A6DC9">
      <w:pPr>
        <w:ind w:firstLine="567"/>
        <w:jc w:val="both"/>
        <w:rPr>
          <w:sz w:val="28"/>
          <w:szCs w:val="28"/>
        </w:rPr>
      </w:pPr>
      <w:r w:rsidRPr="00DC2013">
        <w:rPr>
          <w:sz w:val="28"/>
          <w:szCs w:val="28"/>
        </w:rPr>
        <w:t>- документы, представленные заявителем;</w:t>
      </w:r>
    </w:p>
    <w:p w:rsidR="008A6DC9" w:rsidRPr="00DC2013" w:rsidRDefault="008A6DC9" w:rsidP="008A6DC9">
      <w:pPr>
        <w:ind w:firstLine="567"/>
        <w:jc w:val="both"/>
        <w:rPr>
          <w:sz w:val="28"/>
          <w:szCs w:val="28"/>
        </w:rPr>
      </w:pPr>
      <w:r w:rsidRPr="00DC2013">
        <w:rPr>
          <w:sz w:val="28"/>
          <w:szCs w:val="28"/>
        </w:rPr>
        <w:t xml:space="preserve">- материалы объяснения, представленные должностным лицом; </w:t>
      </w:r>
    </w:p>
    <w:p w:rsidR="008A6DC9" w:rsidRPr="00DC2013" w:rsidRDefault="008A6DC9" w:rsidP="008A6DC9">
      <w:pPr>
        <w:ind w:firstLine="567"/>
        <w:jc w:val="both"/>
        <w:rPr>
          <w:sz w:val="28"/>
          <w:szCs w:val="28"/>
        </w:rPr>
      </w:pPr>
      <w:r w:rsidRPr="00DC2013">
        <w:rPr>
          <w:sz w:val="28"/>
          <w:szCs w:val="28"/>
        </w:rPr>
        <w:t>- информация о заявителе, находящаяся в органе муниципального контроля;</w:t>
      </w:r>
    </w:p>
    <w:p w:rsidR="008A6DC9" w:rsidRPr="00DC2013" w:rsidRDefault="008A6DC9" w:rsidP="008A6DC9">
      <w:pPr>
        <w:ind w:firstLine="567"/>
        <w:jc w:val="both"/>
        <w:rPr>
          <w:sz w:val="28"/>
          <w:szCs w:val="28"/>
        </w:rPr>
      </w:pPr>
      <w:r w:rsidRPr="00DC2013">
        <w:rPr>
          <w:sz w:val="28"/>
          <w:szCs w:val="28"/>
        </w:rPr>
        <w:t>- результаты исследований, проверок.</w:t>
      </w:r>
    </w:p>
    <w:p w:rsidR="008A6DC9" w:rsidRPr="00DC2013" w:rsidRDefault="008A6DC9" w:rsidP="008A6DC9">
      <w:pPr>
        <w:ind w:firstLine="567"/>
        <w:jc w:val="both"/>
        <w:rPr>
          <w:sz w:val="28"/>
          <w:szCs w:val="28"/>
        </w:rPr>
      </w:pPr>
      <w:r w:rsidRPr="00DC2013">
        <w:rPr>
          <w:sz w:val="28"/>
          <w:szCs w:val="28"/>
        </w:rPr>
        <w:t>4.8. По результатам рассмотрения жалобы на действия (бездействие) должностного лица органа муниципального контроля может быть принято одно из следующих решений: - признание действий (бездействия) должностного лица органа муниципального контроля соответствующим законодательству Российской Федерации;</w:t>
      </w:r>
    </w:p>
    <w:p w:rsidR="008A6DC9" w:rsidRPr="00DC2013" w:rsidRDefault="008A6DC9" w:rsidP="008A6DC9">
      <w:pPr>
        <w:ind w:firstLine="567"/>
        <w:jc w:val="both"/>
        <w:rPr>
          <w:sz w:val="28"/>
          <w:szCs w:val="28"/>
        </w:rPr>
      </w:pPr>
      <w:r w:rsidRPr="00DC2013">
        <w:rPr>
          <w:sz w:val="28"/>
          <w:szCs w:val="28"/>
        </w:rPr>
        <w:t>- признание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8A6DC9" w:rsidRPr="00DC2013" w:rsidRDefault="008A6DC9" w:rsidP="008A6DC9">
      <w:pPr>
        <w:ind w:firstLine="567"/>
        <w:jc w:val="both"/>
        <w:rPr>
          <w:sz w:val="28"/>
          <w:szCs w:val="28"/>
        </w:rPr>
      </w:pPr>
      <w:r w:rsidRPr="00DC2013">
        <w:rPr>
          <w:sz w:val="28"/>
          <w:szCs w:val="28"/>
        </w:rPr>
        <w:t>4.9. В случае признания действий (бездействия) должностного лица органа муниципального контроля соответствующими законодательству Российской Федерации выносится отказ в удовлетворении жалобы.</w:t>
      </w:r>
    </w:p>
    <w:p w:rsidR="008A6DC9" w:rsidRPr="00DC2013" w:rsidRDefault="008A6DC9" w:rsidP="008A6DC9">
      <w:pPr>
        <w:ind w:firstLine="567"/>
        <w:jc w:val="both"/>
        <w:rPr>
          <w:sz w:val="28"/>
          <w:szCs w:val="28"/>
        </w:rPr>
      </w:pPr>
      <w:r w:rsidRPr="00DC2013">
        <w:rPr>
          <w:sz w:val="28"/>
          <w:szCs w:val="28"/>
        </w:rPr>
        <w:lastRenderedPageBreak/>
        <w:t xml:space="preserve">В случае признания действий (бездействия) должностного лица органа муниципального контроля не соответствующими законодательству Российской Федерации </w:t>
      </w:r>
      <w:r>
        <w:rPr>
          <w:sz w:val="28"/>
          <w:szCs w:val="28"/>
        </w:rPr>
        <w:t xml:space="preserve"> </w:t>
      </w:r>
      <w:r w:rsidRPr="00DC2013">
        <w:rPr>
          <w:sz w:val="28"/>
          <w:szCs w:val="28"/>
        </w:rPr>
        <w:t xml:space="preserve">полностью или частично </w:t>
      </w:r>
      <w:r>
        <w:rPr>
          <w:sz w:val="28"/>
          <w:szCs w:val="28"/>
        </w:rPr>
        <w:t xml:space="preserve"> </w:t>
      </w:r>
      <w:r w:rsidRPr="00DC2013">
        <w:rPr>
          <w:sz w:val="28"/>
          <w:szCs w:val="28"/>
        </w:rPr>
        <w:t>выносится решение о привлечении должностного</w:t>
      </w:r>
      <w:r>
        <w:rPr>
          <w:sz w:val="28"/>
          <w:szCs w:val="28"/>
        </w:rPr>
        <w:t xml:space="preserve"> </w:t>
      </w:r>
      <w:r w:rsidRPr="00DC2013">
        <w:rPr>
          <w:sz w:val="28"/>
          <w:szCs w:val="28"/>
        </w:rPr>
        <w:t xml:space="preserve"> лица к ответственности в соответствии с законодательством Российской Федерации. Указанные в настоящем пункте решения оформляются в письменном виде. Копия решения направляется заявителю в течение трех рабочих дней.</w:t>
      </w:r>
    </w:p>
    <w:p w:rsidR="008A6DC9" w:rsidRPr="004155DE" w:rsidRDefault="008A6DC9" w:rsidP="008A6DC9">
      <w:pPr>
        <w:ind w:firstLine="567"/>
        <w:jc w:val="both"/>
        <w:rPr>
          <w:color w:val="0000FF"/>
          <w:sz w:val="28"/>
          <w:szCs w:val="28"/>
        </w:rPr>
      </w:pPr>
      <w:r w:rsidRPr="00DC2013">
        <w:rPr>
          <w:sz w:val="28"/>
          <w:szCs w:val="28"/>
        </w:rPr>
        <w:t>4.10.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r w:rsidRPr="004155DE">
        <w:rPr>
          <w:color w:val="0000FF"/>
          <w:sz w:val="28"/>
          <w:szCs w:val="28"/>
        </w:rPr>
        <w:t>.</w:t>
      </w: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Default="008A6DC9" w:rsidP="008A6DC9">
      <w:pPr>
        <w:pStyle w:val="3"/>
        <w:spacing w:before="0" w:after="0"/>
        <w:ind w:firstLine="567"/>
        <w:jc w:val="right"/>
        <w:rPr>
          <w:b w:val="0"/>
          <w:sz w:val="28"/>
          <w:szCs w:val="28"/>
        </w:rPr>
      </w:pPr>
    </w:p>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Pr="00075BB6" w:rsidRDefault="00075BB6" w:rsidP="00075BB6"/>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jc w:val="right"/>
        <w:rPr>
          <w:b w:val="0"/>
          <w:sz w:val="28"/>
          <w:szCs w:val="28"/>
        </w:rPr>
      </w:pPr>
      <w:r w:rsidRPr="00BA2A3C">
        <w:rPr>
          <w:b w:val="0"/>
          <w:sz w:val="28"/>
          <w:szCs w:val="28"/>
        </w:rPr>
        <w:t xml:space="preserve">Приложение 1 </w:t>
      </w:r>
    </w:p>
    <w:p w:rsidR="008A6DC9" w:rsidRPr="00BA2A3C" w:rsidRDefault="008A6DC9" w:rsidP="008A6DC9">
      <w:pPr>
        <w:pStyle w:val="3"/>
        <w:spacing w:before="0" w:after="0"/>
        <w:jc w:val="right"/>
        <w:rPr>
          <w:b w:val="0"/>
          <w:sz w:val="16"/>
          <w:szCs w:val="16"/>
        </w:rPr>
      </w:pPr>
      <w:r w:rsidRPr="00BA2A3C">
        <w:rPr>
          <w:rFonts w:ascii="Courier New" w:hAnsi="Courier New" w:cs="Courier New"/>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8A6DC9" w:rsidRPr="00BA2A3C" w:rsidTr="007E5BC5">
        <w:trPr>
          <w:trHeight w:val="623"/>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BA2A3C" w:rsidRDefault="008A6DC9" w:rsidP="008A6DC9">
      <w:pPr>
        <w:jc w:val="right"/>
      </w:pPr>
    </w:p>
    <w:p w:rsidR="008A6DC9" w:rsidRPr="00BA2A3C" w:rsidRDefault="008A6DC9" w:rsidP="008A6DC9">
      <w:pPr>
        <w:jc w:val="right"/>
      </w:pPr>
    </w:p>
    <w:tbl>
      <w:tblPr>
        <w:tblW w:w="9923" w:type="dxa"/>
        <w:jc w:val="center"/>
        <w:tblInd w:w="-34" w:type="dxa"/>
        <w:tblLayout w:type="fixed"/>
        <w:tblLook w:val="0000"/>
      </w:tblPr>
      <w:tblGrid>
        <w:gridCol w:w="709"/>
        <w:gridCol w:w="1134"/>
        <w:gridCol w:w="426"/>
        <w:gridCol w:w="1559"/>
        <w:gridCol w:w="6095"/>
      </w:tblGrid>
      <w:tr w:rsidR="008A6DC9" w:rsidRPr="00BA2A3C" w:rsidTr="007E5BC5">
        <w:trPr>
          <w:cantSplit/>
          <w:trHeight w:val="2272"/>
          <w:jc w:val="center"/>
        </w:trPr>
        <w:tc>
          <w:tcPr>
            <w:tcW w:w="3828" w:type="dxa"/>
            <w:gridSpan w:val="4"/>
            <w:shd w:val="clear" w:color="auto" w:fill="auto"/>
          </w:tcPr>
          <w:p w:rsidR="008A6DC9" w:rsidRPr="00BA2A3C" w:rsidRDefault="008A6DC9" w:rsidP="007E5BC5">
            <w:pPr>
              <w:jc w:val="center"/>
              <w:rPr>
                <w:sz w:val="18"/>
              </w:rPr>
            </w:pPr>
          </w:p>
          <w:p w:rsidR="008A6DC9" w:rsidRPr="00BA2A3C" w:rsidRDefault="008A6DC9" w:rsidP="007E5BC5">
            <w:pPr>
              <w:jc w:val="center"/>
              <w:rPr>
                <w:sz w:val="18"/>
              </w:rPr>
            </w:pPr>
          </w:p>
          <w:p w:rsidR="008A6DC9" w:rsidRPr="00BA2A3C" w:rsidRDefault="008A6DC9" w:rsidP="007E5BC5">
            <w:pPr>
              <w:jc w:val="center"/>
              <w:rPr>
                <w:sz w:val="18"/>
              </w:rPr>
            </w:pPr>
          </w:p>
          <w:p w:rsidR="008A6DC9" w:rsidRPr="00203F07" w:rsidRDefault="008A6DC9" w:rsidP="007E5BC5">
            <w:pPr>
              <w:jc w:val="center"/>
            </w:pPr>
            <w:r w:rsidRPr="00203F07">
              <w:t xml:space="preserve">Бланк структурного подразделения администрации </w:t>
            </w:r>
            <w:r>
              <w:t>муниципального образования «</w:t>
            </w:r>
            <w:r w:rsidR="006B0DF8">
              <w:t>Ручьевское</w:t>
            </w:r>
            <w:r>
              <w:t>»</w:t>
            </w:r>
            <w:r w:rsidRPr="00203F07">
              <w:t xml:space="preserve">, уполномоченного положением о структурном подразделении администрации </w:t>
            </w:r>
            <w:r>
              <w:t>муниципального образования «</w:t>
            </w:r>
            <w:r w:rsidR="006B0DF8">
              <w:t>Ручьевское</w:t>
            </w:r>
            <w:r>
              <w:t xml:space="preserve">» </w:t>
            </w:r>
            <w:r w:rsidRPr="00203F07">
              <w:t xml:space="preserve"> на осуществление муниципального контроля в области торговой деятельности </w:t>
            </w:r>
          </w:p>
          <w:p w:rsidR="008A6DC9" w:rsidRPr="00BA2A3C" w:rsidRDefault="008A6DC9" w:rsidP="007E5BC5">
            <w:pPr>
              <w:jc w:val="center"/>
            </w:pPr>
          </w:p>
          <w:p w:rsidR="008A6DC9" w:rsidRPr="00BA2A3C" w:rsidRDefault="008A6DC9" w:rsidP="007E5BC5">
            <w:pPr>
              <w:jc w:val="center"/>
            </w:pPr>
          </w:p>
          <w:p w:rsidR="008A6DC9" w:rsidRPr="00BA2A3C" w:rsidRDefault="008A6DC9" w:rsidP="007E5BC5"/>
          <w:p w:rsidR="008A6DC9" w:rsidRPr="00BA2A3C" w:rsidRDefault="008A6DC9" w:rsidP="007E5BC5"/>
        </w:tc>
        <w:tc>
          <w:tcPr>
            <w:tcW w:w="6095" w:type="dxa"/>
            <w:vMerge w:val="restart"/>
            <w:shd w:val="clear" w:color="auto" w:fill="auto"/>
          </w:tcPr>
          <w:p w:rsidR="008A6DC9" w:rsidRPr="00BA2A3C" w:rsidRDefault="008A6DC9" w:rsidP="007E5BC5">
            <w:pPr>
              <w:ind w:left="318"/>
              <w:rPr>
                <w:sz w:val="28"/>
              </w:rPr>
            </w:pPr>
          </w:p>
          <w:p w:rsidR="008A6DC9" w:rsidRPr="00BA2A3C" w:rsidRDefault="008A6DC9" w:rsidP="007E5BC5">
            <w:pPr>
              <w:ind w:left="318"/>
              <w:jc w:val="center"/>
              <w:rPr>
                <w:sz w:val="28"/>
              </w:rPr>
            </w:pPr>
            <w:r w:rsidRPr="00BA2A3C">
              <w:rPr>
                <w:sz w:val="28"/>
              </w:rPr>
              <w:t>Адрес индивидуального предпринимателя, юридического лица</w:t>
            </w:r>
          </w:p>
          <w:p w:rsidR="008A6DC9" w:rsidRPr="00BA2A3C" w:rsidRDefault="008A6DC9" w:rsidP="007E5BC5">
            <w:pPr>
              <w:ind w:left="318"/>
              <w:jc w:val="center"/>
              <w:rPr>
                <w:sz w:val="28"/>
              </w:rPr>
            </w:pPr>
          </w:p>
          <w:p w:rsidR="008A6DC9" w:rsidRPr="00BA2A3C" w:rsidRDefault="008A6DC9" w:rsidP="007E5BC5">
            <w:pPr>
              <w:ind w:left="318"/>
              <w:jc w:val="center"/>
              <w:rPr>
                <w:sz w:val="28"/>
              </w:rPr>
            </w:pPr>
            <w:r w:rsidRPr="00BA2A3C">
              <w:rPr>
                <w:sz w:val="28"/>
              </w:rPr>
              <w:t>Ф.и.о. индивидуального предпринимателя, его уполномоченного представителя, руководителя или иного должностного лица юридического лица.</w:t>
            </w:r>
          </w:p>
          <w:p w:rsidR="008A6DC9" w:rsidRPr="00BA2A3C" w:rsidRDefault="008A6DC9" w:rsidP="007E5BC5">
            <w:pPr>
              <w:ind w:left="318"/>
              <w:rPr>
                <w:sz w:val="28"/>
              </w:rPr>
            </w:pPr>
          </w:p>
          <w:p w:rsidR="008A6DC9" w:rsidRPr="00BA2A3C" w:rsidRDefault="008A6DC9" w:rsidP="007E5BC5">
            <w:pPr>
              <w:ind w:left="318"/>
              <w:rPr>
                <w:sz w:val="28"/>
              </w:rPr>
            </w:pPr>
          </w:p>
          <w:p w:rsidR="008A6DC9" w:rsidRPr="00BA2A3C" w:rsidRDefault="008A6DC9" w:rsidP="007E5BC5">
            <w:pPr>
              <w:ind w:left="318"/>
              <w:rPr>
                <w:sz w:val="28"/>
              </w:rPr>
            </w:pPr>
            <w:r w:rsidRPr="00BA2A3C">
              <w:rPr>
                <w:sz w:val="28"/>
              </w:rPr>
              <w:t xml:space="preserve"> </w:t>
            </w:r>
          </w:p>
        </w:tc>
      </w:tr>
      <w:tr w:rsidR="008A6DC9" w:rsidRPr="00BA2A3C" w:rsidTr="007E5BC5">
        <w:trPr>
          <w:cantSplit/>
          <w:trHeight w:val="285"/>
          <w:jc w:val="center"/>
        </w:trPr>
        <w:tc>
          <w:tcPr>
            <w:tcW w:w="709" w:type="dxa"/>
            <w:shd w:val="clear" w:color="auto" w:fill="auto"/>
            <w:vAlign w:val="center"/>
          </w:tcPr>
          <w:p w:rsidR="008A6DC9" w:rsidRPr="00BA2A3C" w:rsidRDefault="008A6DC9" w:rsidP="007E5BC5">
            <w:pPr>
              <w:jc w:val="center"/>
              <w:rPr>
                <w:sz w:val="18"/>
                <w:szCs w:val="18"/>
              </w:rPr>
            </w:pPr>
            <w:r w:rsidRPr="00BA2A3C">
              <w:rPr>
                <w:sz w:val="18"/>
                <w:szCs w:val="18"/>
              </w:rPr>
              <w:t>от</w:t>
            </w:r>
          </w:p>
        </w:tc>
        <w:tc>
          <w:tcPr>
            <w:tcW w:w="1134" w:type="dxa"/>
            <w:tcBorders>
              <w:bottom w:val="single" w:sz="4" w:space="0" w:color="auto"/>
            </w:tcBorders>
            <w:shd w:val="clear" w:color="auto" w:fill="auto"/>
            <w:vAlign w:val="center"/>
          </w:tcPr>
          <w:p w:rsidR="008A6DC9" w:rsidRPr="00BA2A3C" w:rsidRDefault="008A6DC9" w:rsidP="007E5BC5">
            <w:pPr>
              <w:jc w:val="center"/>
              <w:rPr>
                <w:sz w:val="18"/>
                <w:szCs w:val="18"/>
              </w:rPr>
            </w:pPr>
          </w:p>
        </w:tc>
        <w:tc>
          <w:tcPr>
            <w:tcW w:w="426" w:type="dxa"/>
            <w:shd w:val="clear" w:color="auto" w:fill="auto"/>
            <w:vAlign w:val="center"/>
          </w:tcPr>
          <w:p w:rsidR="008A6DC9" w:rsidRPr="00BA2A3C" w:rsidRDefault="008A6DC9" w:rsidP="007E5BC5">
            <w:pPr>
              <w:jc w:val="center"/>
              <w:rPr>
                <w:sz w:val="18"/>
                <w:szCs w:val="18"/>
              </w:rPr>
            </w:pPr>
            <w:r w:rsidRPr="00BA2A3C">
              <w:rPr>
                <w:sz w:val="18"/>
                <w:szCs w:val="18"/>
              </w:rPr>
              <w:t>№</w:t>
            </w:r>
          </w:p>
        </w:tc>
        <w:tc>
          <w:tcPr>
            <w:tcW w:w="1559" w:type="dxa"/>
            <w:tcBorders>
              <w:bottom w:val="single" w:sz="4" w:space="0" w:color="auto"/>
            </w:tcBorders>
            <w:shd w:val="clear" w:color="auto" w:fill="auto"/>
            <w:vAlign w:val="center"/>
          </w:tcPr>
          <w:p w:rsidR="008A6DC9" w:rsidRPr="00BA2A3C" w:rsidRDefault="008A6DC9" w:rsidP="007E5BC5">
            <w:pPr>
              <w:jc w:val="center"/>
              <w:rPr>
                <w:sz w:val="18"/>
                <w:szCs w:val="18"/>
              </w:rPr>
            </w:pPr>
          </w:p>
        </w:tc>
        <w:tc>
          <w:tcPr>
            <w:tcW w:w="6095" w:type="dxa"/>
            <w:vMerge/>
          </w:tcPr>
          <w:p w:rsidR="008A6DC9" w:rsidRPr="00BA2A3C" w:rsidRDefault="008A6DC9" w:rsidP="007E5BC5">
            <w:pPr>
              <w:rPr>
                <w:sz w:val="28"/>
                <w:lang w:val="en-US"/>
              </w:rPr>
            </w:pPr>
          </w:p>
        </w:tc>
      </w:tr>
      <w:tr w:rsidR="008A6DC9" w:rsidRPr="00BA2A3C" w:rsidTr="007E5BC5">
        <w:trPr>
          <w:cantSplit/>
          <w:trHeight w:val="243"/>
          <w:jc w:val="center"/>
        </w:trPr>
        <w:tc>
          <w:tcPr>
            <w:tcW w:w="709" w:type="dxa"/>
            <w:shd w:val="clear" w:color="auto" w:fill="auto"/>
          </w:tcPr>
          <w:p w:rsidR="008A6DC9" w:rsidRPr="00BA2A3C" w:rsidRDefault="008A6DC9" w:rsidP="007E5BC5">
            <w:pPr>
              <w:jc w:val="right"/>
              <w:rPr>
                <w:sz w:val="18"/>
                <w:szCs w:val="18"/>
              </w:rPr>
            </w:pPr>
            <w:r w:rsidRPr="00BA2A3C">
              <w:rPr>
                <w:sz w:val="18"/>
                <w:szCs w:val="18"/>
              </w:rPr>
              <w:t>на №</w:t>
            </w:r>
          </w:p>
        </w:tc>
        <w:tc>
          <w:tcPr>
            <w:tcW w:w="1134" w:type="dxa"/>
            <w:tcBorders>
              <w:top w:val="single" w:sz="4" w:space="0" w:color="auto"/>
              <w:bottom w:val="single" w:sz="4" w:space="0" w:color="auto"/>
            </w:tcBorders>
            <w:shd w:val="clear" w:color="auto" w:fill="auto"/>
          </w:tcPr>
          <w:p w:rsidR="008A6DC9" w:rsidRPr="00BA2A3C" w:rsidRDefault="008A6DC9" w:rsidP="007E5BC5">
            <w:pPr>
              <w:jc w:val="center"/>
              <w:rPr>
                <w:sz w:val="18"/>
                <w:szCs w:val="18"/>
              </w:rPr>
            </w:pPr>
          </w:p>
        </w:tc>
        <w:tc>
          <w:tcPr>
            <w:tcW w:w="426" w:type="dxa"/>
            <w:shd w:val="clear" w:color="auto" w:fill="auto"/>
          </w:tcPr>
          <w:p w:rsidR="008A6DC9" w:rsidRPr="00BA2A3C" w:rsidRDefault="008A6DC9" w:rsidP="007E5BC5">
            <w:pPr>
              <w:jc w:val="center"/>
              <w:rPr>
                <w:sz w:val="18"/>
                <w:szCs w:val="18"/>
              </w:rPr>
            </w:pPr>
            <w:r w:rsidRPr="00BA2A3C">
              <w:rPr>
                <w:sz w:val="18"/>
                <w:szCs w:val="18"/>
              </w:rPr>
              <w:t>от</w:t>
            </w:r>
          </w:p>
        </w:tc>
        <w:tc>
          <w:tcPr>
            <w:tcW w:w="1559" w:type="dxa"/>
            <w:tcBorders>
              <w:bottom w:val="single" w:sz="4" w:space="0" w:color="auto"/>
            </w:tcBorders>
            <w:shd w:val="clear" w:color="auto" w:fill="auto"/>
          </w:tcPr>
          <w:p w:rsidR="008A6DC9" w:rsidRPr="00BA2A3C" w:rsidRDefault="008A6DC9" w:rsidP="007E5BC5">
            <w:pPr>
              <w:jc w:val="center"/>
              <w:rPr>
                <w:sz w:val="18"/>
                <w:szCs w:val="18"/>
              </w:rPr>
            </w:pPr>
          </w:p>
        </w:tc>
        <w:tc>
          <w:tcPr>
            <w:tcW w:w="6095" w:type="dxa"/>
            <w:vMerge/>
            <w:shd w:val="clear" w:color="auto" w:fill="auto"/>
          </w:tcPr>
          <w:p w:rsidR="008A6DC9" w:rsidRPr="00BA2A3C" w:rsidRDefault="008A6DC9" w:rsidP="007E5BC5">
            <w:pPr>
              <w:rPr>
                <w:sz w:val="28"/>
                <w:lang w:val="en-US"/>
              </w:rPr>
            </w:pPr>
          </w:p>
        </w:tc>
      </w:tr>
    </w:tbl>
    <w:p w:rsidR="008A6DC9" w:rsidRPr="00BA2A3C" w:rsidRDefault="008A6DC9" w:rsidP="008A6DC9">
      <w:pPr>
        <w:autoSpaceDE w:val="0"/>
        <w:autoSpaceDN w:val="0"/>
        <w:adjustRightInd w:val="0"/>
        <w:rPr>
          <w:rFonts w:ascii="Courier New" w:hAnsi="Courier New" w:cs="Courier New"/>
        </w:rPr>
      </w:pPr>
    </w:p>
    <w:p w:rsidR="008A6DC9" w:rsidRPr="00BA2A3C" w:rsidRDefault="008A6DC9" w:rsidP="008A6DC9">
      <w:pPr>
        <w:autoSpaceDE w:val="0"/>
        <w:autoSpaceDN w:val="0"/>
        <w:adjustRightInd w:val="0"/>
        <w:jc w:val="center"/>
        <w:rPr>
          <w:sz w:val="24"/>
          <w:szCs w:val="24"/>
        </w:rPr>
      </w:pPr>
      <w:r w:rsidRPr="00BA2A3C">
        <w:rPr>
          <w:sz w:val="24"/>
          <w:szCs w:val="24"/>
        </w:rPr>
        <w:t>ЗАПРОС</w:t>
      </w:r>
    </w:p>
    <w:p w:rsidR="008A6DC9" w:rsidRPr="00BA2A3C" w:rsidRDefault="008A6DC9" w:rsidP="008A6DC9">
      <w:pPr>
        <w:autoSpaceDE w:val="0"/>
        <w:autoSpaceDN w:val="0"/>
        <w:adjustRightInd w:val="0"/>
        <w:jc w:val="center"/>
        <w:rPr>
          <w:sz w:val="24"/>
          <w:szCs w:val="24"/>
        </w:rPr>
      </w:pPr>
      <w:r w:rsidRPr="00BA2A3C">
        <w:rPr>
          <w:sz w:val="24"/>
          <w:szCs w:val="24"/>
        </w:rPr>
        <w:t>о предоставлении сведений и документов</w:t>
      </w:r>
    </w:p>
    <w:p w:rsidR="008A6DC9" w:rsidRPr="00BA2A3C" w:rsidRDefault="008A6DC9" w:rsidP="008A6DC9">
      <w:pPr>
        <w:autoSpaceDE w:val="0"/>
        <w:autoSpaceDN w:val="0"/>
        <w:adjustRightInd w:val="0"/>
        <w:rPr>
          <w:sz w:val="24"/>
          <w:szCs w:val="24"/>
        </w:rPr>
      </w:pPr>
    </w:p>
    <w:tbl>
      <w:tblPr>
        <w:tblW w:w="10705" w:type="dxa"/>
        <w:tblLook w:val="01E0"/>
      </w:tblPr>
      <w:tblGrid>
        <w:gridCol w:w="1951"/>
        <w:gridCol w:w="725"/>
        <w:gridCol w:w="2675"/>
        <w:gridCol w:w="2622"/>
        <w:gridCol w:w="2732"/>
      </w:tblGrid>
      <w:tr w:rsidR="008A6DC9" w:rsidRPr="001F68EA" w:rsidTr="007E5BC5">
        <w:tc>
          <w:tcPr>
            <w:tcW w:w="10705" w:type="dxa"/>
            <w:gridSpan w:val="5"/>
            <w:shd w:val="clear" w:color="auto" w:fill="auto"/>
          </w:tcPr>
          <w:p w:rsidR="008A6DC9" w:rsidRPr="001F68EA" w:rsidRDefault="008A6DC9" w:rsidP="007E5BC5">
            <w:pPr>
              <w:jc w:val="center"/>
              <w:rPr>
                <w:sz w:val="28"/>
                <w:szCs w:val="28"/>
              </w:rPr>
            </w:pPr>
            <w:r w:rsidRPr="001F68EA">
              <w:rPr>
                <w:sz w:val="28"/>
                <w:szCs w:val="28"/>
              </w:rPr>
              <w:t>На основании распоряжения органа муниципального контроля</w:t>
            </w:r>
          </w:p>
        </w:tc>
      </w:tr>
      <w:tr w:rsidR="008A6DC9" w:rsidRPr="001F68EA" w:rsidTr="007E5BC5">
        <w:tc>
          <w:tcPr>
            <w:tcW w:w="2676" w:type="dxa"/>
            <w:gridSpan w:val="2"/>
            <w:shd w:val="clear" w:color="auto" w:fill="auto"/>
          </w:tcPr>
          <w:p w:rsidR="008A6DC9" w:rsidRPr="001F68EA" w:rsidRDefault="008A6DC9" w:rsidP="007E5BC5">
            <w:pPr>
              <w:jc w:val="center"/>
              <w:rPr>
                <w:sz w:val="28"/>
                <w:szCs w:val="28"/>
              </w:rPr>
            </w:pPr>
            <w:r w:rsidRPr="001F68EA">
              <w:rPr>
                <w:sz w:val="28"/>
                <w:szCs w:val="28"/>
              </w:rPr>
              <w:t>о проведении</w:t>
            </w:r>
          </w:p>
        </w:tc>
        <w:tc>
          <w:tcPr>
            <w:tcW w:w="5297" w:type="dxa"/>
            <w:gridSpan w:val="2"/>
            <w:shd w:val="clear" w:color="auto" w:fill="auto"/>
          </w:tcPr>
          <w:p w:rsidR="008A6DC9" w:rsidRPr="001F68EA" w:rsidRDefault="008A6DC9" w:rsidP="007E5BC5">
            <w:pPr>
              <w:jc w:val="center"/>
              <w:rPr>
                <w:sz w:val="28"/>
                <w:szCs w:val="28"/>
              </w:rPr>
            </w:pPr>
          </w:p>
        </w:tc>
        <w:tc>
          <w:tcPr>
            <w:tcW w:w="2732" w:type="dxa"/>
            <w:shd w:val="clear" w:color="auto" w:fill="auto"/>
          </w:tcPr>
          <w:p w:rsidR="008A6DC9" w:rsidRPr="001F68EA" w:rsidRDefault="008A6DC9" w:rsidP="007E5BC5">
            <w:pPr>
              <w:jc w:val="center"/>
              <w:rPr>
                <w:sz w:val="28"/>
                <w:szCs w:val="28"/>
              </w:rPr>
            </w:pPr>
            <w:r w:rsidRPr="001F68EA">
              <w:rPr>
                <w:sz w:val="28"/>
                <w:szCs w:val="28"/>
              </w:rPr>
              <w:t>проверки</w:t>
            </w:r>
          </w:p>
        </w:tc>
      </w:tr>
      <w:tr w:rsidR="008A6DC9" w:rsidRPr="001F68EA" w:rsidTr="007E5BC5">
        <w:tc>
          <w:tcPr>
            <w:tcW w:w="10705" w:type="dxa"/>
            <w:gridSpan w:val="5"/>
            <w:shd w:val="clear" w:color="auto" w:fill="auto"/>
          </w:tcPr>
          <w:p w:rsidR="008A6DC9" w:rsidRPr="00BA2A3C" w:rsidRDefault="008A6DC9" w:rsidP="007E5BC5">
            <w:pPr>
              <w:jc w:val="center"/>
            </w:pPr>
            <w:r w:rsidRPr="00BA2A3C">
              <w:t>(плановой/внеплановой, документарной/выездной)</w:t>
            </w:r>
          </w:p>
        </w:tc>
      </w:tr>
      <w:tr w:rsidR="008A6DC9" w:rsidRPr="001F68EA" w:rsidTr="007E5BC5">
        <w:tc>
          <w:tcPr>
            <w:tcW w:w="1951" w:type="dxa"/>
            <w:shd w:val="clear" w:color="auto" w:fill="auto"/>
          </w:tcPr>
          <w:p w:rsidR="008A6DC9" w:rsidRPr="001F68EA" w:rsidRDefault="008A6DC9" w:rsidP="007E5BC5">
            <w:pPr>
              <w:jc w:val="both"/>
              <w:rPr>
                <w:sz w:val="24"/>
                <w:szCs w:val="24"/>
              </w:rPr>
            </w:pPr>
            <w:r w:rsidRPr="001F68EA">
              <w:rPr>
                <w:sz w:val="24"/>
                <w:szCs w:val="24"/>
              </w:rPr>
              <w:t>от</w:t>
            </w:r>
          </w:p>
        </w:tc>
        <w:tc>
          <w:tcPr>
            <w:tcW w:w="3400" w:type="dxa"/>
            <w:gridSpan w:val="2"/>
            <w:shd w:val="clear" w:color="auto" w:fill="auto"/>
          </w:tcPr>
          <w:p w:rsidR="008A6DC9" w:rsidRPr="001F68EA" w:rsidRDefault="008A6DC9" w:rsidP="007E5BC5">
            <w:pPr>
              <w:jc w:val="both"/>
              <w:rPr>
                <w:sz w:val="24"/>
                <w:szCs w:val="24"/>
              </w:rPr>
            </w:pPr>
            <w:r w:rsidRPr="001F68EA">
              <w:rPr>
                <w:sz w:val="24"/>
                <w:szCs w:val="24"/>
              </w:rPr>
              <w:t>№</w:t>
            </w:r>
          </w:p>
        </w:tc>
        <w:tc>
          <w:tcPr>
            <w:tcW w:w="5354" w:type="dxa"/>
            <w:gridSpan w:val="2"/>
            <w:shd w:val="clear" w:color="auto" w:fill="auto"/>
          </w:tcPr>
          <w:p w:rsidR="008A6DC9" w:rsidRPr="001F68EA" w:rsidRDefault="008A6DC9" w:rsidP="007E5BC5">
            <w:pPr>
              <w:jc w:val="both"/>
              <w:rPr>
                <w:sz w:val="28"/>
                <w:szCs w:val="28"/>
              </w:rPr>
            </w:pPr>
          </w:p>
        </w:tc>
      </w:tr>
      <w:tr w:rsidR="008A6DC9" w:rsidRPr="001F68EA" w:rsidTr="007E5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shd w:val="clear" w:color="auto" w:fill="auto"/>
          </w:tcPr>
          <w:p w:rsidR="008A6DC9" w:rsidRPr="001F68EA" w:rsidRDefault="008A6DC9" w:rsidP="007E5BC5">
            <w:pPr>
              <w:jc w:val="both"/>
              <w:rPr>
                <w:sz w:val="24"/>
                <w:szCs w:val="24"/>
              </w:rPr>
            </w:pPr>
            <w:r w:rsidRPr="001F68EA">
              <w:rPr>
                <w:sz w:val="24"/>
                <w:szCs w:val="24"/>
              </w:rPr>
              <w:t>в отношении</w:t>
            </w:r>
          </w:p>
        </w:tc>
        <w:tc>
          <w:tcPr>
            <w:tcW w:w="8754" w:type="dxa"/>
            <w:gridSpan w:val="4"/>
            <w:tcBorders>
              <w:right w:val="nil"/>
            </w:tcBorders>
            <w:shd w:val="clear" w:color="auto" w:fill="auto"/>
          </w:tcPr>
          <w:p w:rsidR="008A6DC9" w:rsidRPr="001F68EA" w:rsidRDefault="008A6DC9" w:rsidP="007E5BC5">
            <w:pPr>
              <w:jc w:val="right"/>
              <w:rPr>
                <w:sz w:val="28"/>
                <w:szCs w:val="28"/>
              </w:rPr>
            </w:pPr>
          </w:p>
        </w:tc>
      </w:tr>
      <w:tr w:rsidR="008A6DC9" w:rsidRPr="001F68EA" w:rsidTr="007E5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5" w:type="dxa"/>
            <w:gridSpan w:val="5"/>
            <w:tcBorders>
              <w:right w:val="nil"/>
            </w:tcBorders>
            <w:shd w:val="clear" w:color="auto" w:fill="auto"/>
          </w:tcPr>
          <w:p w:rsidR="008A6DC9" w:rsidRPr="00BA2A3C" w:rsidRDefault="008A6DC9" w:rsidP="007E5BC5">
            <w:pPr>
              <w:jc w:val="center"/>
            </w:pPr>
            <w:r w:rsidRPr="00BA2A3C">
              <w:t>(наименование юридического лица, индивидуального предпринимателя)</w:t>
            </w:r>
          </w:p>
        </w:tc>
      </w:tr>
    </w:tbl>
    <w:p w:rsidR="008A6DC9" w:rsidRPr="00BA2A3C" w:rsidRDefault="008A6DC9" w:rsidP="008A6DC9">
      <w:pPr>
        <w:autoSpaceDE w:val="0"/>
        <w:autoSpaceDN w:val="0"/>
        <w:adjustRightInd w:val="0"/>
        <w:jc w:val="both"/>
        <w:rPr>
          <w:sz w:val="24"/>
          <w:szCs w:val="24"/>
        </w:rPr>
      </w:pPr>
    </w:p>
    <w:p w:rsidR="008A6DC9" w:rsidRPr="00BA2A3C" w:rsidRDefault="008A6DC9" w:rsidP="008A6DC9">
      <w:pPr>
        <w:autoSpaceDE w:val="0"/>
        <w:autoSpaceDN w:val="0"/>
        <w:adjustRightInd w:val="0"/>
        <w:jc w:val="both"/>
        <w:rPr>
          <w:sz w:val="24"/>
          <w:szCs w:val="24"/>
        </w:rPr>
      </w:pPr>
      <w:r>
        <w:rPr>
          <w:sz w:val="24"/>
          <w:szCs w:val="24"/>
        </w:rPr>
        <w:t>п</w:t>
      </w:r>
      <w:r w:rsidRPr="00BA2A3C">
        <w:rPr>
          <w:sz w:val="24"/>
          <w:szCs w:val="24"/>
        </w:rPr>
        <w:t xml:space="preserve">роводится документарная проверка на предмет соблюдения требований законодательства в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4"/>
      </w:tblGrid>
      <w:tr w:rsidR="008A6DC9" w:rsidRPr="001F68EA" w:rsidTr="007E5BC5">
        <w:tc>
          <w:tcPr>
            <w:tcW w:w="10847" w:type="dxa"/>
            <w:shd w:val="clear" w:color="auto" w:fill="auto"/>
          </w:tcPr>
          <w:p w:rsidR="008A6DC9" w:rsidRPr="001F68EA" w:rsidRDefault="008A6DC9" w:rsidP="007E5BC5">
            <w:pPr>
              <w:autoSpaceDE w:val="0"/>
              <w:autoSpaceDN w:val="0"/>
              <w:adjustRightInd w:val="0"/>
              <w:rPr>
                <w:sz w:val="24"/>
                <w:szCs w:val="24"/>
              </w:rPr>
            </w:pPr>
          </w:p>
        </w:tc>
      </w:tr>
      <w:tr w:rsidR="008A6DC9" w:rsidRPr="001F68EA" w:rsidTr="007E5BC5">
        <w:tc>
          <w:tcPr>
            <w:tcW w:w="10847" w:type="dxa"/>
            <w:shd w:val="clear" w:color="auto" w:fill="auto"/>
          </w:tcPr>
          <w:p w:rsidR="008A6DC9" w:rsidRPr="00BA2A3C" w:rsidRDefault="008A6DC9" w:rsidP="007E5BC5">
            <w:pPr>
              <w:autoSpaceDE w:val="0"/>
              <w:autoSpaceDN w:val="0"/>
              <w:adjustRightInd w:val="0"/>
              <w:jc w:val="center"/>
            </w:pPr>
            <w:r w:rsidRPr="00BA2A3C">
              <w:t>(</w:t>
            </w:r>
            <w:r>
              <w:t>торговой деятельности</w:t>
            </w:r>
            <w:r w:rsidRPr="00BA2A3C">
              <w:t>)</w:t>
            </w:r>
          </w:p>
        </w:tc>
      </w:tr>
    </w:tbl>
    <w:p w:rsidR="008A6DC9" w:rsidRPr="00BA2A3C" w:rsidRDefault="008A6DC9" w:rsidP="008A6DC9">
      <w:pPr>
        <w:autoSpaceDE w:val="0"/>
        <w:autoSpaceDN w:val="0"/>
        <w:adjustRightInd w:val="0"/>
        <w:rPr>
          <w:sz w:val="24"/>
          <w:szCs w:val="24"/>
        </w:rPr>
      </w:pPr>
    </w:p>
    <w:p w:rsidR="008A6DC9" w:rsidRPr="00BA2A3C" w:rsidRDefault="008A6DC9" w:rsidP="008A6DC9">
      <w:pPr>
        <w:rPr>
          <w:sz w:val="24"/>
          <w:szCs w:val="24"/>
        </w:rPr>
      </w:pPr>
      <w:r w:rsidRPr="00BA2A3C">
        <w:rPr>
          <w:sz w:val="24"/>
          <w:szCs w:val="24"/>
        </w:rPr>
        <w:t xml:space="preserve">В связи с чем </w:t>
      </w:r>
    </w:p>
    <w:p w:rsidR="008A6DC9" w:rsidRPr="00BA2A3C" w:rsidRDefault="008A6DC9" w:rsidP="008A6DC9">
      <w:pPr>
        <w:pBdr>
          <w:top w:val="single" w:sz="4" w:space="1" w:color="auto"/>
        </w:pBdr>
        <w:ind w:left="1503"/>
        <w:rPr>
          <w:sz w:val="2"/>
          <w:szCs w:val="2"/>
        </w:rPr>
      </w:pPr>
    </w:p>
    <w:p w:rsidR="008A6DC9" w:rsidRPr="00BA2A3C" w:rsidRDefault="008A6DC9" w:rsidP="008A6DC9">
      <w:pP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r w:rsidRPr="00BA2A3C">
        <w:t>(указывается мотивированное основание предоставления сведений и копий документов)</w:t>
      </w:r>
    </w:p>
    <w:p w:rsidR="008A6DC9" w:rsidRPr="00BA2A3C" w:rsidRDefault="008A6DC9" w:rsidP="008A6DC9"/>
    <w:p w:rsidR="008A6DC9" w:rsidRPr="00BA2A3C" w:rsidRDefault="008A6DC9" w:rsidP="008A6DC9">
      <w:pPr>
        <w:jc w:val="both"/>
        <w:rPr>
          <w:sz w:val="24"/>
          <w:szCs w:val="24"/>
        </w:rPr>
      </w:pPr>
      <w:r w:rsidRPr="00BA2A3C">
        <w:rPr>
          <w:sz w:val="24"/>
          <w:szCs w:val="24"/>
        </w:rPr>
        <w:t xml:space="preserve">В  соответствии  с  </w:t>
      </w:r>
      <w:hyperlink r:id="rId17" w:history="1">
        <w:r w:rsidRPr="00BA2A3C">
          <w:rPr>
            <w:sz w:val="24"/>
            <w:szCs w:val="24"/>
          </w:rPr>
          <w:t>частями  4</w:t>
        </w:r>
      </w:hyperlink>
      <w:r w:rsidRPr="00BA2A3C">
        <w:rPr>
          <w:sz w:val="24"/>
          <w:szCs w:val="24"/>
        </w:rPr>
        <w:t xml:space="preserve">,  </w:t>
      </w:r>
      <w:hyperlink r:id="rId18" w:history="1">
        <w:r w:rsidRPr="00BA2A3C">
          <w:rPr>
            <w:sz w:val="24"/>
            <w:szCs w:val="24"/>
          </w:rPr>
          <w:t>5</w:t>
        </w:r>
      </w:hyperlink>
      <w:r w:rsidRPr="00BA2A3C">
        <w:rPr>
          <w:sz w:val="24"/>
          <w:szCs w:val="24"/>
        </w:rPr>
        <w:t xml:space="preserve">,  </w:t>
      </w:r>
      <w:hyperlink r:id="rId19" w:history="1">
        <w:r w:rsidRPr="00BA2A3C">
          <w:rPr>
            <w:sz w:val="24"/>
            <w:szCs w:val="24"/>
          </w:rPr>
          <w:t>6 статьи 11</w:t>
        </w:r>
      </w:hyperlink>
      <w:r w:rsidRPr="00BA2A3C">
        <w:rPr>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прошу  Вас  в течение десяти рабочих дней со дня получения запроса представить в орган муниципального контроля следующие заверенные печатью (при ее наличии) копии документов: </w:t>
      </w:r>
    </w:p>
    <w:p w:rsidR="008A6DC9" w:rsidRPr="00BA2A3C" w:rsidRDefault="008A6DC9" w:rsidP="008A6DC9">
      <w:pPr>
        <w:pBdr>
          <w:top w:val="single" w:sz="4" w:space="1" w:color="auto"/>
        </w:pBdr>
        <w:ind w:left="694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autoSpaceDE w:val="0"/>
        <w:autoSpaceDN w:val="0"/>
        <w:adjustRightInd w:val="0"/>
        <w:rPr>
          <w:rFonts w:ascii="Courier New" w:hAnsi="Courier New" w:cs="Courier New"/>
        </w:rPr>
      </w:pPr>
    </w:p>
    <w:p w:rsidR="008A6DC9" w:rsidRPr="00BA2A3C" w:rsidRDefault="008A6DC9" w:rsidP="008A6DC9">
      <w:pPr>
        <w:autoSpaceDE w:val="0"/>
        <w:autoSpaceDN w:val="0"/>
        <w:adjustRightInd w:val="0"/>
        <w:jc w:val="both"/>
        <w:rPr>
          <w:sz w:val="24"/>
          <w:szCs w:val="24"/>
        </w:rPr>
      </w:pPr>
      <w:r w:rsidRPr="00BA2A3C">
        <w:rPr>
          <w:sz w:val="24"/>
          <w:szCs w:val="24"/>
        </w:rPr>
        <w:t xml:space="preserve">За непредставление или несвоевременное представление должностному лицу сведений   (информации), представление  которых предусмотрено  законом  и необходимо   для   осуществления   этим   должностным  лицом  его  законной деятельности, а равно представление таких сведений не в полном объеме или в искаженном  виде,  юридические  лица,  а  также  их  должностные лица несут административную ответственность в соответствии со </w:t>
      </w:r>
      <w:hyperlink r:id="rId20" w:history="1">
        <w:r w:rsidRPr="00BA2A3C">
          <w:rPr>
            <w:sz w:val="24"/>
            <w:szCs w:val="24"/>
          </w:rPr>
          <w:t>ст. 19.7</w:t>
        </w:r>
      </w:hyperlink>
      <w:r w:rsidRPr="00BA2A3C">
        <w:rPr>
          <w:sz w:val="24"/>
          <w:szCs w:val="24"/>
        </w:rPr>
        <w:t xml:space="preserve"> КоАП РФ.</w:t>
      </w:r>
    </w:p>
    <w:p w:rsidR="008A6DC9" w:rsidRPr="00BA2A3C" w:rsidRDefault="008A6DC9" w:rsidP="008A6DC9">
      <w:pPr>
        <w:autoSpaceDE w:val="0"/>
        <w:autoSpaceDN w:val="0"/>
        <w:adjustRightInd w:val="0"/>
        <w:jc w:val="both"/>
        <w:rPr>
          <w:sz w:val="24"/>
          <w:szCs w:val="24"/>
        </w:rPr>
      </w:pPr>
    </w:p>
    <w:p w:rsidR="008A6DC9" w:rsidRPr="00BA2A3C" w:rsidRDefault="008A6DC9" w:rsidP="008A6DC9">
      <w:pPr>
        <w:autoSpaceDE w:val="0"/>
        <w:autoSpaceDN w:val="0"/>
        <w:adjustRightInd w:val="0"/>
        <w:jc w:val="both"/>
        <w:rPr>
          <w:sz w:val="24"/>
          <w:szCs w:val="24"/>
        </w:rPr>
      </w:pPr>
      <w:r w:rsidRPr="00BA2A3C">
        <w:rPr>
          <w:sz w:val="24"/>
          <w:szCs w:val="24"/>
        </w:rPr>
        <w:t>Приложение: заверенная печатью копия распоряжения органа муниципального контроля.</w:t>
      </w:r>
    </w:p>
    <w:p w:rsidR="008A6DC9" w:rsidRPr="00BA2A3C" w:rsidRDefault="008A6DC9" w:rsidP="008A6DC9">
      <w:pPr>
        <w:autoSpaceDE w:val="0"/>
        <w:autoSpaceDN w:val="0"/>
        <w:adjustRightInd w:val="0"/>
        <w:jc w:val="both"/>
        <w:rPr>
          <w:sz w:val="24"/>
          <w:szCs w:val="24"/>
        </w:rPr>
      </w:pPr>
    </w:p>
    <w:p w:rsidR="008A6DC9" w:rsidRPr="00BA2A3C" w:rsidRDefault="008A6DC9" w:rsidP="008A6DC9">
      <w:pPr>
        <w:spacing w:before="80"/>
        <w:ind w:left="1418"/>
      </w:pPr>
    </w:p>
    <w:tbl>
      <w:tblPr>
        <w:tblW w:w="0" w:type="auto"/>
        <w:tblLook w:val="01E0"/>
      </w:tblPr>
      <w:tblGrid>
        <w:gridCol w:w="3618"/>
        <w:gridCol w:w="2576"/>
        <w:gridCol w:w="3520"/>
      </w:tblGrid>
      <w:tr w:rsidR="008A6DC9" w:rsidRPr="001F68EA" w:rsidTr="007E5BC5">
        <w:tc>
          <w:tcPr>
            <w:tcW w:w="3936" w:type="dxa"/>
            <w:tcBorders>
              <w:bottom w:val="single" w:sz="4" w:space="0" w:color="auto"/>
            </w:tcBorders>
            <w:shd w:val="clear" w:color="auto" w:fill="auto"/>
          </w:tcPr>
          <w:p w:rsidR="008A6DC9" w:rsidRPr="001F68EA" w:rsidRDefault="008A6DC9" w:rsidP="007E5BC5">
            <w:pPr>
              <w:spacing w:before="80"/>
              <w:rPr>
                <w:sz w:val="24"/>
                <w:szCs w:val="24"/>
              </w:rPr>
            </w:pPr>
          </w:p>
        </w:tc>
        <w:tc>
          <w:tcPr>
            <w:tcW w:w="2835" w:type="dxa"/>
            <w:tcBorders>
              <w:bottom w:val="single" w:sz="4" w:space="0" w:color="auto"/>
            </w:tcBorders>
            <w:shd w:val="clear" w:color="auto" w:fill="auto"/>
          </w:tcPr>
          <w:p w:rsidR="008A6DC9" w:rsidRPr="001F68EA" w:rsidRDefault="008A6DC9" w:rsidP="007E5BC5">
            <w:pPr>
              <w:spacing w:before="80"/>
              <w:jc w:val="center"/>
              <w:rPr>
                <w:sz w:val="24"/>
                <w:szCs w:val="24"/>
              </w:rPr>
            </w:pPr>
          </w:p>
        </w:tc>
        <w:tc>
          <w:tcPr>
            <w:tcW w:w="3934" w:type="dxa"/>
            <w:tcBorders>
              <w:bottom w:val="single" w:sz="4" w:space="0" w:color="auto"/>
            </w:tcBorders>
            <w:shd w:val="clear" w:color="auto" w:fill="auto"/>
          </w:tcPr>
          <w:p w:rsidR="008A6DC9" w:rsidRPr="001F68EA" w:rsidRDefault="008A6DC9" w:rsidP="007E5BC5">
            <w:pPr>
              <w:spacing w:before="80"/>
              <w:rPr>
                <w:sz w:val="24"/>
                <w:szCs w:val="24"/>
              </w:rPr>
            </w:pPr>
          </w:p>
        </w:tc>
      </w:tr>
      <w:tr w:rsidR="008A6DC9" w:rsidRPr="001F68EA" w:rsidTr="007E5BC5">
        <w:tc>
          <w:tcPr>
            <w:tcW w:w="3936" w:type="dxa"/>
            <w:tcBorders>
              <w:top w:val="single" w:sz="4" w:space="0" w:color="auto"/>
            </w:tcBorders>
            <w:shd w:val="clear" w:color="auto" w:fill="auto"/>
          </w:tcPr>
          <w:p w:rsidR="008A6DC9" w:rsidRPr="001F68EA" w:rsidRDefault="008A6DC9" w:rsidP="007E5BC5">
            <w:pPr>
              <w:rPr>
                <w:sz w:val="24"/>
                <w:szCs w:val="24"/>
              </w:rPr>
            </w:pPr>
            <w:r w:rsidRPr="001F68EA">
              <w:rPr>
                <w:sz w:val="24"/>
                <w:szCs w:val="24"/>
              </w:rPr>
              <w:t>(наименование должностного лица)</w:t>
            </w:r>
          </w:p>
          <w:p w:rsidR="008A6DC9" w:rsidRPr="00BA2A3C" w:rsidRDefault="008A6DC9" w:rsidP="007E5BC5">
            <w:pPr>
              <w:jc w:val="right"/>
            </w:pPr>
            <w:r w:rsidRPr="00BA2A3C">
              <w:t>м.п.</w:t>
            </w:r>
          </w:p>
        </w:tc>
        <w:tc>
          <w:tcPr>
            <w:tcW w:w="2835" w:type="dxa"/>
            <w:tcBorders>
              <w:top w:val="single" w:sz="4" w:space="0" w:color="auto"/>
            </w:tcBorders>
            <w:shd w:val="clear" w:color="auto" w:fill="auto"/>
          </w:tcPr>
          <w:p w:rsidR="008A6DC9" w:rsidRPr="00BA2A3C" w:rsidRDefault="008A6DC9" w:rsidP="007E5BC5">
            <w:pPr>
              <w:jc w:val="center"/>
            </w:pPr>
            <w:r w:rsidRPr="00BA2A3C">
              <w:t>(подпись)</w:t>
            </w:r>
          </w:p>
        </w:tc>
        <w:tc>
          <w:tcPr>
            <w:tcW w:w="3934" w:type="dxa"/>
            <w:tcBorders>
              <w:top w:val="single" w:sz="4" w:space="0" w:color="auto"/>
            </w:tcBorders>
            <w:shd w:val="clear" w:color="auto" w:fill="auto"/>
          </w:tcPr>
          <w:p w:rsidR="008A6DC9" w:rsidRPr="00BA2A3C" w:rsidRDefault="008A6DC9" w:rsidP="007E5BC5">
            <w:pPr>
              <w:jc w:val="center"/>
            </w:pPr>
            <w:r w:rsidRPr="00BA2A3C">
              <w:t xml:space="preserve">(фамилия, имя, отчество </w:t>
            </w:r>
          </w:p>
          <w:p w:rsidR="008A6DC9" w:rsidRPr="001F68EA" w:rsidRDefault="008A6DC9" w:rsidP="007E5BC5">
            <w:pPr>
              <w:jc w:val="center"/>
              <w:rPr>
                <w:sz w:val="24"/>
                <w:szCs w:val="24"/>
              </w:rPr>
            </w:pPr>
            <w:r w:rsidRPr="00BA2A3C">
              <w:t>(в случае, если имеется)</w:t>
            </w:r>
          </w:p>
        </w:tc>
      </w:tr>
    </w:tbl>
    <w:p w:rsidR="008A6DC9" w:rsidRPr="00BA2A3C" w:rsidRDefault="008A6DC9" w:rsidP="008A6DC9">
      <w:pPr>
        <w:autoSpaceDE w:val="0"/>
        <w:autoSpaceDN w:val="0"/>
        <w:adjustRightInd w:val="0"/>
        <w:jc w:val="both"/>
        <w:rPr>
          <w:sz w:val="24"/>
          <w:szCs w:val="24"/>
        </w:rPr>
      </w:pPr>
    </w:p>
    <w:p w:rsidR="008A6DC9" w:rsidRPr="00BA2A3C" w:rsidRDefault="008A6DC9" w:rsidP="008A6DC9">
      <w:pPr>
        <w:autoSpaceDE w:val="0"/>
        <w:autoSpaceDN w:val="0"/>
        <w:adjustRightInd w:val="0"/>
        <w:jc w:val="both"/>
        <w:rPr>
          <w:sz w:val="24"/>
          <w:szCs w:val="24"/>
        </w:rPr>
      </w:pPr>
    </w:p>
    <w:p w:rsidR="008A6DC9" w:rsidRPr="00BA2A3C" w:rsidRDefault="008A6DC9" w:rsidP="008A6DC9">
      <w:pPr>
        <w:rPr>
          <w:sz w:val="24"/>
          <w:szCs w:val="24"/>
        </w:rPr>
      </w:pPr>
      <w:r w:rsidRPr="00BA2A3C">
        <w:rPr>
          <w:sz w:val="24"/>
          <w:szCs w:val="24"/>
        </w:rPr>
        <w:lastRenderedPageBreak/>
        <w:t xml:space="preserve">Копию запроса получил (направлено по почте): </w:t>
      </w:r>
    </w:p>
    <w:p w:rsidR="008A6DC9" w:rsidRPr="00BA2A3C" w:rsidRDefault="008A6DC9" w:rsidP="008A6DC9">
      <w:pPr>
        <w:pBdr>
          <w:top w:val="single" w:sz="4" w:space="1" w:color="auto"/>
        </w:pBdr>
        <w:ind w:left="4876"/>
        <w:rPr>
          <w:sz w:val="2"/>
          <w:szCs w:val="2"/>
        </w:rPr>
      </w:pPr>
    </w:p>
    <w:p w:rsidR="008A6DC9" w:rsidRPr="00BA2A3C" w:rsidRDefault="008A6DC9" w:rsidP="008A6DC9">
      <w:pPr>
        <w:autoSpaceDE w:val="0"/>
        <w:autoSpaceDN w:val="0"/>
        <w:adjustRightInd w:val="0"/>
      </w:pPr>
      <w:r w:rsidRPr="00BA2A3C">
        <w:t xml:space="preserve">                                                                                                                    (дата, номер заказного письма, уведомления)</w:t>
      </w:r>
    </w:p>
    <w:p w:rsidR="008A6DC9" w:rsidRPr="00BA2A3C" w:rsidRDefault="008A6DC9" w:rsidP="008A6DC9">
      <w:pPr>
        <w:autoSpaceDE w:val="0"/>
        <w:autoSpaceDN w:val="0"/>
        <w:adjustRightInd w:val="0"/>
        <w:jc w:val="both"/>
        <w:rPr>
          <w:sz w:val="24"/>
          <w:szCs w:val="24"/>
        </w:rPr>
      </w:pPr>
    </w:p>
    <w:p w:rsidR="008A6DC9" w:rsidRPr="00BA2A3C" w:rsidRDefault="008A6DC9" w:rsidP="008A6DC9">
      <w:pPr>
        <w:autoSpaceDE w:val="0"/>
        <w:autoSpaceDN w:val="0"/>
        <w:adjustRightInd w:val="0"/>
        <w:jc w:val="both"/>
        <w:rPr>
          <w:sz w:val="24"/>
          <w:szCs w:val="24"/>
        </w:rPr>
      </w:pPr>
      <w:r w:rsidRPr="00BA2A3C">
        <w:rPr>
          <w:sz w:val="24"/>
          <w:szCs w:val="24"/>
        </w:rPr>
        <w:t>_______________           ____________________________          __________        ___________________</w:t>
      </w:r>
    </w:p>
    <w:p w:rsidR="008A6DC9" w:rsidRPr="00BA2A3C" w:rsidRDefault="008A6DC9" w:rsidP="008A6DC9">
      <w:pPr>
        <w:autoSpaceDE w:val="0"/>
        <w:autoSpaceDN w:val="0"/>
        <w:adjustRightInd w:val="0"/>
        <w:jc w:val="both"/>
      </w:pPr>
      <w:r w:rsidRPr="00BA2A3C">
        <w:t xml:space="preserve">        (должность)                        (фамилия, имя, отчество)                                      (подпись)                    (дата вручения)</w:t>
      </w:r>
    </w:p>
    <w:p w:rsidR="008A6DC9" w:rsidRPr="00BA2A3C" w:rsidRDefault="008A6DC9" w:rsidP="008A6DC9">
      <w:pPr>
        <w:autoSpaceDE w:val="0"/>
        <w:autoSpaceDN w:val="0"/>
        <w:adjustRightInd w:val="0"/>
        <w:ind w:firstLine="540"/>
        <w:jc w:val="both"/>
      </w:pPr>
    </w:p>
    <w:p w:rsidR="008A6DC9" w:rsidRDefault="008A6DC9"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Pr="00BA2A3C" w:rsidRDefault="00075BB6" w:rsidP="008A6DC9">
      <w:pPr>
        <w:autoSpaceDE w:val="0"/>
        <w:autoSpaceDN w:val="0"/>
        <w:adjustRightInd w:val="0"/>
        <w:ind w:firstLine="540"/>
        <w:jc w:val="both"/>
        <w:rPr>
          <w:sz w:val="28"/>
          <w:szCs w:val="28"/>
        </w:rPr>
      </w:pPr>
    </w:p>
    <w:p w:rsidR="008A6DC9" w:rsidRPr="00BA2A3C" w:rsidRDefault="00075BB6" w:rsidP="008A6DC9">
      <w:pPr>
        <w:pStyle w:val="3"/>
        <w:spacing w:before="0" w:after="0"/>
        <w:jc w:val="right"/>
        <w:rPr>
          <w:b w:val="0"/>
          <w:sz w:val="28"/>
          <w:szCs w:val="28"/>
        </w:rPr>
      </w:pPr>
      <w:r>
        <w:rPr>
          <w:b w:val="0"/>
          <w:sz w:val="28"/>
          <w:szCs w:val="28"/>
        </w:rPr>
        <w:t>П</w:t>
      </w:r>
      <w:r w:rsidR="008A6DC9" w:rsidRPr="00BA2A3C">
        <w:rPr>
          <w:b w:val="0"/>
          <w:sz w:val="28"/>
          <w:szCs w:val="28"/>
        </w:rPr>
        <w:t>риложение 2</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8A6DC9" w:rsidRPr="00BA2A3C" w:rsidTr="007E5BC5">
        <w:trPr>
          <w:trHeight w:val="622"/>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BA2A3C" w:rsidRDefault="008A6DC9" w:rsidP="008A6DC9">
      <w:pPr>
        <w:shd w:val="clear" w:color="auto" w:fill="FFFFFF"/>
        <w:rPr>
          <w:sz w:val="16"/>
          <w:szCs w:val="16"/>
        </w:rPr>
      </w:pPr>
    </w:p>
    <w:p w:rsidR="008A6DC9" w:rsidRPr="00BA2A3C" w:rsidRDefault="008A6DC9" w:rsidP="008A6DC9">
      <w:pPr>
        <w:jc w:val="right"/>
      </w:pPr>
    </w:p>
    <w:tbl>
      <w:tblPr>
        <w:tblW w:w="9923" w:type="dxa"/>
        <w:jc w:val="center"/>
        <w:tblInd w:w="-34" w:type="dxa"/>
        <w:tblLayout w:type="fixed"/>
        <w:tblLook w:val="0000"/>
      </w:tblPr>
      <w:tblGrid>
        <w:gridCol w:w="709"/>
        <w:gridCol w:w="1134"/>
        <w:gridCol w:w="426"/>
        <w:gridCol w:w="1559"/>
        <w:gridCol w:w="6095"/>
      </w:tblGrid>
      <w:tr w:rsidR="008A6DC9" w:rsidRPr="00BA2A3C" w:rsidTr="007E5BC5">
        <w:trPr>
          <w:cantSplit/>
          <w:trHeight w:val="2272"/>
          <w:jc w:val="center"/>
        </w:trPr>
        <w:tc>
          <w:tcPr>
            <w:tcW w:w="3828" w:type="dxa"/>
            <w:gridSpan w:val="4"/>
            <w:shd w:val="clear" w:color="auto" w:fill="auto"/>
          </w:tcPr>
          <w:p w:rsidR="008A6DC9" w:rsidRPr="00BA2A3C" w:rsidRDefault="008A6DC9" w:rsidP="007E5BC5">
            <w:pPr>
              <w:jc w:val="center"/>
              <w:rPr>
                <w:sz w:val="18"/>
              </w:rPr>
            </w:pPr>
          </w:p>
          <w:p w:rsidR="008A6DC9" w:rsidRPr="00BA2A3C" w:rsidRDefault="008A6DC9" w:rsidP="007E5BC5">
            <w:pPr>
              <w:jc w:val="center"/>
              <w:rPr>
                <w:sz w:val="18"/>
              </w:rPr>
            </w:pPr>
          </w:p>
          <w:p w:rsidR="008A6DC9" w:rsidRPr="00BA2A3C" w:rsidRDefault="008A6DC9" w:rsidP="007E5BC5">
            <w:pPr>
              <w:jc w:val="center"/>
              <w:rPr>
                <w:sz w:val="18"/>
              </w:rPr>
            </w:pPr>
          </w:p>
          <w:p w:rsidR="008A6DC9" w:rsidRPr="00203F07" w:rsidRDefault="008A6DC9" w:rsidP="007E5BC5">
            <w:pPr>
              <w:jc w:val="center"/>
            </w:pPr>
            <w:r w:rsidRPr="00203F07">
              <w:t xml:space="preserve">Бланк структурного подразделения администрации </w:t>
            </w:r>
            <w:r>
              <w:t>муниципального образования «</w:t>
            </w:r>
            <w:r w:rsidR="006B0DF8">
              <w:t>Ручьевское</w:t>
            </w:r>
            <w:r>
              <w:t>»</w:t>
            </w:r>
            <w:r w:rsidRPr="00203F07">
              <w:t xml:space="preserve">, уполномоченного положением о структурном подразделении администрации </w:t>
            </w:r>
            <w:r>
              <w:t>муниципального образования «</w:t>
            </w:r>
            <w:r w:rsidR="006B0DF8">
              <w:t>Ручьевское</w:t>
            </w:r>
            <w:r>
              <w:t>»</w:t>
            </w:r>
            <w:r w:rsidRPr="00203F07">
              <w:t xml:space="preserve"> на осуществление муниципального контроля в области торговой деятельности </w:t>
            </w:r>
          </w:p>
          <w:p w:rsidR="008A6DC9" w:rsidRPr="00BA2A3C" w:rsidRDefault="008A6DC9" w:rsidP="007E5BC5"/>
        </w:tc>
        <w:tc>
          <w:tcPr>
            <w:tcW w:w="6095" w:type="dxa"/>
            <w:vMerge w:val="restart"/>
            <w:shd w:val="clear" w:color="auto" w:fill="auto"/>
          </w:tcPr>
          <w:p w:rsidR="008A6DC9" w:rsidRPr="00BA2A3C" w:rsidRDefault="008A6DC9" w:rsidP="007E5BC5">
            <w:pPr>
              <w:ind w:left="318"/>
              <w:rPr>
                <w:sz w:val="28"/>
              </w:rPr>
            </w:pPr>
          </w:p>
          <w:p w:rsidR="008A6DC9" w:rsidRPr="00BA2A3C" w:rsidRDefault="008A6DC9" w:rsidP="007E5BC5">
            <w:pPr>
              <w:ind w:left="318"/>
              <w:rPr>
                <w:sz w:val="28"/>
              </w:rPr>
            </w:pPr>
          </w:p>
          <w:p w:rsidR="008A6DC9" w:rsidRDefault="008A6DC9" w:rsidP="007E5BC5">
            <w:pPr>
              <w:jc w:val="center"/>
              <w:rPr>
                <w:b/>
                <w:sz w:val="28"/>
                <w:szCs w:val="28"/>
              </w:rPr>
            </w:pPr>
            <w:r w:rsidRPr="00BA2A3C">
              <w:rPr>
                <w:b/>
                <w:sz w:val="28"/>
                <w:szCs w:val="28"/>
              </w:rPr>
              <w:t xml:space="preserve">Прокуратура </w:t>
            </w:r>
            <w:r>
              <w:rPr>
                <w:b/>
                <w:sz w:val="28"/>
                <w:szCs w:val="28"/>
              </w:rPr>
              <w:t>Мезенского района</w:t>
            </w:r>
          </w:p>
          <w:p w:rsidR="008A6DC9" w:rsidRPr="00BA2A3C" w:rsidRDefault="008A6DC9" w:rsidP="007E5BC5">
            <w:pPr>
              <w:jc w:val="center"/>
              <w:rPr>
                <w:sz w:val="24"/>
                <w:szCs w:val="24"/>
              </w:rPr>
            </w:pPr>
            <w:r>
              <w:rPr>
                <w:sz w:val="24"/>
                <w:szCs w:val="24"/>
              </w:rPr>
              <w:t>пр .Советский,  51</w:t>
            </w:r>
            <w:r w:rsidRPr="00BA2A3C">
              <w:rPr>
                <w:sz w:val="24"/>
                <w:szCs w:val="24"/>
              </w:rPr>
              <w:t xml:space="preserve"> г. </w:t>
            </w:r>
            <w:r>
              <w:rPr>
                <w:sz w:val="24"/>
                <w:szCs w:val="24"/>
              </w:rPr>
              <w:t>Мезень,</w:t>
            </w:r>
          </w:p>
          <w:p w:rsidR="008A6DC9" w:rsidRPr="00BA2A3C" w:rsidRDefault="008A6DC9" w:rsidP="007E5BC5">
            <w:pPr>
              <w:ind w:left="-108"/>
              <w:jc w:val="center"/>
              <w:rPr>
                <w:sz w:val="28"/>
              </w:rPr>
            </w:pPr>
            <w:r w:rsidRPr="00BA2A3C">
              <w:rPr>
                <w:sz w:val="24"/>
                <w:szCs w:val="24"/>
              </w:rPr>
              <w:t xml:space="preserve">Архангельская область, </w:t>
            </w:r>
            <w:r>
              <w:rPr>
                <w:sz w:val="24"/>
                <w:szCs w:val="24"/>
              </w:rPr>
              <w:t>164750</w:t>
            </w:r>
          </w:p>
          <w:p w:rsidR="008A6DC9" w:rsidRPr="00BA2A3C" w:rsidRDefault="008A6DC9" w:rsidP="007E5BC5">
            <w:pPr>
              <w:ind w:left="318"/>
              <w:rPr>
                <w:sz w:val="28"/>
              </w:rPr>
            </w:pPr>
          </w:p>
          <w:p w:rsidR="008A6DC9" w:rsidRPr="00BA2A3C" w:rsidRDefault="008A6DC9" w:rsidP="007E5BC5">
            <w:pPr>
              <w:ind w:left="318"/>
              <w:rPr>
                <w:sz w:val="28"/>
              </w:rPr>
            </w:pPr>
          </w:p>
          <w:p w:rsidR="008A6DC9" w:rsidRPr="00BA2A3C" w:rsidRDefault="008A6DC9" w:rsidP="007E5BC5">
            <w:pPr>
              <w:ind w:left="318"/>
              <w:rPr>
                <w:sz w:val="28"/>
              </w:rPr>
            </w:pPr>
          </w:p>
          <w:p w:rsidR="008A6DC9" w:rsidRPr="00BA2A3C" w:rsidRDefault="008A6DC9" w:rsidP="007E5BC5">
            <w:pPr>
              <w:ind w:left="318"/>
              <w:rPr>
                <w:sz w:val="28"/>
              </w:rPr>
            </w:pPr>
          </w:p>
          <w:p w:rsidR="008A6DC9" w:rsidRPr="00BA2A3C" w:rsidRDefault="008A6DC9" w:rsidP="007E5BC5">
            <w:pPr>
              <w:ind w:left="318"/>
              <w:rPr>
                <w:sz w:val="28"/>
              </w:rPr>
            </w:pPr>
            <w:r w:rsidRPr="00BA2A3C">
              <w:rPr>
                <w:sz w:val="28"/>
              </w:rPr>
              <w:t xml:space="preserve"> </w:t>
            </w:r>
          </w:p>
        </w:tc>
      </w:tr>
      <w:tr w:rsidR="008A6DC9" w:rsidRPr="00BA2A3C" w:rsidTr="007E5BC5">
        <w:trPr>
          <w:cantSplit/>
          <w:trHeight w:val="285"/>
          <w:jc w:val="center"/>
        </w:trPr>
        <w:tc>
          <w:tcPr>
            <w:tcW w:w="709" w:type="dxa"/>
            <w:shd w:val="clear" w:color="auto" w:fill="auto"/>
            <w:vAlign w:val="center"/>
          </w:tcPr>
          <w:p w:rsidR="008A6DC9" w:rsidRPr="00BA2A3C" w:rsidRDefault="008A6DC9" w:rsidP="007E5BC5">
            <w:pPr>
              <w:jc w:val="center"/>
              <w:rPr>
                <w:sz w:val="18"/>
                <w:szCs w:val="18"/>
              </w:rPr>
            </w:pPr>
            <w:r w:rsidRPr="00BA2A3C">
              <w:rPr>
                <w:sz w:val="18"/>
                <w:szCs w:val="18"/>
              </w:rPr>
              <w:t>от</w:t>
            </w:r>
          </w:p>
        </w:tc>
        <w:tc>
          <w:tcPr>
            <w:tcW w:w="1134" w:type="dxa"/>
            <w:tcBorders>
              <w:bottom w:val="single" w:sz="4" w:space="0" w:color="auto"/>
            </w:tcBorders>
            <w:shd w:val="clear" w:color="auto" w:fill="auto"/>
            <w:vAlign w:val="center"/>
          </w:tcPr>
          <w:p w:rsidR="008A6DC9" w:rsidRPr="00BA2A3C" w:rsidRDefault="008A6DC9" w:rsidP="007E5BC5">
            <w:pPr>
              <w:jc w:val="center"/>
              <w:rPr>
                <w:sz w:val="18"/>
                <w:szCs w:val="18"/>
              </w:rPr>
            </w:pPr>
          </w:p>
        </w:tc>
        <w:tc>
          <w:tcPr>
            <w:tcW w:w="426" w:type="dxa"/>
            <w:shd w:val="clear" w:color="auto" w:fill="auto"/>
            <w:vAlign w:val="center"/>
          </w:tcPr>
          <w:p w:rsidR="008A6DC9" w:rsidRPr="00BA2A3C" w:rsidRDefault="008A6DC9" w:rsidP="007E5BC5">
            <w:pPr>
              <w:jc w:val="center"/>
              <w:rPr>
                <w:sz w:val="18"/>
                <w:szCs w:val="18"/>
              </w:rPr>
            </w:pPr>
            <w:r w:rsidRPr="00BA2A3C">
              <w:rPr>
                <w:sz w:val="18"/>
                <w:szCs w:val="18"/>
              </w:rPr>
              <w:t>№</w:t>
            </w:r>
          </w:p>
        </w:tc>
        <w:tc>
          <w:tcPr>
            <w:tcW w:w="1559" w:type="dxa"/>
            <w:tcBorders>
              <w:bottom w:val="single" w:sz="4" w:space="0" w:color="auto"/>
            </w:tcBorders>
            <w:shd w:val="clear" w:color="auto" w:fill="auto"/>
            <w:vAlign w:val="center"/>
          </w:tcPr>
          <w:p w:rsidR="008A6DC9" w:rsidRPr="00BA2A3C" w:rsidRDefault="008A6DC9" w:rsidP="007E5BC5">
            <w:pPr>
              <w:jc w:val="center"/>
              <w:rPr>
                <w:sz w:val="18"/>
                <w:szCs w:val="18"/>
              </w:rPr>
            </w:pPr>
          </w:p>
        </w:tc>
        <w:tc>
          <w:tcPr>
            <w:tcW w:w="6095" w:type="dxa"/>
            <w:vMerge/>
          </w:tcPr>
          <w:p w:rsidR="008A6DC9" w:rsidRPr="00BA2A3C" w:rsidRDefault="008A6DC9" w:rsidP="007E5BC5">
            <w:pPr>
              <w:rPr>
                <w:sz w:val="28"/>
                <w:lang w:val="en-US"/>
              </w:rPr>
            </w:pPr>
          </w:p>
        </w:tc>
      </w:tr>
      <w:tr w:rsidR="008A6DC9" w:rsidRPr="00BA2A3C" w:rsidTr="007E5BC5">
        <w:trPr>
          <w:cantSplit/>
          <w:trHeight w:val="243"/>
          <w:jc w:val="center"/>
        </w:trPr>
        <w:tc>
          <w:tcPr>
            <w:tcW w:w="709" w:type="dxa"/>
            <w:shd w:val="clear" w:color="auto" w:fill="auto"/>
          </w:tcPr>
          <w:p w:rsidR="008A6DC9" w:rsidRPr="00BA2A3C" w:rsidRDefault="008A6DC9" w:rsidP="007E5BC5">
            <w:pPr>
              <w:jc w:val="right"/>
              <w:rPr>
                <w:sz w:val="18"/>
                <w:szCs w:val="18"/>
              </w:rPr>
            </w:pPr>
            <w:r w:rsidRPr="00BA2A3C">
              <w:rPr>
                <w:sz w:val="18"/>
                <w:szCs w:val="18"/>
              </w:rPr>
              <w:t>на №</w:t>
            </w:r>
          </w:p>
        </w:tc>
        <w:tc>
          <w:tcPr>
            <w:tcW w:w="1134" w:type="dxa"/>
            <w:tcBorders>
              <w:top w:val="single" w:sz="4" w:space="0" w:color="auto"/>
              <w:bottom w:val="single" w:sz="4" w:space="0" w:color="auto"/>
            </w:tcBorders>
            <w:shd w:val="clear" w:color="auto" w:fill="auto"/>
          </w:tcPr>
          <w:p w:rsidR="008A6DC9" w:rsidRPr="00BA2A3C" w:rsidRDefault="008A6DC9" w:rsidP="007E5BC5">
            <w:pPr>
              <w:jc w:val="center"/>
              <w:rPr>
                <w:sz w:val="18"/>
                <w:szCs w:val="18"/>
              </w:rPr>
            </w:pPr>
          </w:p>
        </w:tc>
        <w:tc>
          <w:tcPr>
            <w:tcW w:w="426" w:type="dxa"/>
            <w:shd w:val="clear" w:color="auto" w:fill="auto"/>
          </w:tcPr>
          <w:p w:rsidR="008A6DC9" w:rsidRPr="00BA2A3C" w:rsidRDefault="008A6DC9" w:rsidP="007E5BC5">
            <w:pPr>
              <w:jc w:val="center"/>
              <w:rPr>
                <w:sz w:val="18"/>
                <w:szCs w:val="18"/>
              </w:rPr>
            </w:pPr>
            <w:r w:rsidRPr="00BA2A3C">
              <w:rPr>
                <w:sz w:val="18"/>
                <w:szCs w:val="18"/>
              </w:rPr>
              <w:t>от</w:t>
            </w:r>
          </w:p>
        </w:tc>
        <w:tc>
          <w:tcPr>
            <w:tcW w:w="1559" w:type="dxa"/>
            <w:tcBorders>
              <w:bottom w:val="single" w:sz="4" w:space="0" w:color="auto"/>
            </w:tcBorders>
            <w:shd w:val="clear" w:color="auto" w:fill="auto"/>
          </w:tcPr>
          <w:p w:rsidR="008A6DC9" w:rsidRPr="00BA2A3C" w:rsidRDefault="008A6DC9" w:rsidP="007E5BC5">
            <w:pPr>
              <w:jc w:val="center"/>
              <w:rPr>
                <w:sz w:val="18"/>
                <w:szCs w:val="18"/>
              </w:rPr>
            </w:pPr>
          </w:p>
        </w:tc>
        <w:tc>
          <w:tcPr>
            <w:tcW w:w="6095" w:type="dxa"/>
            <w:vMerge/>
            <w:shd w:val="clear" w:color="auto" w:fill="auto"/>
          </w:tcPr>
          <w:p w:rsidR="008A6DC9" w:rsidRPr="00BA2A3C" w:rsidRDefault="008A6DC9" w:rsidP="007E5BC5">
            <w:pPr>
              <w:rPr>
                <w:sz w:val="28"/>
                <w:lang w:val="en-US"/>
              </w:rPr>
            </w:pPr>
          </w:p>
        </w:tc>
      </w:tr>
    </w:tbl>
    <w:p w:rsidR="008A6DC9" w:rsidRDefault="008A6DC9" w:rsidP="008A6DC9">
      <w:pPr>
        <w:jc w:val="center"/>
        <w:rPr>
          <w:b/>
          <w:bCs/>
          <w:sz w:val="26"/>
          <w:szCs w:val="26"/>
        </w:rPr>
      </w:pPr>
    </w:p>
    <w:p w:rsidR="008A6DC9" w:rsidRPr="00BA2A3C" w:rsidRDefault="008A6DC9" w:rsidP="008A6DC9">
      <w:pPr>
        <w:jc w:val="center"/>
        <w:rPr>
          <w:b/>
          <w:bCs/>
          <w:sz w:val="26"/>
          <w:szCs w:val="26"/>
        </w:rPr>
      </w:pPr>
      <w:r w:rsidRPr="00BA2A3C">
        <w:rPr>
          <w:b/>
          <w:bCs/>
          <w:sz w:val="26"/>
          <w:szCs w:val="26"/>
        </w:rPr>
        <w:t>ЗАЯВЛЕНИЕ</w:t>
      </w:r>
      <w:r w:rsidRPr="00BA2A3C">
        <w:rPr>
          <w:b/>
          <w:bCs/>
          <w:sz w:val="26"/>
          <w:szCs w:val="26"/>
        </w:rPr>
        <w:br/>
        <w:t xml:space="preserve">о согласовании органом муниципального контроля </w:t>
      </w:r>
    </w:p>
    <w:p w:rsidR="008A6DC9" w:rsidRPr="00BA2A3C" w:rsidRDefault="008A6DC9" w:rsidP="008A6DC9">
      <w:pPr>
        <w:jc w:val="center"/>
        <w:rPr>
          <w:b/>
          <w:bCs/>
          <w:sz w:val="26"/>
          <w:szCs w:val="26"/>
        </w:rPr>
      </w:pPr>
      <w:r w:rsidRPr="00BA2A3C">
        <w:rPr>
          <w:b/>
          <w:bCs/>
          <w:sz w:val="26"/>
          <w:szCs w:val="26"/>
        </w:rPr>
        <w:t xml:space="preserve">с органом прокуратуры проведения внеплановой выездной проверки </w:t>
      </w:r>
    </w:p>
    <w:p w:rsidR="008A6DC9" w:rsidRPr="00BA2A3C" w:rsidRDefault="008A6DC9" w:rsidP="008A6DC9">
      <w:pPr>
        <w:jc w:val="center"/>
        <w:rPr>
          <w:b/>
          <w:bCs/>
          <w:sz w:val="26"/>
          <w:szCs w:val="26"/>
        </w:rPr>
      </w:pPr>
      <w:r w:rsidRPr="00BA2A3C">
        <w:rPr>
          <w:b/>
          <w:bCs/>
          <w:sz w:val="26"/>
          <w:szCs w:val="26"/>
        </w:rPr>
        <w:t>юридического лица, индивидуального предпринимателя</w:t>
      </w:r>
    </w:p>
    <w:p w:rsidR="008A6DC9" w:rsidRPr="00BA2A3C" w:rsidRDefault="008A6DC9" w:rsidP="008A6DC9">
      <w:pPr>
        <w:spacing w:before="120"/>
        <w:jc w:val="both"/>
        <w:rPr>
          <w:sz w:val="24"/>
          <w:szCs w:val="24"/>
        </w:rPr>
      </w:pPr>
      <w:r w:rsidRPr="00BA2A3C">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A6DC9" w:rsidRPr="00BA2A3C" w:rsidRDefault="008A6DC9" w:rsidP="008A6DC9">
      <w:pPr>
        <w:pBdr>
          <w:top w:val="single" w:sz="4" w:space="1" w:color="auto"/>
        </w:pBdr>
        <w:ind w:left="3544"/>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tabs>
          <w:tab w:val="left" w:pos="10144"/>
        </w:tabs>
      </w:pPr>
      <w:r w:rsidRPr="00BA2A3C">
        <w:tab/>
      </w:r>
    </w:p>
    <w:p w:rsidR="008A6DC9" w:rsidRPr="00BA2A3C" w:rsidRDefault="008A6DC9" w:rsidP="008A6DC9">
      <w:pPr>
        <w:pBdr>
          <w:top w:val="single" w:sz="4" w:space="1" w:color="auto"/>
        </w:pBdr>
        <w:ind w:right="113"/>
        <w:jc w:val="both"/>
      </w:pPr>
      <w:r w:rsidRPr="00BA2A3C">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A6DC9" w:rsidRPr="00BA2A3C" w:rsidRDefault="008A6DC9" w:rsidP="008A6DC9">
      <w:pPr>
        <w:rPr>
          <w:sz w:val="24"/>
          <w:szCs w:val="24"/>
        </w:rPr>
      </w:pPr>
      <w:r w:rsidRPr="00BA2A3C">
        <w:rPr>
          <w:sz w:val="24"/>
          <w:szCs w:val="24"/>
        </w:rPr>
        <w:t xml:space="preserve">осуществляющего предпринимательскую деятельность по адресу:  </w:t>
      </w:r>
    </w:p>
    <w:p w:rsidR="008A6DC9" w:rsidRPr="00BA2A3C" w:rsidRDefault="008A6DC9" w:rsidP="008A6DC9">
      <w:pPr>
        <w:pBdr>
          <w:top w:val="single" w:sz="4" w:space="1" w:color="auto"/>
        </w:pBdr>
        <w:ind w:left="694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r w:rsidRPr="00BA2A3C">
        <w:rPr>
          <w:sz w:val="24"/>
          <w:szCs w:val="24"/>
        </w:rPr>
        <w:t xml:space="preserve">2. Основание проведения проверки:  </w:t>
      </w:r>
    </w:p>
    <w:p w:rsidR="008A6DC9" w:rsidRPr="00BA2A3C" w:rsidRDefault="008A6DC9" w:rsidP="008A6DC9">
      <w:pPr>
        <w:pBdr>
          <w:top w:val="single" w:sz="4" w:space="1" w:color="auto"/>
        </w:pBdr>
        <w:ind w:left="3572"/>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both"/>
      </w:pPr>
      <w:r w:rsidRPr="00BA2A3C">
        <w:t>(ссылка на положение Федерального закона от 26 декабря 2008 г. № 294-ФЗ “О защите прав юридических лиц</w:t>
      </w:r>
      <w:r w:rsidRPr="00BA2A3C">
        <w:br/>
        <w:t>и индивидуальных предпринимателей при осуществлении государственного контроля (надзора) и муниципального контроля”)</w:t>
      </w:r>
    </w:p>
    <w:p w:rsidR="008A6DC9" w:rsidRPr="00BA2A3C" w:rsidRDefault="008A6DC9" w:rsidP="008A6DC9">
      <w:pPr>
        <w:pBdr>
          <w:top w:val="single" w:sz="4" w:space="1" w:color="auto"/>
        </w:pBdr>
        <w:jc w:val="center"/>
      </w:pPr>
    </w:p>
    <w:tbl>
      <w:tblPr>
        <w:tblW w:w="0" w:type="auto"/>
        <w:tblLayout w:type="fixed"/>
        <w:tblCellMar>
          <w:left w:w="28" w:type="dxa"/>
          <w:right w:w="28" w:type="dxa"/>
        </w:tblCellMar>
        <w:tblLook w:val="0000"/>
      </w:tblPr>
      <w:tblGrid>
        <w:gridCol w:w="170"/>
        <w:gridCol w:w="550"/>
        <w:gridCol w:w="159"/>
        <w:gridCol w:w="1134"/>
        <w:gridCol w:w="309"/>
        <w:gridCol w:w="541"/>
        <w:gridCol w:w="1134"/>
      </w:tblGrid>
      <w:tr w:rsidR="008A6DC9" w:rsidRPr="00BA2A3C" w:rsidTr="007E5BC5">
        <w:tc>
          <w:tcPr>
            <w:tcW w:w="3997" w:type="dxa"/>
            <w:gridSpan w:val="7"/>
            <w:vAlign w:val="bottom"/>
          </w:tcPr>
          <w:p w:rsidR="008A6DC9" w:rsidRPr="00BA2A3C" w:rsidRDefault="008A6DC9" w:rsidP="007E5BC5">
            <w:pPr>
              <w:rPr>
                <w:sz w:val="24"/>
                <w:szCs w:val="24"/>
              </w:rPr>
            </w:pPr>
            <w:r w:rsidRPr="00BA2A3C">
              <w:t xml:space="preserve">3. </w:t>
            </w:r>
            <w:r w:rsidRPr="00BA2A3C">
              <w:rPr>
                <w:sz w:val="24"/>
                <w:szCs w:val="24"/>
              </w:rPr>
              <w:t>Дата начала проведения проверки:</w:t>
            </w:r>
          </w:p>
        </w:tc>
      </w:tr>
      <w:tr w:rsidR="008A6DC9" w:rsidRPr="00BA2A3C" w:rsidTr="007E5BC5">
        <w:tc>
          <w:tcPr>
            <w:tcW w:w="170" w:type="dxa"/>
            <w:vAlign w:val="bottom"/>
          </w:tcPr>
          <w:p w:rsidR="008A6DC9" w:rsidRPr="00BA2A3C" w:rsidRDefault="008A6DC9" w:rsidP="007E5BC5">
            <w:pPr>
              <w:rPr>
                <w:sz w:val="24"/>
                <w:szCs w:val="24"/>
              </w:rPr>
            </w:pPr>
            <w:r w:rsidRPr="00BA2A3C">
              <w:rPr>
                <w:sz w:val="24"/>
                <w:szCs w:val="24"/>
              </w:rPr>
              <w:t>“</w:t>
            </w:r>
          </w:p>
        </w:tc>
        <w:tc>
          <w:tcPr>
            <w:tcW w:w="550" w:type="dxa"/>
            <w:tcBorders>
              <w:bottom w:val="single" w:sz="4" w:space="0" w:color="auto"/>
            </w:tcBorders>
            <w:vAlign w:val="bottom"/>
          </w:tcPr>
          <w:p w:rsidR="008A6DC9" w:rsidRPr="00BA2A3C" w:rsidRDefault="008A6DC9" w:rsidP="007E5BC5">
            <w:pPr>
              <w:rPr>
                <w:sz w:val="24"/>
                <w:szCs w:val="24"/>
              </w:rPr>
            </w:pPr>
          </w:p>
        </w:tc>
        <w:tc>
          <w:tcPr>
            <w:tcW w:w="159" w:type="dxa"/>
            <w:vAlign w:val="bottom"/>
          </w:tcPr>
          <w:p w:rsidR="008A6DC9" w:rsidRPr="00BA2A3C" w:rsidRDefault="008A6DC9" w:rsidP="007E5BC5">
            <w:pPr>
              <w:rPr>
                <w:sz w:val="24"/>
                <w:szCs w:val="24"/>
              </w:rPr>
            </w:pPr>
            <w:r w:rsidRPr="00BA2A3C">
              <w:rPr>
                <w:sz w:val="24"/>
                <w:szCs w:val="24"/>
              </w:rPr>
              <w:t>“</w:t>
            </w:r>
          </w:p>
        </w:tc>
        <w:tc>
          <w:tcPr>
            <w:tcW w:w="1134" w:type="dxa"/>
            <w:tcBorders>
              <w:bottom w:val="single" w:sz="4" w:space="0" w:color="auto"/>
            </w:tcBorders>
            <w:vAlign w:val="bottom"/>
          </w:tcPr>
          <w:p w:rsidR="008A6DC9" w:rsidRPr="00BA2A3C" w:rsidRDefault="008A6DC9" w:rsidP="007E5BC5">
            <w:pPr>
              <w:rPr>
                <w:sz w:val="24"/>
                <w:szCs w:val="24"/>
              </w:rPr>
            </w:pPr>
          </w:p>
        </w:tc>
        <w:tc>
          <w:tcPr>
            <w:tcW w:w="309" w:type="dxa"/>
            <w:vAlign w:val="bottom"/>
          </w:tcPr>
          <w:p w:rsidR="008A6DC9" w:rsidRPr="00BA2A3C" w:rsidRDefault="008A6DC9" w:rsidP="007E5BC5">
            <w:pPr>
              <w:rPr>
                <w:sz w:val="24"/>
                <w:szCs w:val="24"/>
              </w:rPr>
            </w:pPr>
            <w:r w:rsidRPr="00BA2A3C">
              <w:rPr>
                <w:sz w:val="24"/>
                <w:szCs w:val="24"/>
              </w:rPr>
              <w:t>20</w:t>
            </w:r>
          </w:p>
        </w:tc>
        <w:tc>
          <w:tcPr>
            <w:tcW w:w="541" w:type="dxa"/>
            <w:tcBorders>
              <w:bottom w:val="single" w:sz="4" w:space="0" w:color="auto"/>
            </w:tcBorders>
            <w:vAlign w:val="bottom"/>
          </w:tcPr>
          <w:p w:rsidR="008A6DC9" w:rsidRPr="00BA2A3C" w:rsidRDefault="008A6DC9" w:rsidP="007E5BC5">
            <w:pPr>
              <w:rPr>
                <w:sz w:val="24"/>
                <w:szCs w:val="24"/>
              </w:rPr>
            </w:pPr>
          </w:p>
        </w:tc>
        <w:tc>
          <w:tcPr>
            <w:tcW w:w="1134" w:type="dxa"/>
            <w:vAlign w:val="bottom"/>
          </w:tcPr>
          <w:p w:rsidR="008A6DC9" w:rsidRPr="00BA2A3C" w:rsidRDefault="008A6DC9" w:rsidP="007E5BC5">
            <w:pPr>
              <w:jc w:val="center"/>
              <w:rPr>
                <w:sz w:val="24"/>
                <w:szCs w:val="24"/>
              </w:rPr>
            </w:pPr>
            <w:r w:rsidRPr="00BA2A3C">
              <w:rPr>
                <w:sz w:val="24"/>
                <w:szCs w:val="24"/>
              </w:rPr>
              <w:t>года.</w:t>
            </w:r>
          </w:p>
        </w:tc>
      </w:tr>
    </w:tbl>
    <w:p w:rsidR="008A6DC9" w:rsidRPr="00BA2A3C" w:rsidRDefault="008A6DC9" w:rsidP="008A6DC9">
      <w:pPr>
        <w:rPr>
          <w:sz w:val="24"/>
          <w:szCs w:val="24"/>
        </w:rPr>
      </w:pPr>
    </w:p>
    <w:tbl>
      <w:tblPr>
        <w:tblW w:w="0" w:type="auto"/>
        <w:tblLayout w:type="fixed"/>
        <w:tblCellMar>
          <w:left w:w="28" w:type="dxa"/>
          <w:right w:w="28" w:type="dxa"/>
        </w:tblCellMar>
        <w:tblLook w:val="0000"/>
      </w:tblPr>
      <w:tblGrid>
        <w:gridCol w:w="170"/>
        <w:gridCol w:w="550"/>
        <w:gridCol w:w="159"/>
        <w:gridCol w:w="1134"/>
        <w:gridCol w:w="309"/>
        <w:gridCol w:w="541"/>
        <w:gridCol w:w="1275"/>
      </w:tblGrid>
      <w:tr w:rsidR="008A6DC9" w:rsidRPr="00BA2A3C" w:rsidTr="007E5BC5">
        <w:tc>
          <w:tcPr>
            <w:tcW w:w="4138" w:type="dxa"/>
            <w:gridSpan w:val="7"/>
            <w:vAlign w:val="bottom"/>
          </w:tcPr>
          <w:p w:rsidR="008A6DC9" w:rsidRPr="00BA2A3C" w:rsidRDefault="008A6DC9" w:rsidP="007E5BC5">
            <w:pPr>
              <w:rPr>
                <w:sz w:val="24"/>
                <w:szCs w:val="24"/>
              </w:rPr>
            </w:pPr>
            <w:r w:rsidRPr="00BA2A3C">
              <w:rPr>
                <w:sz w:val="24"/>
                <w:szCs w:val="24"/>
              </w:rPr>
              <w:t>4. Время начала проведения проверки:</w:t>
            </w:r>
          </w:p>
        </w:tc>
      </w:tr>
      <w:tr w:rsidR="008A6DC9" w:rsidRPr="00BA2A3C" w:rsidTr="007E5BC5">
        <w:tc>
          <w:tcPr>
            <w:tcW w:w="170" w:type="dxa"/>
            <w:vAlign w:val="bottom"/>
          </w:tcPr>
          <w:p w:rsidR="008A6DC9" w:rsidRPr="00BA2A3C" w:rsidRDefault="008A6DC9" w:rsidP="007E5BC5">
            <w:pPr>
              <w:rPr>
                <w:sz w:val="24"/>
                <w:szCs w:val="24"/>
              </w:rPr>
            </w:pPr>
            <w:r w:rsidRPr="00BA2A3C">
              <w:rPr>
                <w:sz w:val="24"/>
                <w:szCs w:val="24"/>
              </w:rPr>
              <w:t>“</w:t>
            </w:r>
          </w:p>
        </w:tc>
        <w:tc>
          <w:tcPr>
            <w:tcW w:w="550" w:type="dxa"/>
            <w:tcBorders>
              <w:bottom w:val="single" w:sz="4" w:space="0" w:color="auto"/>
            </w:tcBorders>
            <w:vAlign w:val="bottom"/>
          </w:tcPr>
          <w:p w:rsidR="008A6DC9" w:rsidRPr="00BA2A3C" w:rsidRDefault="008A6DC9" w:rsidP="007E5BC5">
            <w:pPr>
              <w:rPr>
                <w:sz w:val="24"/>
                <w:szCs w:val="24"/>
              </w:rPr>
            </w:pPr>
          </w:p>
        </w:tc>
        <w:tc>
          <w:tcPr>
            <w:tcW w:w="159" w:type="dxa"/>
            <w:vAlign w:val="bottom"/>
          </w:tcPr>
          <w:p w:rsidR="008A6DC9" w:rsidRPr="00BA2A3C" w:rsidRDefault="008A6DC9" w:rsidP="007E5BC5">
            <w:pPr>
              <w:rPr>
                <w:sz w:val="24"/>
                <w:szCs w:val="24"/>
              </w:rPr>
            </w:pPr>
            <w:r w:rsidRPr="00BA2A3C">
              <w:rPr>
                <w:sz w:val="24"/>
                <w:szCs w:val="24"/>
              </w:rPr>
              <w:t>“</w:t>
            </w:r>
          </w:p>
        </w:tc>
        <w:tc>
          <w:tcPr>
            <w:tcW w:w="1134" w:type="dxa"/>
            <w:tcBorders>
              <w:bottom w:val="single" w:sz="4" w:space="0" w:color="auto"/>
            </w:tcBorders>
            <w:vAlign w:val="bottom"/>
          </w:tcPr>
          <w:p w:rsidR="008A6DC9" w:rsidRPr="00BA2A3C" w:rsidRDefault="008A6DC9" w:rsidP="007E5BC5">
            <w:pPr>
              <w:rPr>
                <w:sz w:val="24"/>
                <w:szCs w:val="24"/>
              </w:rPr>
            </w:pPr>
          </w:p>
        </w:tc>
        <w:tc>
          <w:tcPr>
            <w:tcW w:w="309" w:type="dxa"/>
            <w:vAlign w:val="bottom"/>
          </w:tcPr>
          <w:p w:rsidR="008A6DC9" w:rsidRPr="00BA2A3C" w:rsidRDefault="008A6DC9" w:rsidP="007E5BC5">
            <w:pPr>
              <w:rPr>
                <w:sz w:val="24"/>
                <w:szCs w:val="24"/>
              </w:rPr>
            </w:pPr>
            <w:r w:rsidRPr="00BA2A3C">
              <w:rPr>
                <w:sz w:val="24"/>
                <w:szCs w:val="24"/>
              </w:rPr>
              <w:t>20</w:t>
            </w:r>
          </w:p>
        </w:tc>
        <w:tc>
          <w:tcPr>
            <w:tcW w:w="541" w:type="dxa"/>
            <w:tcBorders>
              <w:bottom w:val="single" w:sz="4" w:space="0" w:color="auto"/>
            </w:tcBorders>
            <w:vAlign w:val="bottom"/>
          </w:tcPr>
          <w:p w:rsidR="008A6DC9" w:rsidRPr="00BA2A3C" w:rsidRDefault="008A6DC9" w:rsidP="007E5BC5">
            <w:pPr>
              <w:rPr>
                <w:sz w:val="24"/>
                <w:szCs w:val="24"/>
              </w:rPr>
            </w:pPr>
          </w:p>
        </w:tc>
        <w:tc>
          <w:tcPr>
            <w:tcW w:w="1275" w:type="dxa"/>
            <w:vAlign w:val="bottom"/>
          </w:tcPr>
          <w:p w:rsidR="008A6DC9" w:rsidRPr="00BA2A3C" w:rsidRDefault="008A6DC9" w:rsidP="007E5BC5">
            <w:pPr>
              <w:jc w:val="center"/>
              <w:rPr>
                <w:sz w:val="24"/>
                <w:szCs w:val="24"/>
              </w:rPr>
            </w:pPr>
            <w:r w:rsidRPr="00BA2A3C">
              <w:rPr>
                <w:sz w:val="24"/>
                <w:szCs w:val="24"/>
              </w:rPr>
              <w:t>года.</w:t>
            </w:r>
          </w:p>
        </w:tc>
      </w:tr>
    </w:tbl>
    <w:p w:rsidR="008A6DC9" w:rsidRPr="00BA2A3C" w:rsidRDefault="008A6DC9" w:rsidP="008A6DC9">
      <w:r w:rsidRPr="00BA2A3C">
        <w:t>(указывается в случае, если основанием проведения проверки является часть 12 статьи 10 Федерального закона от 26 декабря 2008 г.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w:t>
      </w:r>
    </w:p>
    <w:p w:rsidR="008A6DC9" w:rsidRPr="00BA2A3C" w:rsidRDefault="008A6DC9" w:rsidP="008A6DC9">
      <w:pPr>
        <w:rPr>
          <w:sz w:val="24"/>
          <w:szCs w:val="24"/>
        </w:rPr>
      </w:pPr>
    </w:p>
    <w:p w:rsidR="008A6DC9" w:rsidRPr="00BA2A3C" w:rsidRDefault="008A6DC9" w:rsidP="008A6DC9">
      <w:pPr>
        <w:rPr>
          <w:sz w:val="24"/>
          <w:szCs w:val="24"/>
        </w:rPr>
      </w:pPr>
      <w:r w:rsidRPr="00BA2A3C">
        <w:rPr>
          <w:sz w:val="24"/>
          <w:szCs w:val="24"/>
        </w:rPr>
        <w:t xml:space="preserve">Приложение:  </w:t>
      </w:r>
    </w:p>
    <w:p w:rsidR="008A6DC9" w:rsidRPr="00BA2A3C" w:rsidRDefault="008A6DC9" w:rsidP="008A6DC9">
      <w:pPr>
        <w:pBdr>
          <w:top w:val="single" w:sz="4" w:space="1" w:color="auto"/>
        </w:pBdr>
        <w:ind w:left="1503"/>
        <w:rPr>
          <w:sz w:val="2"/>
          <w:szCs w:val="2"/>
        </w:rPr>
      </w:pPr>
    </w:p>
    <w:p w:rsidR="008A6DC9" w:rsidRPr="00BA2A3C" w:rsidRDefault="008A6DC9" w:rsidP="008A6DC9">
      <w:pPr>
        <w:ind w:left="1503"/>
      </w:pPr>
    </w:p>
    <w:p w:rsidR="008A6DC9" w:rsidRPr="00BA2A3C" w:rsidRDefault="008A6DC9" w:rsidP="008A6DC9">
      <w:pPr>
        <w:pBdr>
          <w:top w:val="single" w:sz="4" w:space="1" w:color="auto"/>
        </w:pBdr>
        <w:ind w:left="1503"/>
        <w:rPr>
          <w:sz w:val="2"/>
          <w:szCs w:val="2"/>
        </w:rPr>
      </w:pPr>
    </w:p>
    <w:p w:rsidR="008A6DC9" w:rsidRPr="00BA2A3C" w:rsidRDefault="008A6DC9" w:rsidP="008A6DC9">
      <w:pPr>
        <w:ind w:left="1503"/>
      </w:pPr>
    </w:p>
    <w:p w:rsidR="008A6DC9" w:rsidRPr="00BA2A3C" w:rsidRDefault="008A6DC9" w:rsidP="008A6DC9">
      <w:pPr>
        <w:pBdr>
          <w:top w:val="single" w:sz="4" w:space="1" w:color="auto"/>
        </w:pBdr>
        <w:ind w:left="1503"/>
        <w:rPr>
          <w:sz w:val="2"/>
          <w:szCs w:val="2"/>
        </w:rPr>
      </w:pPr>
    </w:p>
    <w:p w:rsidR="008A6DC9" w:rsidRPr="00BA2A3C" w:rsidRDefault="008A6DC9" w:rsidP="008A6DC9">
      <w:pPr>
        <w:ind w:left="1503"/>
      </w:pPr>
    </w:p>
    <w:p w:rsidR="008A6DC9" w:rsidRPr="00BA2A3C" w:rsidRDefault="008A6DC9" w:rsidP="008A6DC9">
      <w:pPr>
        <w:pBdr>
          <w:top w:val="single" w:sz="4" w:space="1" w:color="auto"/>
        </w:pBdr>
        <w:spacing w:after="80"/>
        <w:ind w:left="1503"/>
        <w:jc w:val="center"/>
        <w:rPr>
          <w:lang w:val="en-US"/>
        </w:rPr>
      </w:pPr>
      <w:r w:rsidRPr="00BA2A3C">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8A6DC9" w:rsidRPr="00BA2A3C" w:rsidRDefault="008A6DC9" w:rsidP="008A6DC9">
      <w:pPr>
        <w:spacing w:before="80"/>
        <w:ind w:left="1418"/>
      </w:pPr>
    </w:p>
    <w:tbl>
      <w:tblPr>
        <w:tblW w:w="0" w:type="auto"/>
        <w:tblLook w:val="01E0"/>
      </w:tblPr>
      <w:tblGrid>
        <w:gridCol w:w="3618"/>
        <w:gridCol w:w="2576"/>
        <w:gridCol w:w="3520"/>
      </w:tblGrid>
      <w:tr w:rsidR="008A6DC9" w:rsidRPr="001F68EA" w:rsidTr="007E5BC5">
        <w:tc>
          <w:tcPr>
            <w:tcW w:w="3936" w:type="dxa"/>
            <w:tcBorders>
              <w:bottom w:val="single" w:sz="4" w:space="0" w:color="auto"/>
            </w:tcBorders>
            <w:shd w:val="clear" w:color="auto" w:fill="auto"/>
          </w:tcPr>
          <w:p w:rsidR="008A6DC9" w:rsidRPr="001F68EA" w:rsidRDefault="008A6DC9" w:rsidP="007E5BC5">
            <w:pPr>
              <w:spacing w:before="80"/>
              <w:rPr>
                <w:sz w:val="24"/>
                <w:szCs w:val="24"/>
              </w:rPr>
            </w:pPr>
          </w:p>
        </w:tc>
        <w:tc>
          <w:tcPr>
            <w:tcW w:w="2835" w:type="dxa"/>
            <w:tcBorders>
              <w:bottom w:val="single" w:sz="4" w:space="0" w:color="auto"/>
            </w:tcBorders>
            <w:shd w:val="clear" w:color="auto" w:fill="auto"/>
          </w:tcPr>
          <w:p w:rsidR="008A6DC9" w:rsidRPr="001F68EA" w:rsidRDefault="008A6DC9" w:rsidP="007E5BC5">
            <w:pPr>
              <w:spacing w:before="80"/>
              <w:jc w:val="center"/>
              <w:rPr>
                <w:sz w:val="24"/>
                <w:szCs w:val="24"/>
              </w:rPr>
            </w:pPr>
          </w:p>
        </w:tc>
        <w:tc>
          <w:tcPr>
            <w:tcW w:w="3934" w:type="dxa"/>
            <w:tcBorders>
              <w:bottom w:val="single" w:sz="4" w:space="0" w:color="auto"/>
            </w:tcBorders>
            <w:shd w:val="clear" w:color="auto" w:fill="auto"/>
          </w:tcPr>
          <w:p w:rsidR="008A6DC9" w:rsidRPr="001F68EA" w:rsidRDefault="008A6DC9" w:rsidP="007E5BC5">
            <w:pPr>
              <w:spacing w:before="80"/>
              <w:rPr>
                <w:sz w:val="24"/>
                <w:szCs w:val="24"/>
              </w:rPr>
            </w:pPr>
          </w:p>
        </w:tc>
      </w:tr>
      <w:tr w:rsidR="008A6DC9" w:rsidRPr="001F68EA" w:rsidTr="007E5BC5">
        <w:tc>
          <w:tcPr>
            <w:tcW w:w="3936" w:type="dxa"/>
            <w:tcBorders>
              <w:top w:val="single" w:sz="4" w:space="0" w:color="auto"/>
            </w:tcBorders>
            <w:shd w:val="clear" w:color="auto" w:fill="auto"/>
          </w:tcPr>
          <w:p w:rsidR="008A6DC9" w:rsidRPr="001F68EA" w:rsidRDefault="008A6DC9" w:rsidP="007E5BC5">
            <w:pPr>
              <w:rPr>
                <w:sz w:val="24"/>
                <w:szCs w:val="24"/>
              </w:rPr>
            </w:pPr>
            <w:r w:rsidRPr="001F68EA">
              <w:rPr>
                <w:sz w:val="24"/>
                <w:szCs w:val="24"/>
              </w:rPr>
              <w:t>(наименование должностного лица)</w:t>
            </w:r>
          </w:p>
          <w:p w:rsidR="008A6DC9" w:rsidRPr="00BA2A3C" w:rsidRDefault="008A6DC9" w:rsidP="007E5BC5">
            <w:pPr>
              <w:jc w:val="right"/>
            </w:pPr>
            <w:r w:rsidRPr="00BA2A3C">
              <w:t>м.п.</w:t>
            </w:r>
          </w:p>
        </w:tc>
        <w:tc>
          <w:tcPr>
            <w:tcW w:w="2835" w:type="dxa"/>
            <w:tcBorders>
              <w:top w:val="single" w:sz="4" w:space="0" w:color="auto"/>
            </w:tcBorders>
            <w:shd w:val="clear" w:color="auto" w:fill="auto"/>
          </w:tcPr>
          <w:p w:rsidR="008A6DC9" w:rsidRPr="00BA2A3C" w:rsidRDefault="008A6DC9" w:rsidP="007E5BC5">
            <w:pPr>
              <w:jc w:val="center"/>
            </w:pPr>
            <w:r w:rsidRPr="00BA2A3C">
              <w:t>(подпись)</w:t>
            </w:r>
          </w:p>
        </w:tc>
        <w:tc>
          <w:tcPr>
            <w:tcW w:w="3934" w:type="dxa"/>
            <w:tcBorders>
              <w:top w:val="single" w:sz="4" w:space="0" w:color="auto"/>
            </w:tcBorders>
            <w:shd w:val="clear" w:color="auto" w:fill="auto"/>
          </w:tcPr>
          <w:p w:rsidR="008A6DC9" w:rsidRPr="00BA2A3C" w:rsidRDefault="008A6DC9" w:rsidP="007E5BC5">
            <w:pPr>
              <w:jc w:val="center"/>
            </w:pPr>
            <w:r w:rsidRPr="00BA2A3C">
              <w:t xml:space="preserve">(фамилия, имя, отчество </w:t>
            </w:r>
          </w:p>
          <w:p w:rsidR="008A6DC9" w:rsidRPr="001F68EA" w:rsidRDefault="008A6DC9" w:rsidP="007E5BC5">
            <w:pPr>
              <w:jc w:val="center"/>
              <w:rPr>
                <w:sz w:val="24"/>
                <w:szCs w:val="24"/>
              </w:rPr>
            </w:pPr>
            <w:r w:rsidRPr="00BA2A3C">
              <w:t>(в случае, если имеется)</w:t>
            </w:r>
          </w:p>
        </w:tc>
      </w:tr>
    </w:tbl>
    <w:p w:rsidR="008A6DC9" w:rsidRPr="00BA2A3C" w:rsidRDefault="008A6DC9" w:rsidP="008A6DC9">
      <w:pPr>
        <w:rPr>
          <w:sz w:val="24"/>
          <w:szCs w:val="24"/>
        </w:rPr>
      </w:pPr>
    </w:p>
    <w:p w:rsidR="008A6DC9" w:rsidRPr="00BA2A3C" w:rsidRDefault="008A6DC9" w:rsidP="008A6DC9">
      <w:pPr>
        <w:spacing w:before="80"/>
        <w:rPr>
          <w:sz w:val="24"/>
          <w:szCs w:val="24"/>
        </w:rPr>
      </w:pPr>
    </w:p>
    <w:p w:rsidR="008A6DC9" w:rsidRPr="00BA2A3C" w:rsidRDefault="008A6DC9" w:rsidP="008A6DC9">
      <w:pPr>
        <w:spacing w:before="80"/>
        <w:ind w:left="1418"/>
      </w:pPr>
    </w:p>
    <w:tbl>
      <w:tblPr>
        <w:tblpPr w:leftFromText="180" w:rightFromText="180" w:vertAnchor="text" w:horzAnchor="margin" w:tblpXSpec="right" w:tblpY="144"/>
        <w:tblW w:w="0" w:type="auto"/>
        <w:tblLook w:val="01E0"/>
      </w:tblPr>
      <w:tblGrid>
        <w:gridCol w:w="323"/>
        <w:gridCol w:w="636"/>
        <w:gridCol w:w="323"/>
        <w:gridCol w:w="1378"/>
        <w:gridCol w:w="456"/>
        <w:gridCol w:w="536"/>
        <w:gridCol w:w="709"/>
        <w:gridCol w:w="709"/>
        <w:gridCol w:w="708"/>
        <w:gridCol w:w="851"/>
        <w:gridCol w:w="709"/>
      </w:tblGrid>
      <w:tr w:rsidR="008A6DC9" w:rsidRPr="001F68EA" w:rsidTr="007E5BC5">
        <w:tc>
          <w:tcPr>
            <w:tcW w:w="323" w:type="dxa"/>
            <w:shd w:val="clear" w:color="auto" w:fill="auto"/>
          </w:tcPr>
          <w:p w:rsidR="008A6DC9" w:rsidRPr="001F68EA" w:rsidRDefault="008A6DC9" w:rsidP="007E5BC5">
            <w:pPr>
              <w:spacing w:before="80"/>
              <w:rPr>
                <w:sz w:val="24"/>
                <w:szCs w:val="24"/>
                <w:lang w:val="en-US"/>
              </w:rPr>
            </w:pPr>
            <w:r w:rsidRPr="001F68EA">
              <w:rPr>
                <w:sz w:val="24"/>
                <w:szCs w:val="24"/>
                <w:lang w:val="en-US"/>
              </w:rPr>
              <w:t>“</w:t>
            </w:r>
          </w:p>
        </w:tc>
        <w:tc>
          <w:tcPr>
            <w:tcW w:w="636" w:type="dxa"/>
            <w:tcBorders>
              <w:bottom w:val="single" w:sz="4" w:space="0" w:color="auto"/>
            </w:tcBorders>
            <w:shd w:val="clear" w:color="auto" w:fill="auto"/>
          </w:tcPr>
          <w:p w:rsidR="008A6DC9" w:rsidRPr="001F68EA" w:rsidRDefault="008A6DC9" w:rsidP="007E5BC5">
            <w:pPr>
              <w:spacing w:before="80"/>
              <w:rPr>
                <w:sz w:val="24"/>
                <w:szCs w:val="24"/>
              </w:rPr>
            </w:pPr>
          </w:p>
        </w:tc>
        <w:tc>
          <w:tcPr>
            <w:tcW w:w="323" w:type="dxa"/>
            <w:shd w:val="clear" w:color="auto" w:fill="auto"/>
          </w:tcPr>
          <w:p w:rsidR="008A6DC9" w:rsidRPr="001F68EA" w:rsidRDefault="008A6DC9" w:rsidP="007E5BC5">
            <w:pPr>
              <w:spacing w:before="80"/>
              <w:ind w:left="-1152" w:firstLine="1152"/>
              <w:rPr>
                <w:sz w:val="24"/>
                <w:szCs w:val="24"/>
                <w:lang w:val="en-US"/>
              </w:rPr>
            </w:pPr>
            <w:r w:rsidRPr="001F68EA">
              <w:rPr>
                <w:sz w:val="24"/>
                <w:szCs w:val="24"/>
                <w:lang w:val="en-US"/>
              </w:rPr>
              <w:t>“</w:t>
            </w:r>
          </w:p>
        </w:tc>
        <w:tc>
          <w:tcPr>
            <w:tcW w:w="1378" w:type="dxa"/>
            <w:tcBorders>
              <w:bottom w:val="single" w:sz="4" w:space="0" w:color="auto"/>
            </w:tcBorders>
            <w:shd w:val="clear" w:color="auto" w:fill="auto"/>
          </w:tcPr>
          <w:p w:rsidR="008A6DC9" w:rsidRPr="001F68EA" w:rsidRDefault="008A6DC9" w:rsidP="007E5BC5">
            <w:pPr>
              <w:spacing w:before="80"/>
              <w:rPr>
                <w:sz w:val="24"/>
                <w:szCs w:val="24"/>
              </w:rPr>
            </w:pPr>
          </w:p>
        </w:tc>
        <w:tc>
          <w:tcPr>
            <w:tcW w:w="456" w:type="dxa"/>
            <w:shd w:val="clear" w:color="auto" w:fill="auto"/>
          </w:tcPr>
          <w:p w:rsidR="008A6DC9" w:rsidRPr="001F68EA" w:rsidRDefault="008A6DC9" w:rsidP="007E5BC5">
            <w:pPr>
              <w:spacing w:before="80"/>
              <w:rPr>
                <w:sz w:val="24"/>
                <w:szCs w:val="24"/>
                <w:lang w:val="en-US"/>
              </w:rPr>
            </w:pPr>
            <w:r w:rsidRPr="001F68EA">
              <w:rPr>
                <w:sz w:val="24"/>
                <w:szCs w:val="24"/>
                <w:lang w:val="en-US"/>
              </w:rPr>
              <w:t>20</w:t>
            </w:r>
          </w:p>
        </w:tc>
        <w:tc>
          <w:tcPr>
            <w:tcW w:w="536" w:type="dxa"/>
            <w:tcBorders>
              <w:bottom w:val="single" w:sz="4" w:space="0" w:color="auto"/>
            </w:tcBorders>
            <w:shd w:val="clear" w:color="auto" w:fill="auto"/>
          </w:tcPr>
          <w:p w:rsidR="008A6DC9" w:rsidRPr="001F68EA" w:rsidRDefault="008A6DC9" w:rsidP="007E5BC5">
            <w:pPr>
              <w:spacing w:before="80"/>
              <w:rPr>
                <w:sz w:val="24"/>
                <w:szCs w:val="24"/>
              </w:rPr>
            </w:pPr>
          </w:p>
        </w:tc>
        <w:tc>
          <w:tcPr>
            <w:tcW w:w="709" w:type="dxa"/>
            <w:shd w:val="clear" w:color="auto" w:fill="auto"/>
          </w:tcPr>
          <w:p w:rsidR="008A6DC9" w:rsidRPr="001F68EA" w:rsidRDefault="008A6DC9" w:rsidP="007E5BC5">
            <w:pPr>
              <w:spacing w:before="80"/>
              <w:rPr>
                <w:sz w:val="24"/>
                <w:szCs w:val="24"/>
              </w:rPr>
            </w:pPr>
            <w:r w:rsidRPr="001F68EA">
              <w:rPr>
                <w:sz w:val="24"/>
                <w:szCs w:val="24"/>
              </w:rPr>
              <w:t>года</w:t>
            </w:r>
          </w:p>
        </w:tc>
        <w:tc>
          <w:tcPr>
            <w:tcW w:w="709" w:type="dxa"/>
            <w:tcBorders>
              <w:bottom w:val="single" w:sz="4" w:space="0" w:color="auto"/>
            </w:tcBorders>
            <w:shd w:val="clear" w:color="auto" w:fill="auto"/>
          </w:tcPr>
          <w:p w:rsidR="008A6DC9" w:rsidRPr="001F68EA" w:rsidRDefault="008A6DC9" w:rsidP="007E5BC5">
            <w:pPr>
              <w:spacing w:before="80"/>
              <w:rPr>
                <w:sz w:val="24"/>
                <w:szCs w:val="24"/>
              </w:rPr>
            </w:pPr>
          </w:p>
        </w:tc>
        <w:tc>
          <w:tcPr>
            <w:tcW w:w="708" w:type="dxa"/>
            <w:shd w:val="clear" w:color="auto" w:fill="auto"/>
          </w:tcPr>
          <w:p w:rsidR="008A6DC9" w:rsidRPr="001F68EA" w:rsidRDefault="008A6DC9" w:rsidP="007E5BC5">
            <w:pPr>
              <w:spacing w:before="80"/>
              <w:rPr>
                <w:sz w:val="24"/>
                <w:szCs w:val="24"/>
              </w:rPr>
            </w:pPr>
            <w:r w:rsidRPr="001F68EA">
              <w:rPr>
                <w:sz w:val="24"/>
                <w:szCs w:val="24"/>
              </w:rPr>
              <w:t>час.</w:t>
            </w:r>
          </w:p>
        </w:tc>
        <w:tc>
          <w:tcPr>
            <w:tcW w:w="851" w:type="dxa"/>
            <w:tcBorders>
              <w:bottom w:val="single" w:sz="4" w:space="0" w:color="auto"/>
            </w:tcBorders>
            <w:shd w:val="clear" w:color="auto" w:fill="auto"/>
          </w:tcPr>
          <w:p w:rsidR="008A6DC9" w:rsidRPr="001F68EA" w:rsidRDefault="008A6DC9" w:rsidP="007E5BC5">
            <w:pPr>
              <w:spacing w:before="80"/>
              <w:rPr>
                <w:sz w:val="24"/>
                <w:szCs w:val="24"/>
              </w:rPr>
            </w:pPr>
          </w:p>
        </w:tc>
        <w:tc>
          <w:tcPr>
            <w:tcW w:w="709" w:type="dxa"/>
            <w:shd w:val="clear" w:color="auto" w:fill="auto"/>
          </w:tcPr>
          <w:p w:rsidR="008A6DC9" w:rsidRPr="001F68EA" w:rsidRDefault="008A6DC9" w:rsidP="007E5BC5">
            <w:pPr>
              <w:spacing w:before="80"/>
              <w:rPr>
                <w:sz w:val="24"/>
                <w:szCs w:val="24"/>
              </w:rPr>
            </w:pPr>
            <w:r w:rsidRPr="001F68EA">
              <w:rPr>
                <w:sz w:val="24"/>
                <w:szCs w:val="24"/>
              </w:rPr>
              <w:t>мин.</w:t>
            </w:r>
          </w:p>
        </w:tc>
      </w:tr>
    </w:tbl>
    <w:p w:rsidR="008A6DC9" w:rsidRPr="00BA2A3C" w:rsidRDefault="008A6DC9" w:rsidP="008A6DC9">
      <w:pPr>
        <w:spacing w:before="80"/>
        <w:rPr>
          <w:sz w:val="24"/>
          <w:szCs w:val="24"/>
        </w:rPr>
      </w:pPr>
      <w:r w:rsidRPr="00BA2A3C">
        <w:t xml:space="preserve">Дата и время составления документа:  </w:t>
      </w:r>
    </w:p>
    <w:p w:rsidR="008A6DC9" w:rsidRPr="00BA2A3C" w:rsidRDefault="008A6DC9" w:rsidP="008A6DC9">
      <w:pPr>
        <w:spacing w:before="80"/>
        <w:rPr>
          <w:sz w:val="24"/>
          <w:szCs w:val="24"/>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Default="008A6DC9" w:rsidP="008A6DC9">
      <w:pPr>
        <w:pStyle w:val="3"/>
        <w:spacing w:before="0" w:after="0"/>
        <w:jc w:val="right"/>
        <w:rPr>
          <w:b w:val="0"/>
          <w:sz w:val="28"/>
          <w:szCs w:val="28"/>
        </w:rPr>
      </w:pPr>
    </w:p>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Pr="00075BB6" w:rsidRDefault="00075BB6" w:rsidP="00075BB6"/>
    <w:p w:rsidR="008A6DC9" w:rsidRDefault="008A6DC9" w:rsidP="008A6DC9">
      <w:pPr>
        <w:pStyle w:val="3"/>
        <w:spacing w:before="0" w:after="0"/>
        <w:jc w:val="right"/>
        <w:rPr>
          <w:b w:val="0"/>
          <w:sz w:val="28"/>
          <w:szCs w:val="28"/>
        </w:rPr>
      </w:pPr>
    </w:p>
    <w:p w:rsidR="008A6DC9"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r w:rsidRPr="00BA2A3C">
        <w:rPr>
          <w:b w:val="0"/>
          <w:sz w:val="28"/>
          <w:szCs w:val="28"/>
        </w:rPr>
        <w:t xml:space="preserve">Приложение 3 </w:t>
      </w:r>
    </w:p>
    <w:p w:rsidR="008A6DC9" w:rsidRPr="00BA2A3C" w:rsidRDefault="008A6DC9" w:rsidP="008A6DC9">
      <w:pPr>
        <w:pStyle w:val="3"/>
        <w:spacing w:before="0" w:after="0"/>
        <w:jc w:val="right"/>
        <w:rPr>
          <w:b w:val="0"/>
          <w:sz w:val="16"/>
          <w:szCs w:val="16"/>
        </w:rPr>
      </w:pPr>
      <w:r w:rsidRPr="00BA2A3C">
        <w:rPr>
          <w:rFonts w:ascii="Courier New" w:hAnsi="Courier New" w:cs="Courier New"/>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8A6DC9" w:rsidRPr="00BA2A3C" w:rsidTr="007E5BC5">
        <w:trPr>
          <w:trHeight w:val="623"/>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BA2A3C" w:rsidRDefault="008A6DC9" w:rsidP="008A6DC9">
      <w:pPr>
        <w:jc w:val="right"/>
      </w:pPr>
    </w:p>
    <w:p w:rsidR="008A6DC9" w:rsidRDefault="008A6DC9" w:rsidP="008A6DC9">
      <w:pPr>
        <w:pStyle w:val="3"/>
        <w:spacing w:before="0" w:after="0"/>
        <w:jc w:val="center"/>
        <w:rPr>
          <w:sz w:val="28"/>
          <w:szCs w:val="28"/>
        </w:rPr>
      </w:pPr>
    </w:p>
    <w:p w:rsidR="008A6DC9" w:rsidRPr="00BA2A3C" w:rsidRDefault="008A6DC9" w:rsidP="008A6DC9">
      <w:pPr>
        <w:pStyle w:val="3"/>
        <w:spacing w:before="0" w:after="0"/>
        <w:jc w:val="center"/>
        <w:rPr>
          <w:sz w:val="28"/>
          <w:szCs w:val="28"/>
        </w:rPr>
      </w:pPr>
      <w:r w:rsidRPr="00BA2A3C">
        <w:rPr>
          <w:sz w:val="28"/>
          <w:szCs w:val="28"/>
        </w:rPr>
        <w:t>Блок-схема</w:t>
      </w:r>
    </w:p>
    <w:p w:rsidR="008A6DC9" w:rsidRPr="00BA2A3C" w:rsidRDefault="008A6DC9" w:rsidP="008A6DC9">
      <w:pPr>
        <w:pStyle w:val="3"/>
        <w:spacing w:before="0" w:after="0"/>
        <w:jc w:val="center"/>
        <w:rPr>
          <w:sz w:val="28"/>
          <w:szCs w:val="28"/>
        </w:rPr>
      </w:pPr>
      <w:r w:rsidRPr="00BA2A3C">
        <w:rPr>
          <w:sz w:val="28"/>
          <w:szCs w:val="28"/>
        </w:rPr>
        <w:t xml:space="preserve">осуществления муниципального контроля </w:t>
      </w:r>
    </w:p>
    <w:p w:rsidR="008A6DC9" w:rsidRPr="00BA2A3C" w:rsidRDefault="00753F28" w:rsidP="008A6DC9">
      <w:pPr>
        <w:pStyle w:val="3"/>
        <w:spacing w:before="0" w:after="0"/>
        <w:jc w:val="right"/>
        <w:rPr>
          <w:b w:val="0"/>
          <w:sz w:val="28"/>
          <w:szCs w:val="28"/>
        </w:rPr>
      </w:pPr>
      <w:r>
        <w:rPr>
          <w:b w:val="0"/>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62.5pt;margin-top:14.35pt;width:369pt;height:27pt;z-index:251637248;mso-wrap-edited:f" wrapcoords="-44 0 -44 21600 21644 21600 21644 0 -44 0">
            <v:textbox style="mso-next-textbox:#_x0000_s1033">
              <w:txbxContent>
                <w:p w:rsidR="008A6DC9" w:rsidRPr="00E8659F" w:rsidRDefault="008A6DC9" w:rsidP="008A6DC9">
                  <w:pPr>
                    <w:jc w:val="center"/>
                    <w:rPr>
                      <w:sz w:val="28"/>
                      <w:szCs w:val="28"/>
                    </w:rPr>
                  </w:pPr>
                  <w:r>
                    <w:rPr>
                      <w:sz w:val="24"/>
                      <w:szCs w:val="24"/>
                    </w:rPr>
                    <w:t xml:space="preserve">Принятие решения о проведении проверки </w:t>
                  </w:r>
                </w:p>
              </w:txbxContent>
            </v:textbox>
            <w10:wrap type="tight"/>
          </v:shape>
        </w:pict>
      </w:r>
    </w:p>
    <w:p w:rsidR="008A6DC9" w:rsidRPr="00BA2A3C" w:rsidRDefault="008A6DC9" w:rsidP="008A6DC9">
      <w:pPr>
        <w:pStyle w:val="3"/>
        <w:spacing w:before="0" w:after="0"/>
        <w:jc w:val="center"/>
        <w:rPr>
          <w:b w:val="0"/>
          <w:sz w:val="28"/>
          <w:szCs w:val="28"/>
        </w:rPr>
      </w:pPr>
    </w:p>
    <w:p w:rsidR="008A6DC9" w:rsidRPr="00BA2A3C" w:rsidRDefault="00753F28" w:rsidP="008A6DC9">
      <w:pPr>
        <w:pStyle w:val="3"/>
        <w:spacing w:before="0" w:after="0"/>
        <w:jc w:val="right"/>
        <w:rPr>
          <w:b w:val="0"/>
          <w:sz w:val="28"/>
          <w:szCs w:val="28"/>
        </w:rPr>
      </w:pPr>
      <w:r>
        <w:rPr>
          <w:b w:val="0"/>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51.4pt;margin-top:9.15pt;width:0;height:27pt;z-index:251638272" o:connectortype="straight">
            <v:stroke endarrow="block"/>
          </v:shape>
        </w:pict>
      </w:r>
    </w:p>
    <w:p w:rsidR="008A6DC9" w:rsidRPr="00BA2A3C" w:rsidRDefault="008A6DC9" w:rsidP="008A6DC9">
      <w:pPr>
        <w:pStyle w:val="3"/>
        <w:spacing w:before="0" w:after="0"/>
        <w:jc w:val="right"/>
        <w:rPr>
          <w:b w:val="0"/>
          <w:sz w:val="28"/>
          <w:szCs w:val="28"/>
        </w:rPr>
      </w:pPr>
    </w:p>
    <w:p w:rsidR="008A6DC9" w:rsidRPr="00BA2A3C" w:rsidRDefault="00753F28" w:rsidP="008A6DC9">
      <w:pPr>
        <w:pStyle w:val="3"/>
        <w:spacing w:before="0" w:after="0"/>
        <w:jc w:val="right"/>
        <w:rPr>
          <w:b w:val="0"/>
          <w:sz w:val="28"/>
          <w:szCs w:val="28"/>
        </w:rPr>
      </w:pPr>
      <w:r>
        <w:rPr>
          <w:b w:val="0"/>
          <w:noProof/>
          <w:sz w:val="28"/>
          <w:szCs w:val="28"/>
        </w:rPr>
        <w:pict>
          <v:shape id="_x0000_s1035" type="#_x0000_t202" style="position:absolute;left:0;text-align:left;margin-left:26.4pt;margin-top:3.95pt;width:459pt;height:54pt;z-index:251639296;mso-wrap-edited:f" wrapcoords="-44 0 -44 21600 21644 21600 21644 0 -44 0">
            <v:textbox style="mso-next-textbox:#_x0000_s1035">
              <w:txbxContent>
                <w:p w:rsidR="008A6DC9" w:rsidRPr="00E8659F" w:rsidRDefault="008A6DC9" w:rsidP="008A6DC9">
                  <w:pPr>
                    <w:jc w:val="center"/>
                    <w:rPr>
                      <w:sz w:val="28"/>
                      <w:szCs w:val="28"/>
                    </w:rPr>
                  </w:pPr>
                  <w:r>
                    <w:rPr>
                      <w:sz w:val="24"/>
                      <w:szCs w:val="24"/>
                    </w:rPr>
                    <w:t>Издание распоряжения органа муниципального контроля о проведении проверки и направлении его юридическому лицу, индивидуальному предпринимателю, в отношении которого проводится проверка</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753F28" w:rsidP="008A6DC9">
      <w:pPr>
        <w:pStyle w:val="3"/>
        <w:spacing w:before="0" w:after="0"/>
        <w:jc w:val="right"/>
        <w:rPr>
          <w:b w:val="0"/>
          <w:sz w:val="28"/>
          <w:szCs w:val="28"/>
        </w:rPr>
      </w:pPr>
      <w:r>
        <w:rPr>
          <w:b w:val="0"/>
          <w:noProof/>
          <w:sz w:val="28"/>
          <w:szCs w:val="28"/>
        </w:rPr>
        <w:pict>
          <v:shape id="_x0000_s1039" type="#_x0000_t32" style="position:absolute;left:0;text-align:left;margin-left:395.4pt;margin-top:9.65pt;width:0;height:27pt;z-index:251643392" o:connectortype="straight">
            <v:stroke endarrow="block"/>
          </v:shape>
        </w:pict>
      </w:r>
      <w:r>
        <w:rPr>
          <w:b w:val="0"/>
          <w:noProof/>
          <w:sz w:val="28"/>
          <w:szCs w:val="28"/>
        </w:rPr>
        <w:pict>
          <v:shape id="_x0000_s1038" type="#_x0000_t32" style="position:absolute;left:0;text-align:left;margin-left:143.4pt;margin-top:9.65pt;width:0;height:27pt;z-index:251642368" o:connectortype="straight">
            <v:stroke endarrow="block"/>
          </v:shape>
        </w:pict>
      </w:r>
    </w:p>
    <w:p w:rsidR="008A6DC9" w:rsidRPr="00BA2A3C" w:rsidRDefault="008A6DC9" w:rsidP="008A6DC9">
      <w:pPr>
        <w:pStyle w:val="3"/>
        <w:spacing w:before="0" w:after="0"/>
        <w:jc w:val="right"/>
        <w:rPr>
          <w:b w:val="0"/>
          <w:sz w:val="28"/>
          <w:szCs w:val="28"/>
        </w:rPr>
      </w:pPr>
    </w:p>
    <w:p w:rsidR="008A6DC9" w:rsidRPr="00BA2A3C" w:rsidRDefault="00753F28" w:rsidP="008A6DC9">
      <w:pPr>
        <w:pStyle w:val="3"/>
        <w:spacing w:before="0" w:after="0"/>
        <w:jc w:val="right"/>
        <w:rPr>
          <w:b w:val="0"/>
          <w:sz w:val="28"/>
          <w:szCs w:val="28"/>
        </w:rPr>
      </w:pPr>
      <w:r>
        <w:rPr>
          <w:b w:val="0"/>
          <w:noProof/>
          <w:sz w:val="28"/>
          <w:szCs w:val="28"/>
        </w:rPr>
        <w:pict>
          <v:shape id="_x0000_s1036" type="#_x0000_t202" style="position:absolute;left:0;text-align:left;margin-left:26.4pt;margin-top:4.45pt;width:3in;height:27pt;z-index:251640320;mso-wrap-edited:f" wrapcoords="-44 0 -44 21600 21644 21600 21644 0 -44 0">
            <v:textbox style="mso-next-textbox:#_x0000_s1036">
              <w:txbxContent>
                <w:p w:rsidR="008A6DC9" w:rsidRPr="004C0FAD" w:rsidRDefault="008A6DC9" w:rsidP="008A6DC9">
                  <w:pPr>
                    <w:jc w:val="center"/>
                    <w:rPr>
                      <w:sz w:val="24"/>
                      <w:szCs w:val="24"/>
                    </w:rPr>
                  </w:pPr>
                  <w:r w:rsidRPr="004C0FAD">
                    <w:rPr>
                      <w:sz w:val="24"/>
                      <w:szCs w:val="24"/>
                    </w:rPr>
                    <w:t>Документарная проверка</w:t>
                  </w:r>
                </w:p>
              </w:txbxContent>
            </v:textbox>
            <w10:wrap type="tight"/>
          </v:shape>
        </w:pict>
      </w:r>
      <w:r>
        <w:rPr>
          <w:b w:val="0"/>
          <w:noProof/>
          <w:sz w:val="28"/>
          <w:szCs w:val="28"/>
        </w:rPr>
        <w:pict>
          <v:shape id="_x0000_s1037" type="#_x0000_t202" style="position:absolute;left:0;text-align:left;margin-left:296.4pt;margin-top:4.45pt;width:189pt;height:27pt;z-index:251641344;mso-wrap-edited:f" wrapcoords="-44 0 -44 21600 21644 21600 21644 0 -44 0">
            <v:textbox style="mso-next-textbox:#_x0000_s1037">
              <w:txbxContent>
                <w:p w:rsidR="008A6DC9" w:rsidRPr="004C0FAD" w:rsidRDefault="008A6DC9" w:rsidP="008A6DC9">
                  <w:pPr>
                    <w:jc w:val="center"/>
                    <w:rPr>
                      <w:sz w:val="24"/>
                      <w:szCs w:val="24"/>
                    </w:rPr>
                  </w:pPr>
                  <w:r>
                    <w:rPr>
                      <w:sz w:val="24"/>
                      <w:szCs w:val="24"/>
                    </w:rPr>
                    <w:t>Выездная проверка</w:t>
                  </w:r>
                </w:p>
              </w:txbxContent>
            </v:textbox>
            <w10:wrap type="tight"/>
          </v:shape>
        </w:pict>
      </w:r>
    </w:p>
    <w:p w:rsidR="008A6DC9" w:rsidRPr="00BA2A3C" w:rsidRDefault="00753F28" w:rsidP="008A6DC9">
      <w:pPr>
        <w:pStyle w:val="3"/>
        <w:spacing w:before="0" w:after="0"/>
        <w:jc w:val="right"/>
        <w:rPr>
          <w:b w:val="0"/>
          <w:sz w:val="28"/>
          <w:szCs w:val="28"/>
        </w:rPr>
      </w:pPr>
      <w:r>
        <w:rPr>
          <w:b w:val="0"/>
          <w:noProof/>
          <w:sz w:val="28"/>
          <w:szCs w:val="28"/>
        </w:rPr>
        <w:pict>
          <v:shape id="_x0000_s1052" type="#_x0000_t32" style="position:absolute;left:0;text-align:left;margin-left:260.4pt;margin-top:6.35pt;width:36pt;height:207pt;flip:y;z-index:251656704" o:connectortype="straight">
            <v:stroke endarrow="block"/>
          </v:shape>
        </w:pict>
      </w:r>
      <w:r>
        <w:rPr>
          <w:b w:val="0"/>
          <w:noProof/>
          <w:sz w:val="28"/>
          <w:szCs w:val="28"/>
        </w:rPr>
        <w:pict>
          <v:shape id="_x0000_s1043" type="#_x0000_t32" style="position:absolute;left:0;text-align:left;margin-left:143.4pt;margin-top:15.35pt;width:0;height:27pt;z-index:251647488" o:connectortype="straight">
            <v:stroke endarrow="block"/>
          </v:shape>
        </w:pict>
      </w:r>
      <w:r>
        <w:rPr>
          <w:b w:val="0"/>
          <w:noProof/>
          <w:sz w:val="28"/>
          <w:szCs w:val="28"/>
        </w:rPr>
        <w:pict>
          <v:shape id="_x0000_s1042" type="#_x0000_t32" style="position:absolute;left:0;text-align:left;margin-left:395.4pt;margin-top:15.35pt;width:0;height:27pt;z-index:251646464" o:connectortype="straight">
            <v:stroke endarrow="block"/>
          </v:shape>
        </w:pict>
      </w:r>
    </w:p>
    <w:p w:rsidR="008A6DC9" w:rsidRPr="00BA2A3C" w:rsidRDefault="008A6DC9" w:rsidP="008A6DC9">
      <w:pPr>
        <w:pStyle w:val="3"/>
        <w:spacing w:before="0" w:after="0"/>
        <w:jc w:val="right"/>
        <w:rPr>
          <w:b w:val="0"/>
          <w:sz w:val="28"/>
          <w:szCs w:val="28"/>
        </w:rPr>
      </w:pPr>
    </w:p>
    <w:p w:rsidR="008A6DC9" w:rsidRPr="00BA2A3C" w:rsidRDefault="00753F28" w:rsidP="008A6DC9">
      <w:pPr>
        <w:pStyle w:val="3"/>
        <w:spacing w:before="0" w:after="0"/>
        <w:jc w:val="right"/>
        <w:rPr>
          <w:b w:val="0"/>
          <w:sz w:val="28"/>
          <w:szCs w:val="28"/>
        </w:rPr>
      </w:pPr>
      <w:r>
        <w:rPr>
          <w:b w:val="0"/>
          <w:noProof/>
          <w:sz w:val="28"/>
          <w:szCs w:val="28"/>
        </w:rPr>
        <w:pict>
          <v:shape id="_x0000_s1041" type="#_x0000_t202" style="position:absolute;left:0;text-align:left;margin-left:296.4pt;margin-top:10.15pt;width:3in;height:126pt;z-index:251645440;mso-wrap-edited:f" wrapcoords="-44 0 -44 21600 21644 21600 21644 0 -44 0">
            <v:textbox style="mso-next-textbox:#_x0000_s1041">
              <w:txbxContent>
                <w:p w:rsidR="008A6DC9" w:rsidRPr="00AE3441" w:rsidRDefault="008A6DC9" w:rsidP="008A6DC9">
                  <w:pPr>
                    <w:jc w:val="center"/>
                    <w:rPr>
                      <w:sz w:val="24"/>
                      <w:szCs w:val="24"/>
                    </w:rPr>
                  </w:pPr>
                  <w:r>
                    <w:rPr>
                      <w:sz w:val="24"/>
                      <w:szCs w:val="24"/>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видами и объемом мероприятий по контролю, со сроками и условиями ее проведения</w:t>
                  </w:r>
                </w:p>
              </w:txbxContent>
            </v:textbox>
            <w10:wrap type="tight"/>
          </v:shape>
        </w:pict>
      </w:r>
      <w:r>
        <w:rPr>
          <w:b w:val="0"/>
          <w:noProof/>
          <w:sz w:val="28"/>
          <w:szCs w:val="28"/>
        </w:rPr>
        <w:pict>
          <v:shape id="_x0000_s1040" type="#_x0000_t202" style="position:absolute;left:0;text-align:left;margin-left:17.4pt;margin-top:10.15pt;width:225pt;height:90pt;z-index:251644416;mso-wrap-edited:f" wrapcoords="-44 0 -44 21600 21644 21600 21644 0 -44 0">
            <v:textbox style="mso-next-textbox:#_x0000_s1040">
              <w:txbxContent>
                <w:p w:rsidR="008A6DC9" w:rsidRPr="004C0FAD" w:rsidRDefault="008A6DC9" w:rsidP="008A6DC9">
                  <w:pPr>
                    <w:jc w:val="center"/>
                    <w:rPr>
                      <w:sz w:val="24"/>
                      <w:szCs w:val="24"/>
                    </w:rPr>
                  </w:pPr>
                  <w:r>
                    <w:rPr>
                      <w:sz w:val="24"/>
                      <w:szCs w:val="24"/>
                    </w:rP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753F28" w:rsidP="008A6DC9">
      <w:pPr>
        <w:pStyle w:val="3"/>
        <w:spacing w:before="0" w:after="0"/>
        <w:jc w:val="right"/>
        <w:rPr>
          <w:b w:val="0"/>
          <w:sz w:val="28"/>
          <w:szCs w:val="28"/>
        </w:rPr>
      </w:pPr>
      <w:r>
        <w:rPr>
          <w:b w:val="0"/>
          <w:noProof/>
          <w:sz w:val="28"/>
          <w:szCs w:val="28"/>
        </w:rPr>
        <w:pict>
          <v:shape id="_x0000_s1045" type="#_x0000_t32" style="position:absolute;left:0;text-align:left;margin-left:-117.45pt;margin-top:3.6pt;width:0;height:18pt;z-index:251649536" o:connectortype="straight">
            <v:stroke endarrow="block"/>
          </v:shape>
        </w:pict>
      </w:r>
    </w:p>
    <w:p w:rsidR="008A6DC9" w:rsidRPr="00BA2A3C" w:rsidRDefault="00753F28" w:rsidP="008A6DC9">
      <w:pPr>
        <w:pStyle w:val="3"/>
        <w:spacing w:before="0" w:after="0"/>
        <w:jc w:val="right"/>
        <w:rPr>
          <w:b w:val="0"/>
          <w:sz w:val="28"/>
          <w:szCs w:val="28"/>
        </w:rPr>
      </w:pPr>
      <w:r>
        <w:rPr>
          <w:b w:val="0"/>
          <w:noProof/>
          <w:sz w:val="28"/>
          <w:szCs w:val="28"/>
        </w:rPr>
        <w:pict>
          <v:shape id="_x0000_s1044" type="#_x0000_t202" style="position:absolute;left:0;text-align:left;margin-left:17.4pt;margin-top:5.5pt;width:225pt;height:36pt;z-index:251648512;mso-wrap-edited:f" wrapcoords="-44 0 -44 21600 21644 21600 21644 0 -44 0">
            <v:textbox style="mso-next-textbox:#_x0000_s1044">
              <w:txbxContent>
                <w:p w:rsidR="008A6DC9" w:rsidRPr="004C0FAD" w:rsidRDefault="008A6DC9" w:rsidP="008A6DC9">
                  <w:pPr>
                    <w:jc w:val="center"/>
                    <w:rPr>
                      <w:sz w:val="24"/>
                      <w:szCs w:val="24"/>
                    </w:rPr>
                  </w:pPr>
                  <w:r>
                    <w:rPr>
                      <w:sz w:val="24"/>
                      <w:szCs w:val="24"/>
                    </w:rPr>
                    <w:t xml:space="preserve">Изучение полученных документов </w:t>
                  </w:r>
                </w:p>
              </w:txbxContent>
            </v:textbox>
            <w10:wrap type="tight"/>
          </v:shape>
        </w:pict>
      </w:r>
    </w:p>
    <w:p w:rsidR="008A6DC9" w:rsidRPr="00BA2A3C" w:rsidRDefault="00753F28" w:rsidP="008A6DC9">
      <w:pPr>
        <w:pStyle w:val="3"/>
        <w:spacing w:before="0" w:after="0"/>
        <w:jc w:val="right"/>
        <w:rPr>
          <w:b w:val="0"/>
          <w:sz w:val="28"/>
          <w:szCs w:val="28"/>
        </w:rPr>
      </w:pPr>
      <w:r>
        <w:rPr>
          <w:b w:val="0"/>
          <w:noProof/>
          <w:sz w:val="28"/>
          <w:szCs w:val="28"/>
        </w:rPr>
        <w:pict>
          <v:shape id="_x0000_s1051" type="#_x0000_t32" style="position:absolute;left:0;text-align:left;margin-left:152.55pt;margin-top:7.4pt;width:0;height:18pt;z-index:251655680" o:connectortype="straight">
            <v:stroke endarrow="block"/>
          </v:shape>
        </w:pict>
      </w:r>
    </w:p>
    <w:p w:rsidR="008A6DC9" w:rsidRPr="00BA2A3C" w:rsidRDefault="00753F28" w:rsidP="008A6DC9">
      <w:pPr>
        <w:pStyle w:val="3"/>
        <w:spacing w:before="0" w:after="0"/>
        <w:jc w:val="right"/>
        <w:rPr>
          <w:b w:val="0"/>
          <w:sz w:val="28"/>
          <w:szCs w:val="28"/>
        </w:rPr>
      </w:pPr>
      <w:r>
        <w:rPr>
          <w:b w:val="0"/>
          <w:noProof/>
          <w:sz w:val="28"/>
          <w:szCs w:val="28"/>
        </w:rPr>
        <w:pict>
          <v:shape id="_x0000_s1048" type="#_x0000_t202" style="position:absolute;left:0;text-align:left;margin-left:26.55pt;margin-top:9.3pt;width:234pt;height:1in;z-index:251652608;mso-wrap-edited:f" wrapcoords="-44 0 -44 21600 21644 21600 21644 0 -44 0">
            <v:textbox style="mso-next-textbox:#_x0000_s1048">
              <w:txbxContent>
                <w:p w:rsidR="008A6DC9" w:rsidRDefault="008A6DC9" w:rsidP="008A6DC9">
                  <w:pPr>
                    <w:jc w:val="center"/>
                    <w:rPr>
                      <w:sz w:val="24"/>
                      <w:szCs w:val="24"/>
                    </w:rPr>
                  </w:pPr>
                  <w:r w:rsidRPr="00203F07">
                    <w:rPr>
                      <w:sz w:val="24"/>
                      <w:szCs w:val="24"/>
                    </w:rPr>
                    <w:t xml:space="preserve">Проведение мероприятий по контролю </w:t>
                  </w:r>
                </w:p>
                <w:p w:rsidR="008A6DC9" w:rsidRPr="004C0FAD" w:rsidRDefault="008A6DC9" w:rsidP="008A6DC9">
                  <w:pPr>
                    <w:jc w:val="center"/>
                    <w:rPr>
                      <w:sz w:val="24"/>
                      <w:szCs w:val="24"/>
                    </w:rPr>
                  </w:pPr>
                  <w:r>
                    <w:rPr>
                      <w:sz w:val="24"/>
                      <w:szCs w:val="24"/>
                    </w:rPr>
                    <w:t xml:space="preserve">(изучение документов, определение и фиксация местонахождения места торговли, фотографирование) </w:t>
                  </w:r>
                </w:p>
              </w:txbxContent>
            </v:textbox>
            <w10:wrap type="tight"/>
          </v:shape>
        </w:pict>
      </w:r>
      <w:r>
        <w:rPr>
          <w:b w:val="0"/>
          <w:noProof/>
          <w:sz w:val="28"/>
          <w:szCs w:val="28"/>
        </w:rPr>
        <w:pict>
          <v:shape id="_x0000_s1050" type="#_x0000_t32" style="position:absolute;left:0;text-align:left;margin-left:53.4pt;margin-top:9.3pt;width:0;height:90pt;z-index:251654656" o:connectortype="straight">
            <v:stroke endarrow="block"/>
          </v:shape>
        </w:pict>
      </w:r>
      <w:r>
        <w:rPr>
          <w:b w:val="0"/>
          <w:noProof/>
          <w:sz w:val="28"/>
          <w:szCs w:val="28"/>
        </w:rPr>
        <w:pict>
          <v:shape id="_x0000_s1049" type="#_x0000_t32" style="position:absolute;left:0;text-align:left;margin-left:170.4pt;margin-top:9.3pt;width:0;height:27pt;z-index:251653632" o:connectortype="straight">
            <v:stroke endarrow="block"/>
          </v:shape>
        </w:pict>
      </w:r>
    </w:p>
    <w:p w:rsidR="008A6DC9" w:rsidRPr="00BA2A3C" w:rsidRDefault="00753F28" w:rsidP="008A6DC9">
      <w:pPr>
        <w:pStyle w:val="3"/>
        <w:spacing w:before="0" w:after="0"/>
        <w:jc w:val="right"/>
        <w:rPr>
          <w:b w:val="0"/>
          <w:sz w:val="28"/>
          <w:szCs w:val="28"/>
        </w:rPr>
      </w:pPr>
      <w:r>
        <w:rPr>
          <w:b w:val="0"/>
          <w:noProof/>
          <w:sz w:val="28"/>
          <w:szCs w:val="28"/>
        </w:rPr>
        <w:pict>
          <v:shape id="_x0000_s1046" type="#_x0000_t202" style="position:absolute;left:0;text-align:left;margin-left:80.4pt;margin-top:11.2pt;width:180pt;height:45pt;z-index:251650560;mso-wrap-edited:f" wrapcoords="-44 0 -44 21600 21644 21600 21644 0 -44 0">
            <v:textbox style="mso-next-textbox:#_x0000_s1046">
              <w:txbxContent>
                <w:p w:rsidR="008A6DC9" w:rsidRPr="004C0FAD" w:rsidRDefault="008A6DC9" w:rsidP="008A6DC9">
                  <w:pPr>
                    <w:jc w:val="center"/>
                    <w:rPr>
                      <w:sz w:val="24"/>
                      <w:szCs w:val="24"/>
                    </w:rPr>
                  </w:pPr>
                  <w:r>
                    <w:rPr>
                      <w:sz w:val="24"/>
                      <w:szCs w:val="24"/>
                    </w:rPr>
                    <w:t xml:space="preserve">Принятие решения о проведении выездной проверки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753F28" w:rsidP="008A6DC9">
      <w:pPr>
        <w:pStyle w:val="3"/>
        <w:spacing w:before="0" w:after="0"/>
        <w:jc w:val="right"/>
        <w:rPr>
          <w:b w:val="0"/>
          <w:sz w:val="28"/>
          <w:szCs w:val="28"/>
        </w:rPr>
      </w:pPr>
      <w:r>
        <w:rPr>
          <w:b w:val="0"/>
          <w:noProof/>
          <w:sz w:val="28"/>
          <w:szCs w:val="28"/>
        </w:rPr>
        <w:pict>
          <v:shape id="_x0000_s1053" type="#_x0000_t32" style="position:absolute;left:0;text-align:left;margin-left:404.4pt;margin-top:7.6pt;width:0;height:18pt;z-index:251657728" o:connectortype="straight">
            <v:stroke endarrow="block"/>
          </v:shape>
        </w:pict>
      </w:r>
    </w:p>
    <w:p w:rsidR="008A6DC9" w:rsidRPr="00BA2A3C" w:rsidRDefault="00753F28" w:rsidP="008A6DC9">
      <w:pPr>
        <w:pStyle w:val="3"/>
        <w:spacing w:before="0" w:after="0"/>
        <w:jc w:val="right"/>
        <w:rPr>
          <w:b w:val="0"/>
          <w:sz w:val="28"/>
          <w:szCs w:val="28"/>
        </w:rPr>
      </w:pPr>
      <w:r>
        <w:rPr>
          <w:b w:val="0"/>
          <w:noProof/>
          <w:sz w:val="28"/>
          <w:szCs w:val="28"/>
        </w:rPr>
        <w:pict>
          <v:shape id="_x0000_s1061" type="#_x0000_t32" style="position:absolute;left:0;text-align:left;margin-left:269.4pt;margin-top:198.5pt;width:0;height:18pt;z-index:251665920" o:connectortype="straight">
            <v:stroke endarrow="block"/>
          </v:shape>
        </w:pict>
      </w:r>
      <w:r>
        <w:rPr>
          <w:b w:val="0"/>
          <w:noProof/>
          <w:sz w:val="28"/>
          <w:szCs w:val="28"/>
        </w:rPr>
        <w:pict>
          <v:shape id="_x0000_s1060" type="#_x0000_t32" style="position:absolute;left:0;text-align:left;margin-left:269.4pt;margin-top:153.5pt;width:0;height:18pt;z-index:251664896" o:connectortype="straight">
            <v:stroke endarrow="block"/>
          </v:shape>
        </w:pict>
      </w:r>
      <w:r>
        <w:rPr>
          <w:b w:val="0"/>
          <w:noProof/>
          <w:sz w:val="28"/>
          <w:szCs w:val="28"/>
        </w:rPr>
        <w:pict>
          <v:shape id="_x0000_s1059" type="#_x0000_t32" style="position:absolute;left:0;text-align:left;margin-left:269.4pt;margin-top:90.5pt;width:0;height:18pt;z-index:251663872" o:connectortype="straight">
            <v:stroke endarrow="block"/>
          </v:shape>
        </w:pict>
      </w:r>
      <w:r>
        <w:rPr>
          <w:b w:val="0"/>
          <w:noProof/>
          <w:sz w:val="28"/>
          <w:szCs w:val="28"/>
        </w:rPr>
        <w:pict>
          <v:shape id="_x0000_s1058" type="#_x0000_t32" style="position:absolute;left:0;text-align:left;margin-left:269.4pt;margin-top:45.5pt;width:0;height:18pt;z-index:251662848" o:connectortype="straight">
            <v:stroke endarrow="block"/>
          </v:shape>
        </w:pict>
      </w:r>
      <w:r>
        <w:rPr>
          <w:b w:val="0"/>
          <w:noProof/>
          <w:sz w:val="28"/>
          <w:szCs w:val="28"/>
        </w:rPr>
        <w:pict>
          <v:shape id="_x0000_s1057" type="#_x0000_t202" style="position:absolute;left:0;text-align:left;margin-left:17.4pt;margin-top:216.5pt;width:495pt;height:45pt;z-index:251661824;mso-wrap-edited:f" wrapcoords="-44 0 -44 21600 21644 21600 21644 0 -44 0">
            <v:textbox style="mso-next-textbox:#_x0000_s1057">
              <w:txbxContent>
                <w:p w:rsidR="008A6DC9" w:rsidRPr="004C0FAD" w:rsidRDefault="008A6DC9" w:rsidP="008A6DC9">
                  <w:pPr>
                    <w:jc w:val="center"/>
                    <w:rPr>
                      <w:sz w:val="24"/>
                      <w:szCs w:val="24"/>
                    </w:rPr>
                  </w:pPr>
                  <w:r>
                    <w:rPr>
                      <w:sz w:val="24"/>
                      <w:szCs w:val="24"/>
                    </w:rPr>
                    <w:t xml:space="preserve">Вручение экземпляра акта проверки представителю юридического лица, индивидуального предпринимателя или направление заказным письмом с уведомлением о вручении </w:t>
                  </w:r>
                </w:p>
              </w:txbxContent>
            </v:textbox>
            <w10:wrap type="tight"/>
          </v:shape>
        </w:pict>
      </w:r>
      <w:r>
        <w:rPr>
          <w:b w:val="0"/>
          <w:noProof/>
          <w:sz w:val="28"/>
          <w:szCs w:val="28"/>
        </w:rPr>
        <w:pict>
          <v:shape id="_x0000_s1056" type="#_x0000_t202" style="position:absolute;left:0;text-align:left;margin-left:17.4pt;margin-top:171.5pt;width:495pt;height:27pt;z-index:251660800;mso-wrap-edited:f" wrapcoords="-44 0 -44 21600 21644 21600 21644 0 -44 0">
            <v:textbox style="mso-next-textbox:#_x0000_s1056">
              <w:txbxContent>
                <w:p w:rsidR="008A6DC9" w:rsidRPr="004C0FAD" w:rsidRDefault="008A6DC9" w:rsidP="008A6DC9">
                  <w:pPr>
                    <w:jc w:val="center"/>
                    <w:rPr>
                      <w:sz w:val="24"/>
                      <w:szCs w:val="24"/>
                    </w:rPr>
                  </w:pPr>
                  <w:r>
                    <w:rPr>
                      <w:sz w:val="24"/>
                      <w:szCs w:val="24"/>
                    </w:rPr>
                    <w:t xml:space="preserve">Подписание акта должностным лицом органа муниципального контроля </w:t>
                  </w:r>
                </w:p>
              </w:txbxContent>
            </v:textbox>
            <w10:wrap type="tight"/>
          </v:shape>
        </w:pict>
      </w:r>
      <w:r>
        <w:rPr>
          <w:b w:val="0"/>
          <w:noProof/>
          <w:sz w:val="28"/>
          <w:szCs w:val="28"/>
        </w:rPr>
        <w:pict>
          <v:shape id="_x0000_s1055" type="#_x0000_t202" style="position:absolute;left:0;text-align:left;margin-left:17.4pt;margin-top:108.5pt;width:495pt;height:45pt;z-index:251659776;mso-wrap-edited:f" wrapcoords="-44 0 -44 21600 21644 21600 21644 0 -44 0">
            <v:textbox style="mso-next-textbox:#_x0000_s1055">
              <w:txbxContent>
                <w:p w:rsidR="008A6DC9" w:rsidRPr="004C0FAD" w:rsidRDefault="008A6DC9" w:rsidP="008A6DC9">
                  <w:pPr>
                    <w:jc w:val="center"/>
                    <w:rPr>
                      <w:sz w:val="24"/>
                      <w:szCs w:val="24"/>
                    </w:rPr>
                  </w:pPr>
                  <w:r>
                    <w:rPr>
                      <w:sz w:val="24"/>
                      <w:szCs w:val="24"/>
                    </w:rPr>
                    <w:t xml:space="preserve">Ознакомление представителя юридического лица, индивидуального предпринимателя с содержанием  акта проверки </w:t>
                  </w:r>
                </w:p>
              </w:txbxContent>
            </v:textbox>
            <w10:wrap type="tight"/>
          </v:shape>
        </w:pict>
      </w:r>
      <w:r>
        <w:rPr>
          <w:b w:val="0"/>
          <w:noProof/>
          <w:sz w:val="28"/>
          <w:szCs w:val="28"/>
        </w:rPr>
        <w:pict>
          <v:shape id="_x0000_s1054" type="#_x0000_t202" style="position:absolute;left:0;text-align:left;margin-left:17.4pt;margin-top:63.5pt;width:495pt;height:27pt;z-index:251658752;mso-wrap-edited:f" wrapcoords="-44 0 -44 21600 21644 21600 21644 0 -44 0">
            <v:textbox style="mso-next-textbox:#_x0000_s1054">
              <w:txbxContent>
                <w:p w:rsidR="008A6DC9" w:rsidRPr="004C0FAD" w:rsidRDefault="008A6DC9" w:rsidP="008A6DC9">
                  <w:pPr>
                    <w:jc w:val="center"/>
                    <w:rPr>
                      <w:sz w:val="24"/>
                      <w:szCs w:val="24"/>
                    </w:rPr>
                  </w:pPr>
                  <w:r>
                    <w:rPr>
                      <w:sz w:val="24"/>
                      <w:szCs w:val="24"/>
                    </w:rPr>
                    <w:t xml:space="preserve">Составление акта проверки </w:t>
                  </w:r>
                </w:p>
              </w:txbxContent>
            </v:textbox>
            <w10:wrap type="tight"/>
          </v:shape>
        </w:pict>
      </w:r>
      <w:r>
        <w:rPr>
          <w:b w:val="0"/>
          <w:noProof/>
          <w:sz w:val="28"/>
          <w:szCs w:val="28"/>
        </w:rPr>
        <w:pict>
          <v:shape id="_x0000_s1047" type="#_x0000_t202" style="position:absolute;left:0;text-align:left;margin-left:17.4pt;margin-top:9.8pt;width:495pt;height:36pt;z-index:251651584;mso-wrap-edited:f" wrapcoords="-44 0 -44 21600 21644 21600 21644 0 -44 0">
            <v:textbox style="mso-next-textbox:#_x0000_s1047">
              <w:txbxContent>
                <w:p w:rsidR="008A6DC9" w:rsidRPr="004C0FAD" w:rsidRDefault="008A6DC9" w:rsidP="008A6DC9">
                  <w:pPr>
                    <w:jc w:val="center"/>
                    <w:rPr>
                      <w:sz w:val="24"/>
                      <w:szCs w:val="24"/>
                    </w:rPr>
                  </w:pPr>
                  <w:r>
                    <w:rPr>
                      <w:sz w:val="24"/>
                      <w:szCs w:val="24"/>
                    </w:rPr>
                    <w:t xml:space="preserve">Оформление результата и принятие мер по результатам проверки </w:t>
                  </w:r>
                </w:p>
              </w:txbxContent>
            </v:textbox>
            <w10:wrap type="tight"/>
          </v:shape>
        </w:pict>
      </w:r>
    </w:p>
    <w:p w:rsidR="008A6DC9" w:rsidRPr="00BA2A3C" w:rsidRDefault="00753F28" w:rsidP="008A6DC9">
      <w:pPr>
        <w:pStyle w:val="3"/>
        <w:spacing w:before="0" w:after="0"/>
        <w:jc w:val="right"/>
        <w:rPr>
          <w:b w:val="0"/>
          <w:sz w:val="28"/>
          <w:szCs w:val="28"/>
        </w:rPr>
      </w:pPr>
      <w:r>
        <w:rPr>
          <w:b w:val="0"/>
          <w:noProof/>
          <w:sz w:val="28"/>
          <w:szCs w:val="28"/>
        </w:rPr>
        <w:pict>
          <v:shape id="_x0000_s1077" type="#_x0000_t32" style="position:absolute;left:0;text-align:left;margin-left:413.4pt;margin-top:15.5pt;width:.05pt;height:18pt;z-index:251682304" o:connectortype="straight">
            <v:stroke endarrow="block"/>
          </v:shape>
        </w:pict>
      </w:r>
      <w:r>
        <w:rPr>
          <w:b w:val="0"/>
          <w:noProof/>
          <w:sz w:val="28"/>
          <w:szCs w:val="28"/>
        </w:rPr>
        <w:pict>
          <v:shape id="_x0000_s1076" type="#_x0000_t32" style="position:absolute;left:0;text-align:left;margin-left:116.4pt;margin-top:15.5pt;width:0;height:18pt;z-index:251681280" o:connectortype="straight">
            <v:stroke endarrow="block"/>
          </v:shape>
        </w:pict>
      </w:r>
    </w:p>
    <w:p w:rsidR="008A6DC9" w:rsidRPr="00BA2A3C" w:rsidRDefault="008A6DC9" w:rsidP="008A6DC9">
      <w:pPr>
        <w:pStyle w:val="3"/>
        <w:spacing w:before="0" w:after="0"/>
        <w:jc w:val="right"/>
        <w:rPr>
          <w:b w:val="0"/>
          <w:sz w:val="28"/>
          <w:szCs w:val="28"/>
        </w:rPr>
      </w:pPr>
    </w:p>
    <w:p w:rsidR="008A6DC9" w:rsidRPr="00BA2A3C" w:rsidRDefault="00753F28" w:rsidP="008A6DC9">
      <w:pPr>
        <w:pStyle w:val="3"/>
        <w:spacing w:before="0" w:after="0"/>
        <w:jc w:val="right"/>
        <w:rPr>
          <w:b w:val="0"/>
          <w:sz w:val="28"/>
          <w:szCs w:val="28"/>
        </w:rPr>
      </w:pPr>
      <w:r>
        <w:rPr>
          <w:b w:val="0"/>
          <w:noProof/>
          <w:sz w:val="28"/>
          <w:szCs w:val="28"/>
        </w:rPr>
        <w:pict>
          <v:shape id="_x0000_s1063" type="#_x0000_t202" style="position:absolute;left:0;text-align:left;margin-left:305.4pt;margin-top:1.3pt;width:207pt;height:36pt;z-index:251667968;mso-wrap-edited:f" wrapcoords="-44 0 -44 21600 21644 21600 21644 0 -44 0">
            <v:textbox style="mso-next-textbox:#_x0000_s1063">
              <w:txbxContent>
                <w:p w:rsidR="008A6DC9" w:rsidRPr="004C0FAD" w:rsidRDefault="008A6DC9" w:rsidP="008A6DC9">
                  <w:pPr>
                    <w:jc w:val="center"/>
                    <w:rPr>
                      <w:sz w:val="24"/>
                      <w:szCs w:val="24"/>
                    </w:rPr>
                  </w:pPr>
                  <w:r>
                    <w:rPr>
                      <w:sz w:val="24"/>
                      <w:szCs w:val="24"/>
                    </w:rPr>
                    <w:t xml:space="preserve">Нарушения выявлены </w:t>
                  </w:r>
                </w:p>
              </w:txbxContent>
            </v:textbox>
            <w10:wrap type="tight"/>
          </v:shape>
        </w:pict>
      </w:r>
      <w:r>
        <w:rPr>
          <w:b w:val="0"/>
          <w:noProof/>
          <w:sz w:val="28"/>
          <w:szCs w:val="28"/>
        </w:rPr>
        <w:pict>
          <v:shape id="_x0000_s1062" type="#_x0000_t202" style="position:absolute;left:0;text-align:left;margin-left:29.4pt;margin-top:1.3pt;width:177pt;height:36pt;z-index:251666944;mso-wrap-edited:f" wrapcoords="-44 0 -44 21600 21644 21600 21644 0 -44 0">
            <v:textbox style="mso-next-textbox:#_x0000_s1062">
              <w:txbxContent>
                <w:p w:rsidR="008A6DC9" w:rsidRPr="004C0FAD" w:rsidRDefault="008A6DC9" w:rsidP="008A6DC9">
                  <w:pPr>
                    <w:jc w:val="center"/>
                    <w:rPr>
                      <w:sz w:val="24"/>
                      <w:szCs w:val="24"/>
                    </w:rPr>
                  </w:pPr>
                  <w:r>
                    <w:rPr>
                      <w:sz w:val="24"/>
                      <w:szCs w:val="24"/>
                    </w:rPr>
                    <w:t xml:space="preserve">Нарушения не выявлены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753F28" w:rsidP="008A6DC9">
      <w:pPr>
        <w:pStyle w:val="3"/>
        <w:spacing w:before="0" w:after="0"/>
        <w:jc w:val="right"/>
        <w:rPr>
          <w:b w:val="0"/>
          <w:sz w:val="28"/>
          <w:szCs w:val="28"/>
        </w:rPr>
      </w:pPr>
      <w:r>
        <w:rPr>
          <w:b w:val="0"/>
          <w:noProof/>
          <w:sz w:val="28"/>
          <w:szCs w:val="28"/>
        </w:rPr>
        <w:pict>
          <v:shape id="_x0000_s1080" type="#_x0000_t32" style="position:absolute;left:0;text-align:left;margin-left:98.4pt;margin-top:5.1pt;width:0;height:477pt;z-index:251685376" o:connectortype="straight">
            <v:stroke endarrow="block"/>
          </v:shape>
        </w:pict>
      </w:r>
      <w:r>
        <w:rPr>
          <w:b w:val="0"/>
          <w:noProof/>
          <w:sz w:val="28"/>
          <w:szCs w:val="28"/>
        </w:rPr>
        <w:pict>
          <v:shape id="_x0000_s1070" type="#_x0000_t32" style="position:absolute;left:0;text-align:left;margin-left:377.4pt;margin-top:5.1pt;width:0;height:18pt;z-index:251675136" o:connectortype="straight">
            <v:stroke endarrow="block"/>
          </v:shape>
        </w:pict>
      </w:r>
    </w:p>
    <w:p w:rsidR="008A6DC9" w:rsidRPr="00BA2A3C" w:rsidRDefault="00753F28" w:rsidP="008A6DC9">
      <w:pPr>
        <w:pStyle w:val="3"/>
        <w:spacing w:before="0" w:after="0"/>
        <w:jc w:val="right"/>
        <w:rPr>
          <w:b w:val="0"/>
          <w:sz w:val="28"/>
          <w:szCs w:val="28"/>
        </w:rPr>
      </w:pPr>
      <w:r>
        <w:rPr>
          <w:b w:val="0"/>
          <w:noProof/>
          <w:sz w:val="28"/>
          <w:szCs w:val="28"/>
        </w:rPr>
        <w:pict>
          <v:shape id="_x0000_s1064" type="#_x0000_t202" style="position:absolute;left:0;text-align:left;margin-left:152.4pt;margin-top:7pt;width:372pt;height:45pt;z-index:251668992;mso-wrap-edited:f" wrapcoords="-44 0 -44 21600 21644 21600 21644 0 -44 0">
            <v:textbox style="mso-next-textbox:#_x0000_s1064">
              <w:txbxContent>
                <w:p w:rsidR="008A6DC9" w:rsidRDefault="008A6DC9" w:rsidP="008A6DC9">
                  <w:pPr>
                    <w:jc w:val="center"/>
                    <w:rPr>
                      <w:sz w:val="24"/>
                      <w:szCs w:val="24"/>
                    </w:rPr>
                  </w:pPr>
                  <w:r>
                    <w:rPr>
                      <w:sz w:val="24"/>
                      <w:szCs w:val="24"/>
                    </w:rPr>
                    <w:t xml:space="preserve">Выдача предписания об устранении выявленных в ходе </w:t>
                  </w:r>
                </w:p>
                <w:p w:rsidR="008A6DC9" w:rsidRPr="004C0FAD" w:rsidRDefault="008A6DC9" w:rsidP="008A6DC9">
                  <w:pPr>
                    <w:jc w:val="center"/>
                    <w:rPr>
                      <w:sz w:val="24"/>
                      <w:szCs w:val="24"/>
                    </w:rPr>
                  </w:pPr>
                  <w:r>
                    <w:rPr>
                      <w:sz w:val="24"/>
                      <w:szCs w:val="24"/>
                    </w:rPr>
                    <w:t xml:space="preserve">проверки нарушений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753F28" w:rsidP="008A6DC9">
      <w:pPr>
        <w:pStyle w:val="3"/>
        <w:spacing w:before="0" w:after="0"/>
        <w:jc w:val="right"/>
        <w:rPr>
          <w:b w:val="0"/>
          <w:sz w:val="28"/>
          <w:szCs w:val="28"/>
        </w:rPr>
      </w:pPr>
      <w:r>
        <w:rPr>
          <w:b w:val="0"/>
          <w:noProof/>
          <w:sz w:val="28"/>
          <w:szCs w:val="28"/>
        </w:rPr>
        <w:pict>
          <v:shape id="_x0000_s1071" type="#_x0000_t32" style="position:absolute;left:0;text-align:left;margin-left:341.4pt;margin-top:3.7pt;width:0;height:18pt;z-index:251676160" o:connectortype="straight">
            <v:stroke endarrow="block"/>
          </v:shape>
        </w:pict>
      </w:r>
    </w:p>
    <w:p w:rsidR="008A6DC9" w:rsidRPr="00BA2A3C" w:rsidRDefault="00753F28" w:rsidP="008A6DC9">
      <w:pPr>
        <w:pStyle w:val="3"/>
        <w:spacing w:before="0" w:after="0"/>
        <w:jc w:val="right"/>
        <w:rPr>
          <w:b w:val="0"/>
          <w:sz w:val="28"/>
          <w:szCs w:val="28"/>
        </w:rPr>
      </w:pPr>
      <w:r>
        <w:rPr>
          <w:b w:val="0"/>
          <w:noProof/>
          <w:sz w:val="28"/>
          <w:szCs w:val="28"/>
        </w:rPr>
        <w:pict>
          <v:shape id="_x0000_s1065" type="#_x0000_t202" style="position:absolute;left:0;text-align:left;margin-left:152.4pt;margin-top:5.6pt;width:378pt;height:36pt;z-index:251670016;mso-wrap-edited:f" wrapcoords="-44 0 -44 21600 21644 21600 21644 0 -44 0">
            <v:textbox style="mso-next-textbox:#_x0000_s1065">
              <w:txbxContent>
                <w:p w:rsidR="008A6DC9" w:rsidRPr="004C0FAD" w:rsidRDefault="008A6DC9" w:rsidP="008A6DC9">
                  <w:pPr>
                    <w:jc w:val="center"/>
                    <w:rPr>
                      <w:sz w:val="24"/>
                      <w:szCs w:val="24"/>
                    </w:rPr>
                  </w:pPr>
                  <w:r>
                    <w:rPr>
                      <w:sz w:val="24"/>
                      <w:szCs w:val="24"/>
                    </w:rPr>
                    <w:t xml:space="preserve">Решение о возбуждении дела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753F28" w:rsidP="008A6DC9">
      <w:pPr>
        <w:pStyle w:val="3"/>
        <w:spacing w:before="0" w:after="0"/>
        <w:jc w:val="right"/>
        <w:rPr>
          <w:b w:val="0"/>
          <w:sz w:val="28"/>
          <w:szCs w:val="28"/>
        </w:rPr>
      </w:pPr>
      <w:r>
        <w:rPr>
          <w:b w:val="0"/>
          <w:noProof/>
          <w:sz w:val="28"/>
          <w:szCs w:val="28"/>
        </w:rPr>
        <w:pict>
          <v:shape id="_x0000_s1073" type="#_x0000_t32" style="position:absolute;left:0;text-align:left;margin-left:449.4pt;margin-top:9.4pt;width:0;height:18pt;z-index:251678208" o:connectortype="straight">
            <v:stroke endarrow="block"/>
          </v:shape>
        </w:pict>
      </w:r>
      <w:r>
        <w:rPr>
          <w:b w:val="0"/>
          <w:noProof/>
          <w:sz w:val="28"/>
          <w:szCs w:val="28"/>
        </w:rPr>
        <w:pict>
          <v:shape id="_x0000_s1072" type="#_x0000_t32" style="position:absolute;left:0;text-align:left;margin-left:242.4pt;margin-top:9.4pt;width:0;height:18pt;z-index:251677184" o:connectortype="straight">
            <v:stroke endarrow="block"/>
          </v:shape>
        </w:pict>
      </w:r>
    </w:p>
    <w:p w:rsidR="008A6DC9" w:rsidRPr="00BA2A3C" w:rsidRDefault="00753F28" w:rsidP="008A6DC9">
      <w:pPr>
        <w:pStyle w:val="3"/>
        <w:spacing w:before="0" w:after="0"/>
        <w:jc w:val="right"/>
        <w:rPr>
          <w:b w:val="0"/>
          <w:sz w:val="28"/>
          <w:szCs w:val="28"/>
        </w:rPr>
      </w:pPr>
      <w:r>
        <w:rPr>
          <w:b w:val="0"/>
          <w:noProof/>
          <w:sz w:val="28"/>
          <w:szCs w:val="28"/>
        </w:rPr>
        <w:pict>
          <v:shape id="_x0000_s1066" type="#_x0000_t202" style="position:absolute;left:0;text-align:left;margin-left:152.4pt;margin-top:11.3pt;width:171pt;height:54pt;z-index:251671040;mso-wrap-edited:f" wrapcoords="-44 0 -44 21600 21644 21600 21644 0 -44 0">
            <v:textbox style="mso-next-textbox:#_x0000_s1066">
              <w:txbxContent>
                <w:p w:rsidR="008A6DC9" w:rsidRPr="004C0FAD" w:rsidRDefault="008A6DC9" w:rsidP="008A6DC9">
                  <w:pPr>
                    <w:jc w:val="center"/>
                    <w:rPr>
                      <w:sz w:val="24"/>
                      <w:szCs w:val="24"/>
                    </w:rPr>
                  </w:pPr>
                  <w:r>
                    <w:rPr>
                      <w:sz w:val="24"/>
                      <w:szCs w:val="24"/>
                    </w:rPr>
                    <w:t xml:space="preserve">В рамках компетенции органа муниципального контроля  </w:t>
                  </w:r>
                </w:p>
              </w:txbxContent>
            </v:textbox>
            <w10:wrap type="tight"/>
          </v:shape>
        </w:pict>
      </w:r>
      <w:r>
        <w:rPr>
          <w:b w:val="0"/>
          <w:noProof/>
          <w:sz w:val="28"/>
          <w:szCs w:val="28"/>
        </w:rPr>
        <w:pict>
          <v:shape id="_x0000_s1067" type="#_x0000_t202" style="position:absolute;left:0;text-align:left;margin-left:359.4pt;margin-top:11.3pt;width:162pt;height:54pt;z-index:251672064;mso-wrap-edited:f" wrapcoords="-44 0 -44 21600 21644 21600 21644 0 -44 0">
            <v:textbox style="mso-next-textbox:#_x0000_s1067">
              <w:txbxContent>
                <w:p w:rsidR="008A6DC9" w:rsidRPr="004C0FAD" w:rsidRDefault="008A6DC9" w:rsidP="008A6DC9">
                  <w:pPr>
                    <w:jc w:val="center"/>
                    <w:rPr>
                      <w:sz w:val="24"/>
                      <w:szCs w:val="24"/>
                    </w:rPr>
                  </w:pPr>
                  <w:r>
                    <w:rPr>
                      <w:sz w:val="24"/>
                      <w:szCs w:val="24"/>
                    </w:rPr>
                    <w:t xml:space="preserve">Вне рамок компетенции органа муниципального контроля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753F28" w:rsidP="008A6DC9">
      <w:pPr>
        <w:pStyle w:val="3"/>
        <w:spacing w:before="0" w:after="0"/>
        <w:jc w:val="right"/>
        <w:rPr>
          <w:b w:val="0"/>
          <w:sz w:val="28"/>
          <w:szCs w:val="28"/>
        </w:rPr>
      </w:pPr>
      <w:r>
        <w:rPr>
          <w:b w:val="0"/>
          <w:noProof/>
          <w:sz w:val="28"/>
          <w:szCs w:val="28"/>
        </w:rPr>
        <w:pict>
          <v:shape id="_x0000_s1068" type="#_x0000_t202" style="position:absolute;left:0;text-align:left;margin-left:152.4pt;margin-top:9.9pt;width:171pt;height:261pt;z-index:251673088;mso-wrap-edited:f" wrapcoords="-44 0 -44 21600 21644 21600 21644 0 -44 0">
            <v:textbox style="mso-next-textbox:#_x0000_s1068">
              <w:txbxContent>
                <w:p w:rsidR="008A6DC9" w:rsidRDefault="008A6DC9" w:rsidP="008A6DC9">
                  <w:pPr>
                    <w:jc w:val="center"/>
                    <w:rPr>
                      <w:sz w:val="24"/>
                      <w:szCs w:val="24"/>
                    </w:rPr>
                  </w:pPr>
                  <w:r>
                    <w:rPr>
                      <w:sz w:val="24"/>
                      <w:szCs w:val="24"/>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8A6DC9" w:rsidRPr="004C0FAD" w:rsidRDefault="008A6DC9" w:rsidP="008A6DC9">
                  <w:pPr>
                    <w:jc w:val="center"/>
                    <w:rPr>
                      <w:sz w:val="24"/>
                      <w:szCs w:val="24"/>
                    </w:rPr>
                  </w:pPr>
                  <w:r>
                    <w:rPr>
                      <w:sz w:val="24"/>
                      <w:szCs w:val="24"/>
                    </w:rPr>
                    <w:t xml:space="preserve">(взятие объяснения, составление протокола об административном правонарушении должностным лицом, согласно утвержденному Перечню, и направление административного материала для рассмотрения по подведомственности)  </w:t>
                  </w:r>
                </w:p>
              </w:txbxContent>
            </v:textbox>
            <w10:wrap type="tight"/>
          </v:shape>
        </w:pict>
      </w:r>
      <w:r>
        <w:rPr>
          <w:b w:val="0"/>
          <w:noProof/>
          <w:sz w:val="28"/>
          <w:szCs w:val="28"/>
        </w:rPr>
        <w:pict>
          <v:shape id="_x0000_s1075" type="#_x0000_t32" style="position:absolute;left:0;text-align:left;margin-left:449.4pt;margin-top:.9pt;width:0;height:9pt;z-index:251680256" o:connectortype="straight">
            <v:stroke endarrow="block"/>
          </v:shape>
        </w:pict>
      </w:r>
      <w:r>
        <w:rPr>
          <w:b w:val="0"/>
          <w:noProof/>
          <w:sz w:val="28"/>
          <w:szCs w:val="28"/>
        </w:rPr>
        <w:pict>
          <v:shape id="_x0000_s1074" type="#_x0000_t32" style="position:absolute;left:0;text-align:left;margin-left:242.4pt;margin-top:.9pt;width:.05pt;height:9pt;z-index:251679232" o:connectortype="straight">
            <v:stroke endarrow="block"/>
          </v:shape>
        </w:pict>
      </w:r>
      <w:r>
        <w:rPr>
          <w:b w:val="0"/>
          <w:noProof/>
          <w:sz w:val="28"/>
          <w:szCs w:val="28"/>
        </w:rPr>
        <w:pict>
          <v:shape id="_x0000_s1069" type="#_x0000_t202" style="position:absolute;left:0;text-align:left;margin-left:359.4pt;margin-top:9.9pt;width:162pt;height:189pt;z-index:251674112;mso-wrap-edited:f" wrapcoords="-44 0 -44 21600 21644 21600 21644 0 -44 0">
            <v:textbox style="mso-next-textbox:#_x0000_s1069">
              <w:txbxContent>
                <w:p w:rsidR="008A6DC9" w:rsidRPr="004C0FAD" w:rsidRDefault="008A6DC9" w:rsidP="008A6DC9">
                  <w:pPr>
                    <w:jc w:val="center"/>
                    <w:rPr>
                      <w:sz w:val="24"/>
                      <w:szCs w:val="24"/>
                    </w:rPr>
                  </w:pPr>
                  <w:r>
                    <w:rPr>
                      <w:sz w:val="24"/>
                      <w:szCs w:val="24"/>
                    </w:rPr>
                    <w:t xml:space="preserve">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753F28" w:rsidP="008A6DC9">
      <w:pPr>
        <w:pStyle w:val="3"/>
        <w:spacing w:before="0" w:after="0"/>
        <w:jc w:val="right"/>
        <w:rPr>
          <w:b w:val="0"/>
          <w:sz w:val="28"/>
          <w:szCs w:val="28"/>
        </w:rPr>
      </w:pPr>
      <w:r>
        <w:rPr>
          <w:b w:val="0"/>
          <w:noProof/>
          <w:sz w:val="28"/>
          <w:szCs w:val="28"/>
        </w:rPr>
        <w:pict>
          <v:shape id="_x0000_s1079" type="#_x0000_t32" style="position:absolute;left:0;text-align:left;margin-left:242.4pt;margin-top:12.4pt;width:.05pt;height:18pt;z-index:251684352" o:connectortype="straight">
            <v:stroke endarrow="block"/>
          </v:shape>
        </w:pict>
      </w:r>
    </w:p>
    <w:p w:rsidR="008A6DC9" w:rsidRPr="00BA2A3C" w:rsidRDefault="00753F28" w:rsidP="008A6DC9">
      <w:pPr>
        <w:pStyle w:val="3"/>
        <w:spacing w:before="0" w:after="0"/>
        <w:jc w:val="right"/>
        <w:rPr>
          <w:b w:val="0"/>
          <w:sz w:val="28"/>
          <w:szCs w:val="28"/>
        </w:rPr>
      </w:pPr>
      <w:r>
        <w:rPr>
          <w:b w:val="0"/>
          <w:noProof/>
          <w:sz w:val="28"/>
          <w:szCs w:val="28"/>
        </w:rPr>
        <w:pict>
          <v:shape id="_x0000_s1078" type="#_x0000_t202" style="position:absolute;left:0;text-align:left;margin-left:8.4pt;margin-top:15.25pt;width:495pt;height:27pt;z-index:251683328;mso-wrap-edited:f" wrapcoords="-44 0 -44 21600 21644 21600 21644 0 -44 0">
            <v:textbox style="mso-next-textbox:#_x0000_s1078">
              <w:txbxContent>
                <w:p w:rsidR="008A6DC9" w:rsidRPr="00E034CE" w:rsidRDefault="008A6DC9" w:rsidP="008A6DC9">
                  <w:pPr>
                    <w:jc w:val="center"/>
                    <w:rPr>
                      <w:sz w:val="24"/>
                      <w:szCs w:val="24"/>
                    </w:rPr>
                  </w:pPr>
                  <w:r w:rsidRPr="00E034CE">
                    <w:rPr>
                      <w:sz w:val="24"/>
                      <w:szCs w:val="24"/>
                    </w:rPr>
                    <w:t xml:space="preserve">Архивное хранение </w:t>
                  </w:r>
                  <w:r>
                    <w:rPr>
                      <w:sz w:val="24"/>
                      <w:szCs w:val="24"/>
                    </w:rPr>
                    <w:t xml:space="preserve">материалов проверки </w:t>
                  </w:r>
                  <w:r w:rsidRPr="00E034CE">
                    <w:rPr>
                      <w:sz w:val="24"/>
                      <w:szCs w:val="24"/>
                    </w:rPr>
                    <w:t>в органе муниципального контроля</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r w:rsidRPr="00BA2A3C">
        <w:rPr>
          <w:b w:val="0"/>
          <w:sz w:val="28"/>
          <w:szCs w:val="28"/>
        </w:rPr>
        <w:t>Приложение 4</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8A6DC9" w:rsidRPr="00BA2A3C" w:rsidTr="007E5BC5">
        <w:trPr>
          <w:trHeight w:val="623"/>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BA2A3C" w:rsidRDefault="008A6DC9" w:rsidP="008A6DC9">
      <w:pPr>
        <w:jc w:val="right"/>
      </w:pPr>
    </w:p>
    <w:tbl>
      <w:tblPr>
        <w:tblW w:w="0" w:type="auto"/>
        <w:tblInd w:w="-34" w:type="dxa"/>
        <w:tblLayout w:type="fixed"/>
        <w:tblLook w:val="0000"/>
      </w:tblPr>
      <w:tblGrid>
        <w:gridCol w:w="10348"/>
      </w:tblGrid>
      <w:tr w:rsidR="008A6DC9" w:rsidRPr="00BA2A3C" w:rsidTr="007E5BC5">
        <w:trPr>
          <w:trHeight w:val="337"/>
        </w:trPr>
        <w:tc>
          <w:tcPr>
            <w:tcW w:w="10348" w:type="dxa"/>
            <w:tcBorders>
              <w:bottom w:val="single" w:sz="4" w:space="0" w:color="auto"/>
            </w:tcBorders>
            <w:vAlign w:val="center"/>
          </w:tcPr>
          <w:p w:rsidR="008A6DC9" w:rsidRPr="00BA2A3C" w:rsidRDefault="008A6DC9" w:rsidP="007E5BC5">
            <w:pPr>
              <w:jc w:val="center"/>
              <w:rPr>
                <w:rFonts w:ascii="Arial" w:hAnsi="Arial" w:cs="Arial"/>
                <w:sz w:val="28"/>
              </w:rPr>
            </w:pPr>
          </w:p>
        </w:tc>
      </w:tr>
      <w:tr w:rsidR="008A6DC9" w:rsidRPr="00BA2A3C" w:rsidTr="007E5BC5">
        <w:trPr>
          <w:trHeight w:val="337"/>
        </w:trPr>
        <w:tc>
          <w:tcPr>
            <w:tcW w:w="10348" w:type="dxa"/>
            <w:tcBorders>
              <w:top w:val="single" w:sz="4" w:space="0" w:color="auto"/>
            </w:tcBorders>
            <w:vAlign w:val="center"/>
          </w:tcPr>
          <w:p w:rsidR="008A6DC9" w:rsidRPr="00BA2A3C" w:rsidRDefault="008A6DC9" w:rsidP="007E5BC5">
            <w:pPr>
              <w:jc w:val="center"/>
            </w:pPr>
            <w:r w:rsidRPr="00BA2A3C">
              <w:t>(наименование органа муниципального контроля)</w:t>
            </w:r>
          </w:p>
        </w:tc>
      </w:tr>
      <w:tr w:rsidR="008A6DC9" w:rsidRPr="00BA2A3C" w:rsidTr="007E5BC5">
        <w:trPr>
          <w:trHeight w:val="470"/>
        </w:trPr>
        <w:tc>
          <w:tcPr>
            <w:tcW w:w="10348" w:type="dxa"/>
            <w:vAlign w:val="center"/>
          </w:tcPr>
          <w:p w:rsidR="008A6DC9" w:rsidRPr="00BA2A3C" w:rsidRDefault="008A6DC9" w:rsidP="006B0DF8">
            <w:pPr>
              <w:jc w:val="center"/>
            </w:pPr>
            <w:r w:rsidRPr="00BA2A3C">
              <w:rPr>
                <w:sz w:val="18"/>
              </w:rPr>
              <w:t>16</w:t>
            </w:r>
            <w:r>
              <w:rPr>
                <w:sz w:val="18"/>
              </w:rPr>
              <w:t>47</w:t>
            </w:r>
            <w:r w:rsidR="006B0DF8">
              <w:rPr>
                <w:sz w:val="18"/>
              </w:rPr>
              <w:t>64</w:t>
            </w:r>
            <w:r>
              <w:rPr>
                <w:sz w:val="18"/>
              </w:rPr>
              <w:t>,</w:t>
            </w:r>
            <w:r w:rsidRPr="00BA2A3C">
              <w:rPr>
                <w:sz w:val="18"/>
              </w:rPr>
              <w:t xml:space="preserve">  Ар</w:t>
            </w:r>
            <w:r w:rsidR="006B0DF8">
              <w:rPr>
                <w:sz w:val="18"/>
              </w:rPr>
              <w:t xml:space="preserve">хангельская обл., </w:t>
            </w:r>
            <w:r w:rsidRPr="00BA2A3C">
              <w:rPr>
                <w:sz w:val="18"/>
              </w:rPr>
              <w:t>.</w:t>
            </w:r>
            <w:r>
              <w:rPr>
                <w:sz w:val="18"/>
              </w:rPr>
              <w:t>Мезен</w:t>
            </w:r>
            <w:r w:rsidR="006B0DF8">
              <w:rPr>
                <w:sz w:val="18"/>
              </w:rPr>
              <w:t>ский район,с.Ручьи,ул.Новая,д.14</w:t>
            </w:r>
          </w:p>
        </w:tc>
      </w:tr>
    </w:tbl>
    <w:p w:rsidR="008A6DC9" w:rsidRDefault="008A6DC9" w:rsidP="008A6DC9">
      <w:pPr>
        <w:jc w:val="center"/>
        <w:rPr>
          <w:rFonts w:ascii="Arial" w:hAnsi="Arial"/>
          <w:sz w:val="36"/>
        </w:rPr>
      </w:pPr>
    </w:p>
    <w:p w:rsidR="008A6DC9" w:rsidRDefault="008A6DC9" w:rsidP="008A6DC9">
      <w:pPr>
        <w:jc w:val="center"/>
        <w:rPr>
          <w:rFonts w:ascii="Arial" w:hAnsi="Arial"/>
          <w:sz w:val="36"/>
        </w:rPr>
      </w:pPr>
    </w:p>
    <w:p w:rsidR="008A6DC9" w:rsidRPr="007164E4" w:rsidRDefault="008A6DC9" w:rsidP="008A6DC9">
      <w:pPr>
        <w:jc w:val="center"/>
        <w:rPr>
          <w:sz w:val="36"/>
        </w:rPr>
      </w:pPr>
      <w:r w:rsidRPr="007164E4">
        <w:rPr>
          <w:sz w:val="36"/>
        </w:rPr>
        <w:t>РАСПОРЯЖЕНИЕ</w:t>
      </w:r>
    </w:p>
    <w:tbl>
      <w:tblPr>
        <w:tblW w:w="10705" w:type="dxa"/>
        <w:tblLook w:val="01E0"/>
      </w:tblPr>
      <w:tblGrid>
        <w:gridCol w:w="1951"/>
        <w:gridCol w:w="725"/>
        <w:gridCol w:w="2675"/>
        <w:gridCol w:w="2622"/>
        <w:gridCol w:w="53"/>
        <w:gridCol w:w="2679"/>
      </w:tblGrid>
      <w:tr w:rsidR="008A6DC9" w:rsidRPr="001F68EA" w:rsidTr="007E5BC5">
        <w:tc>
          <w:tcPr>
            <w:tcW w:w="10705" w:type="dxa"/>
            <w:gridSpan w:val="6"/>
            <w:shd w:val="clear" w:color="auto" w:fill="auto"/>
          </w:tcPr>
          <w:p w:rsidR="008A6DC9" w:rsidRPr="001F68EA" w:rsidRDefault="008A6DC9" w:rsidP="007E5BC5">
            <w:pPr>
              <w:jc w:val="center"/>
              <w:rPr>
                <w:sz w:val="28"/>
                <w:szCs w:val="28"/>
              </w:rPr>
            </w:pPr>
            <w:r w:rsidRPr="00521A87">
              <w:rPr>
                <w:sz w:val="28"/>
                <w:szCs w:val="28"/>
              </w:rPr>
              <w:t>органа муниципального контроля</w:t>
            </w:r>
          </w:p>
        </w:tc>
      </w:tr>
      <w:tr w:rsidR="008A6DC9" w:rsidRPr="001F68EA" w:rsidTr="007E5BC5">
        <w:tc>
          <w:tcPr>
            <w:tcW w:w="2676" w:type="dxa"/>
            <w:gridSpan w:val="2"/>
            <w:shd w:val="clear" w:color="auto" w:fill="auto"/>
          </w:tcPr>
          <w:p w:rsidR="008A6DC9" w:rsidRPr="001F68EA" w:rsidRDefault="008A6DC9" w:rsidP="007E5BC5">
            <w:pPr>
              <w:jc w:val="center"/>
              <w:rPr>
                <w:sz w:val="28"/>
                <w:szCs w:val="28"/>
              </w:rPr>
            </w:pPr>
            <w:r w:rsidRPr="001F68EA">
              <w:rPr>
                <w:sz w:val="28"/>
                <w:szCs w:val="28"/>
              </w:rPr>
              <w:t>о проведении</w:t>
            </w:r>
          </w:p>
        </w:tc>
        <w:tc>
          <w:tcPr>
            <w:tcW w:w="5297" w:type="dxa"/>
            <w:gridSpan w:val="2"/>
            <w:shd w:val="clear" w:color="auto" w:fill="auto"/>
          </w:tcPr>
          <w:p w:rsidR="008A6DC9" w:rsidRPr="001F68EA" w:rsidRDefault="008A6DC9" w:rsidP="007E5BC5">
            <w:pPr>
              <w:jc w:val="center"/>
              <w:rPr>
                <w:sz w:val="28"/>
                <w:szCs w:val="28"/>
              </w:rPr>
            </w:pPr>
          </w:p>
        </w:tc>
        <w:tc>
          <w:tcPr>
            <w:tcW w:w="2732" w:type="dxa"/>
            <w:gridSpan w:val="2"/>
            <w:shd w:val="clear" w:color="auto" w:fill="auto"/>
          </w:tcPr>
          <w:p w:rsidR="008A6DC9" w:rsidRPr="001F68EA" w:rsidRDefault="008A6DC9" w:rsidP="007E5BC5">
            <w:pPr>
              <w:jc w:val="center"/>
              <w:rPr>
                <w:sz w:val="28"/>
                <w:szCs w:val="28"/>
              </w:rPr>
            </w:pPr>
            <w:r w:rsidRPr="001F68EA">
              <w:rPr>
                <w:sz w:val="28"/>
                <w:szCs w:val="28"/>
              </w:rPr>
              <w:t>проверки</w:t>
            </w:r>
          </w:p>
        </w:tc>
      </w:tr>
      <w:tr w:rsidR="008A6DC9" w:rsidRPr="001F68EA" w:rsidTr="007E5BC5">
        <w:tc>
          <w:tcPr>
            <w:tcW w:w="10705" w:type="dxa"/>
            <w:gridSpan w:val="6"/>
            <w:shd w:val="clear" w:color="auto" w:fill="auto"/>
          </w:tcPr>
          <w:p w:rsidR="008A6DC9" w:rsidRPr="00BA2A3C" w:rsidRDefault="008A6DC9" w:rsidP="007E5BC5">
            <w:pPr>
              <w:jc w:val="center"/>
            </w:pPr>
            <w:r w:rsidRPr="00BA2A3C">
              <w:t>(плановой/внеплановой, документарной/выездной)</w:t>
            </w:r>
          </w:p>
        </w:tc>
      </w:tr>
      <w:tr w:rsidR="008A6DC9" w:rsidRPr="001F68EA" w:rsidTr="007E5BC5">
        <w:tc>
          <w:tcPr>
            <w:tcW w:w="10705" w:type="dxa"/>
            <w:gridSpan w:val="6"/>
            <w:shd w:val="clear" w:color="auto" w:fill="auto"/>
          </w:tcPr>
          <w:p w:rsidR="008A6DC9" w:rsidRPr="001F68EA" w:rsidRDefault="008A6DC9" w:rsidP="007E5BC5">
            <w:pPr>
              <w:jc w:val="center"/>
              <w:rPr>
                <w:sz w:val="28"/>
                <w:szCs w:val="28"/>
              </w:rPr>
            </w:pPr>
            <w:r w:rsidRPr="001F68EA">
              <w:rPr>
                <w:sz w:val="28"/>
                <w:szCs w:val="28"/>
              </w:rPr>
              <w:t>юридического лица, индивидуального предпринимателя</w:t>
            </w:r>
          </w:p>
        </w:tc>
      </w:tr>
      <w:tr w:rsidR="008A6DC9" w:rsidRPr="001F68EA" w:rsidTr="007E5BC5">
        <w:tc>
          <w:tcPr>
            <w:tcW w:w="1951" w:type="dxa"/>
            <w:shd w:val="clear" w:color="auto" w:fill="auto"/>
          </w:tcPr>
          <w:p w:rsidR="008A6DC9" w:rsidRPr="001F68EA" w:rsidRDefault="008A6DC9" w:rsidP="007E5BC5">
            <w:pPr>
              <w:jc w:val="both"/>
              <w:rPr>
                <w:sz w:val="24"/>
                <w:szCs w:val="24"/>
              </w:rPr>
            </w:pPr>
            <w:r w:rsidRPr="001F68EA">
              <w:rPr>
                <w:sz w:val="24"/>
                <w:szCs w:val="24"/>
              </w:rPr>
              <w:t>от</w:t>
            </w:r>
          </w:p>
        </w:tc>
        <w:tc>
          <w:tcPr>
            <w:tcW w:w="3400" w:type="dxa"/>
            <w:gridSpan w:val="2"/>
            <w:shd w:val="clear" w:color="auto" w:fill="auto"/>
          </w:tcPr>
          <w:p w:rsidR="008A6DC9" w:rsidRPr="001F68EA" w:rsidRDefault="008A6DC9" w:rsidP="007E5BC5">
            <w:pPr>
              <w:jc w:val="both"/>
              <w:rPr>
                <w:sz w:val="24"/>
                <w:szCs w:val="24"/>
              </w:rPr>
            </w:pPr>
            <w:r w:rsidRPr="001F68EA">
              <w:rPr>
                <w:sz w:val="24"/>
                <w:szCs w:val="24"/>
              </w:rPr>
              <w:t>№</w:t>
            </w:r>
          </w:p>
        </w:tc>
        <w:tc>
          <w:tcPr>
            <w:tcW w:w="2675" w:type="dxa"/>
            <w:gridSpan w:val="2"/>
            <w:shd w:val="clear" w:color="auto" w:fill="auto"/>
          </w:tcPr>
          <w:p w:rsidR="008A6DC9" w:rsidRPr="001F68EA" w:rsidRDefault="008A6DC9" w:rsidP="007E5BC5">
            <w:pPr>
              <w:jc w:val="both"/>
              <w:rPr>
                <w:sz w:val="28"/>
                <w:szCs w:val="28"/>
              </w:rPr>
            </w:pPr>
          </w:p>
        </w:tc>
        <w:tc>
          <w:tcPr>
            <w:tcW w:w="2679" w:type="dxa"/>
            <w:shd w:val="clear" w:color="auto" w:fill="auto"/>
          </w:tcPr>
          <w:p w:rsidR="008A6DC9" w:rsidRPr="001F68EA" w:rsidRDefault="008A6DC9" w:rsidP="007E5BC5">
            <w:pPr>
              <w:jc w:val="both"/>
              <w:rPr>
                <w:sz w:val="28"/>
                <w:szCs w:val="28"/>
              </w:rPr>
            </w:pPr>
          </w:p>
        </w:tc>
      </w:tr>
    </w:tbl>
    <w:p w:rsidR="008A6DC9" w:rsidRPr="00BA2A3C" w:rsidRDefault="008A6DC9" w:rsidP="008A6DC9">
      <w:pPr>
        <w:spacing w:before="200"/>
        <w:rPr>
          <w:sz w:val="24"/>
          <w:szCs w:val="24"/>
        </w:rPr>
      </w:pPr>
      <w:r w:rsidRPr="00BA2A3C">
        <w:rPr>
          <w:sz w:val="24"/>
          <w:szCs w:val="24"/>
        </w:rPr>
        <w:t xml:space="preserve">1. Провести проверку в отношении  </w:t>
      </w:r>
    </w:p>
    <w:p w:rsidR="008A6DC9" w:rsidRPr="00BA2A3C" w:rsidRDefault="008A6DC9" w:rsidP="008A6DC9">
      <w:pPr>
        <w:pBdr>
          <w:top w:val="single" w:sz="4" w:space="1" w:color="auto"/>
        </w:pBdr>
        <w:ind w:left="3742"/>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 xml:space="preserve">(наименование юридического лица, фамилия, имя, отчество (последнее – при наличии) </w:t>
      </w:r>
    </w:p>
    <w:p w:rsidR="008A6DC9" w:rsidRPr="00BA2A3C" w:rsidRDefault="008A6DC9" w:rsidP="008A6DC9">
      <w:pPr>
        <w:pBdr>
          <w:top w:val="single" w:sz="4" w:space="1" w:color="auto"/>
        </w:pBdr>
        <w:jc w:val="center"/>
      </w:pPr>
      <w:r w:rsidRPr="00BA2A3C">
        <w:t>индивидуального предпринимателя)</w:t>
      </w:r>
    </w:p>
    <w:p w:rsidR="008A6DC9" w:rsidRPr="00BA2A3C" w:rsidRDefault="008A6DC9" w:rsidP="008A6DC9">
      <w:pPr>
        <w:jc w:val="both"/>
        <w:rPr>
          <w:sz w:val="24"/>
          <w:szCs w:val="24"/>
        </w:rPr>
      </w:pPr>
      <w:r w:rsidRPr="00BA2A3C">
        <w:rPr>
          <w:sz w:val="24"/>
          <w:szCs w:val="24"/>
        </w:rPr>
        <w:t xml:space="preserve">2. Место нахождения:  </w:t>
      </w:r>
    </w:p>
    <w:p w:rsidR="008A6DC9" w:rsidRPr="00BA2A3C" w:rsidRDefault="008A6DC9" w:rsidP="008A6DC9">
      <w:pPr>
        <w:pBdr>
          <w:top w:val="single" w:sz="4" w:space="1" w:color="auto"/>
        </w:pBdr>
        <w:ind w:left="3232"/>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места(а) фактического осуществления им деятельности)</w:t>
      </w:r>
    </w:p>
    <w:p w:rsidR="008A6DC9" w:rsidRPr="00BA2A3C" w:rsidRDefault="008A6DC9" w:rsidP="008A6DC9"/>
    <w:p w:rsidR="008A6DC9" w:rsidRPr="00BA2A3C" w:rsidRDefault="008A6DC9" w:rsidP="008A6DC9">
      <w:pPr>
        <w:rPr>
          <w:sz w:val="24"/>
          <w:szCs w:val="24"/>
        </w:rPr>
      </w:pPr>
      <w:r w:rsidRPr="00BA2A3C">
        <w:rPr>
          <w:sz w:val="24"/>
          <w:szCs w:val="24"/>
        </w:rPr>
        <w:t>3. Назначить лицом</w:t>
      </w:r>
      <w:r>
        <w:rPr>
          <w:sz w:val="24"/>
          <w:szCs w:val="24"/>
        </w:rPr>
        <w:t xml:space="preserve"> </w:t>
      </w:r>
      <w:r w:rsidRPr="00BA2A3C">
        <w:rPr>
          <w:sz w:val="24"/>
          <w:szCs w:val="24"/>
        </w:rPr>
        <w:t>(ами), уполномоченным</w:t>
      </w:r>
      <w:r>
        <w:rPr>
          <w:sz w:val="24"/>
          <w:szCs w:val="24"/>
        </w:rPr>
        <w:t xml:space="preserve"> </w:t>
      </w:r>
      <w:r w:rsidRPr="00BA2A3C">
        <w:rPr>
          <w:sz w:val="24"/>
          <w:szCs w:val="24"/>
        </w:rPr>
        <w:t xml:space="preserve">(ыми) на проведение проверки:  </w:t>
      </w:r>
    </w:p>
    <w:p w:rsidR="008A6DC9" w:rsidRPr="00BA2A3C" w:rsidRDefault="008A6DC9" w:rsidP="008A6DC9">
      <w:pPr>
        <w:pBdr>
          <w:top w:val="single" w:sz="4" w:space="1" w:color="auto"/>
        </w:pBdr>
        <w:ind w:left="7825"/>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(фамилия, имя, отчество (последнее - при наличии), должность должностного лица (должностных лиц), уполномоченного(ых) на проведение проверки)</w:t>
      </w:r>
    </w:p>
    <w:p w:rsidR="008A6DC9" w:rsidRPr="00BA2A3C" w:rsidRDefault="008A6DC9" w:rsidP="008A6DC9">
      <w:pPr>
        <w:jc w:val="both"/>
        <w:rPr>
          <w:sz w:val="24"/>
          <w:szCs w:val="24"/>
        </w:rPr>
      </w:pPr>
      <w:r w:rsidRPr="00BA2A3C">
        <w:rPr>
          <w:sz w:val="24"/>
          <w:szCs w:val="24"/>
        </w:rPr>
        <w:t xml:space="preserve">4. Привлечь к проведению проверки в качестве экспертов, представителей экспертных организаций, следующих лиц: </w:t>
      </w:r>
    </w:p>
    <w:p w:rsidR="008A6DC9" w:rsidRPr="00BA2A3C" w:rsidRDefault="008A6DC9" w:rsidP="008A6DC9">
      <w:pPr>
        <w:pBdr>
          <w:top w:val="single" w:sz="4" w:space="1" w:color="auto"/>
        </w:pBdr>
        <w:ind w:left="3232"/>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8A6DC9" w:rsidRPr="00BA2A3C" w:rsidRDefault="008A6DC9" w:rsidP="008A6DC9">
      <w:pPr>
        <w:rPr>
          <w:sz w:val="24"/>
          <w:szCs w:val="24"/>
        </w:rPr>
      </w:pPr>
      <w:r w:rsidRPr="00BA2A3C">
        <w:rPr>
          <w:sz w:val="24"/>
          <w:szCs w:val="24"/>
        </w:rPr>
        <w:t>5. Установить, что:</w:t>
      </w:r>
    </w:p>
    <w:p w:rsidR="008A6DC9" w:rsidRPr="00BA2A3C" w:rsidRDefault="008A6DC9" w:rsidP="008A6DC9">
      <w:pPr>
        <w:rPr>
          <w:sz w:val="24"/>
          <w:szCs w:val="24"/>
        </w:rPr>
      </w:pPr>
      <w:r w:rsidRPr="00BA2A3C">
        <w:rPr>
          <w:sz w:val="24"/>
          <w:szCs w:val="24"/>
        </w:rPr>
        <w:t xml:space="preserve">настоящая проверка проводится с целью:  </w:t>
      </w:r>
    </w:p>
    <w:p w:rsidR="008A6DC9" w:rsidRPr="00BA2A3C" w:rsidRDefault="008A6DC9" w:rsidP="008A6DC9">
      <w:pPr>
        <w:pBdr>
          <w:top w:val="single" w:sz="4" w:space="1" w:color="auto"/>
        </w:pBdr>
        <w:ind w:left="436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ind w:left="567"/>
        <w:rPr>
          <w:iCs/>
        </w:rPr>
      </w:pPr>
      <w:r w:rsidRPr="00BA2A3C">
        <w:rPr>
          <w:iCs/>
        </w:rPr>
        <w:t>При установлении целей проводимой проверки указывается следующая информация:</w:t>
      </w:r>
    </w:p>
    <w:p w:rsidR="008A6DC9" w:rsidRPr="00BA2A3C" w:rsidRDefault="008A6DC9" w:rsidP="008A6DC9">
      <w:pPr>
        <w:ind w:left="567"/>
        <w:rPr>
          <w:iCs/>
        </w:rPr>
      </w:pPr>
      <w:r w:rsidRPr="00BA2A3C">
        <w:rPr>
          <w:iCs/>
        </w:rPr>
        <w:t>а) в случае проведения плановой проверки:</w:t>
      </w:r>
    </w:p>
    <w:p w:rsidR="008A6DC9" w:rsidRPr="00BA2A3C" w:rsidRDefault="008A6DC9" w:rsidP="008A6DC9">
      <w:pPr>
        <w:ind w:firstLine="567"/>
        <w:jc w:val="both"/>
        <w:rPr>
          <w:iCs/>
        </w:rPr>
      </w:pPr>
      <w:r w:rsidRPr="00BA2A3C">
        <w:rPr>
          <w:iCs/>
        </w:rPr>
        <w:t>– ссылка на ежегодный план проведения плановых проверок;</w:t>
      </w:r>
    </w:p>
    <w:p w:rsidR="008A6DC9" w:rsidRPr="00BA2A3C" w:rsidRDefault="008A6DC9" w:rsidP="008A6DC9">
      <w:pPr>
        <w:ind w:left="567"/>
        <w:rPr>
          <w:iCs/>
        </w:rPr>
      </w:pPr>
      <w:r w:rsidRPr="00BA2A3C">
        <w:rPr>
          <w:iCs/>
        </w:rPr>
        <w:t>б) в случае проведения внеплановой выездной проверки:</w:t>
      </w:r>
    </w:p>
    <w:p w:rsidR="008A6DC9" w:rsidRPr="00BA2A3C" w:rsidRDefault="008A6DC9" w:rsidP="008A6DC9">
      <w:pPr>
        <w:ind w:firstLine="567"/>
        <w:jc w:val="both"/>
        <w:rPr>
          <w:iCs/>
        </w:rPr>
      </w:pPr>
      <w:r w:rsidRPr="00BA2A3C">
        <w:rPr>
          <w:iCs/>
        </w:rPr>
        <w:t>– реквизиты ранее выданного проверяемому лицу предписания об устранении выявленного нарушения, срок для исполнения которого истек;</w:t>
      </w:r>
    </w:p>
    <w:p w:rsidR="008A6DC9" w:rsidRPr="00BA2A3C" w:rsidRDefault="008A6DC9" w:rsidP="008A6DC9">
      <w:pPr>
        <w:ind w:firstLine="567"/>
        <w:jc w:val="both"/>
        <w:rPr>
          <w:iCs/>
        </w:rPr>
      </w:pPr>
      <w:r w:rsidRPr="00BA2A3C">
        <w:rPr>
          <w:iCs/>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A6DC9" w:rsidRPr="00BA2A3C" w:rsidRDefault="008A6DC9" w:rsidP="008A6DC9">
      <w:pPr>
        <w:ind w:firstLine="567"/>
        <w:jc w:val="both"/>
        <w:rPr>
          <w:iCs/>
        </w:rPr>
      </w:pPr>
      <w:r w:rsidRPr="00BA2A3C">
        <w:rPr>
          <w:iCs/>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A6DC9" w:rsidRPr="00BA2A3C" w:rsidRDefault="008A6DC9" w:rsidP="008A6DC9">
      <w:pPr>
        <w:ind w:firstLine="567"/>
        <w:jc w:val="both"/>
        <w:rPr>
          <w:iCs/>
        </w:rPr>
      </w:pPr>
      <w:r w:rsidRPr="00BA2A3C">
        <w:rPr>
          <w:iCs/>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A6DC9" w:rsidRPr="00BA2A3C" w:rsidRDefault="008A6DC9" w:rsidP="008A6DC9">
      <w:pPr>
        <w:ind w:firstLine="567"/>
        <w:jc w:val="both"/>
        <w:rPr>
          <w:iCs/>
        </w:rPr>
      </w:pPr>
      <w:r w:rsidRPr="00BA2A3C">
        <w:rPr>
          <w:iCs/>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A6DC9" w:rsidRPr="00BA2A3C" w:rsidRDefault="008A6DC9" w:rsidP="008A6DC9">
      <w:pPr>
        <w:ind w:firstLine="567"/>
        <w:jc w:val="both"/>
        <w:rPr>
          <w:iCs/>
        </w:rPr>
      </w:pPr>
      <w:r w:rsidRPr="00BA2A3C">
        <w:rPr>
          <w:iCs/>
        </w:rPr>
        <w:t>- реквизиты прилагаемой копии документа (рапорта, докладной записки и другие), предоставленного должностным лицом, обнаружившим нарушение;</w:t>
      </w:r>
    </w:p>
    <w:p w:rsidR="008A6DC9" w:rsidRPr="00BA2A3C" w:rsidRDefault="008A6DC9" w:rsidP="008A6DC9">
      <w:pPr>
        <w:ind w:left="567"/>
        <w:rPr>
          <w:sz w:val="24"/>
          <w:szCs w:val="24"/>
        </w:rPr>
      </w:pPr>
      <w:r w:rsidRPr="00BA2A3C">
        <w:rPr>
          <w:sz w:val="24"/>
          <w:szCs w:val="24"/>
        </w:rPr>
        <w:t xml:space="preserve">задачами настоящей проверки являются:  </w:t>
      </w:r>
    </w:p>
    <w:p w:rsidR="008A6DC9" w:rsidRPr="00BA2A3C" w:rsidRDefault="008A6DC9" w:rsidP="008A6DC9">
      <w:pPr>
        <w:pBdr>
          <w:top w:val="single" w:sz="4" w:space="1" w:color="auto"/>
        </w:pBdr>
        <w:ind w:left="487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r w:rsidRPr="00BA2A3C">
        <w:rPr>
          <w:sz w:val="24"/>
          <w:szCs w:val="24"/>
        </w:rPr>
        <w:t xml:space="preserve">6. Предметом настоящей проверки является </w:t>
      </w:r>
      <w:r w:rsidRPr="00BA2A3C">
        <w:rPr>
          <w:iCs/>
        </w:rPr>
        <w:t xml:space="preserve">(отметить нужное знаком </w:t>
      </w:r>
      <w:r w:rsidRPr="00BA2A3C">
        <w:rPr>
          <w:iCs/>
          <w:lang w:val="en-US"/>
        </w:rPr>
        <w:t>V</w:t>
      </w:r>
      <w:r w:rsidRPr="00BA2A3C">
        <w:rPr>
          <w:iCs/>
        </w:rPr>
        <w:t>)</w:t>
      </w:r>
      <w:r w:rsidRPr="00BA2A3C">
        <w:rPr>
          <w:sz w:val="24"/>
          <w:szCs w:val="24"/>
        </w:rPr>
        <w:t>:</w:t>
      </w:r>
    </w:p>
    <w:p w:rsidR="008A6DC9" w:rsidRPr="00BA2A3C" w:rsidRDefault="00753F28" w:rsidP="008A6DC9">
      <w:pPr>
        <w:ind w:left="851"/>
        <w:jc w:val="both"/>
        <w:rPr>
          <w:sz w:val="24"/>
          <w:szCs w:val="24"/>
        </w:rPr>
      </w:pPr>
      <w:r>
        <w:rPr>
          <w:noProof/>
          <w:sz w:val="24"/>
          <w:szCs w:val="24"/>
        </w:rPr>
        <w:pict>
          <v:rect id="_x0000_s1026" style="position:absolute;left:0;text-align:left;margin-left:18.9pt;margin-top:6pt;width:18pt;height:18pt;z-index:251630080"/>
        </w:pict>
      </w:r>
      <w:r w:rsidR="008A6DC9" w:rsidRPr="00BA2A3C">
        <w:rPr>
          <w:sz w:val="24"/>
          <w:szCs w:val="24"/>
        </w:rPr>
        <w:t>соблюдение обязательных требований или требований, установленных муниципальными правовыми актами;</w:t>
      </w:r>
    </w:p>
    <w:p w:rsidR="008A6DC9" w:rsidRPr="00BA2A3C" w:rsidRDefault="00753F28" w:rsidP="008A6DC9">
      <w:pPr>
        <w:ind w:left="851" w:right="282"/>
        <w:jc w:val="both"/>
        <w:rPr>
          <w:sz w:val="24"/>
          <w:szCs w:val="24"/>
        </w:rPr>
      </w:pPr>
      <w:r>
        <w:rPr>
          <w:noProof/>
          <w:sz w:val="24"/>
          <w:szCs w:val="24"/>
        </w:rPr>
        <w:pict>
          <v:rect id="_x0000_s1027" style="position:absolute;left:0;text-align:left;margin-left:18.55pt;margin-top:4.55pt;width:18pt;height:18pt;z-index:251631104"/>
        </w:pict>
      </w:r>
      <w:r w:rsidR="008A6DC9" w:rsidRPr="00BA2A3C">
        <w:rPr>
          <w:sz w:val="24"/>
          <w:szCs w:val="24"/>
        </w:rPr>
        <w:t>соответствие</w:t>
      </w:r>
      <w:r w:rsidR="008A6DC9">
        <w:rPr>
          <w:sz w:val="24"/>
          <w:szCs w:val="24"/>
        </w:rPr>
        <w:t xml:space="preserve"> </w:t>
      </w:r>
      <w:r w:rsidR="008A6DC9" w:rsidRPr="00BA2A3C">
        <w:rPr>
          <w:sz w:val="24"/>
          <w:szCs w:val="24"/>
        </w:rPr>
        <w:t xml:space="preserve"> сведений, содержащихся в уведомлении о начале осуществления отдельных видов предпринимательской деятельности, обязательным требованиям;</w:t>
      </w:r>
    </w:p>
    <w:p w:rsidR="008A6DC9" w:rsidRPr="00BA2A3C" w:rsidRDefault="00753F28" w:rsidP="008A6DC9">
      <w:pPr>
        <w:ind w:left="851"/>
        <w:jc w:val="both"/>
        <w:rPr>
          <w:sz w:val="24"/>
          <w:szCs w:val="24"/>
        </w:rPr>
      </w:pPr>
      <w:r>
        <w:rPr>
          <w:noProof/>
          <w:sz w:val="24"/>
          <w:szCs w:val="24"/>
        </w:rPr>
        <w:pict>
          <v:rect id="_x0000_s1028" style="position:absolute;left:0;text-align:left;margin-left:18.9pt;margin-top:4.8pt;width:18pt;height:18pt;z-index:251632128"/>
        </w:pict>
      </w:r>
      <w:r w:rsidR="008A6DC9" w:rsidRPr="00BA2A3C">
        <w:rPr>
          <w:sz w:val="24"/>
          <w:szCs w:val="24"/>
        </w:rPr>
        <w:t>выполнение предписаний органов государственного контроля (надзора), органов муниципального контроля;</w:t>
      </w:r>
    </w:p>
    <w:p w:rsidR="008A6DC9" w:rsidRPr="00BA2A3C" w:rsidRDefault="008A6DC9" w:rsidP="008A6DC9">
      <w:pPr>
        <w:ind w:left="851"/>
        <w:rPr>
          <w:sz w:val="24"/>
          <w:szCs w:val="24"/>
        </w:rPr>
      </w:pPr>
      <w:r w:rsidRPr="00BA2A3C">
        <w:rPr>
          <w:sz w:val="24"/>
          <w:szCs w:val="24"/>
        </w:rPr>
        <w:t>проведение мероприятий:</w:t>
      </w:r>
    </w:p>
    <w:p w:rsidR="008A6DC9" w:rsidRPr="00BA2A3C" w:rsidRDefault="00753F28" w:rsidP="008A6DC9">
      <w:pPr>
        <w:ind w:left="851"/>
        <w:jc w:val="both"/>
        <w:rPr>
          <w:sz w:val="24"/>
          <w:szCs w:val="24"/>
        </w:rPr>
      </w:pPr>
      <w:r>
        <w:rPr>
          <w:noProof/>
          <w:sz w:val="24"/>
          <w:szCs w:val="24"/>
        </w:rPr>
        <w:pict>
          <v:rect id="_x0000_s1029" style="position:absolute;left:0;text-align:left;margin-left:18.55pt;margin-top:6pt;width:18pt;height:18pt;z-index:251633152"/>
        </w:pict>
      </w:r>
      <w:r w:rsidR="008A6DC9" w:rsidRPr="00BA2A3C">
        <w:rPr>
          <w:sz w:val="24"/>
          <w:szCs w:val="24"/>
        </w:rPr>
        <w:t>по предотвращению причинения вреда жизни, здоровью граждан, вреда животным, растениям, окружающей среде;</w:t>
      </w:r>
    </w:p>
    <w:p w:rsidR="008A6DC9" w:rsidRPr="00BA2A3C" w:rsidRDefault="00753F28" w:rsidP="008A6DC9">
      <w:pPr>
        <w:ind w:left="851"/>
        <w:jc w:val="both"/>
        <w:rPr>
          <w:sz w:val="24"/>
          <w:szCs w:val="24"/>
        </w:rPr>
      </w:pPr>
      <w:r>
        <w:rPr>
          <w:noProof/>
          <w:sz w:val="24"/>
          <w:szCs w:val="24"/>
        </w:rPr>
        <w:lastRenderedPageBreak/>
        <w:pict>
          <v:rect id="_x0000_s1030" style="position:absolute;left:0;text-align:left;margin-left:18.55pt;margin-top:3.9pt;width:18pt;height:18pt;z-index:251634176"/>
        </w:pict>
      </w:r>
      <w:r w:rsidR="008A6DC9" w:rsidRPr="00BA2A3C">
        <w:rPr>
          <w:sz w:val="24"/>
          <w:szCs w:val="24"/>
        </w:rPr>
        <w:t>по предупреждению возникновения чрезвычайных ситуаций природного и техногенного характера;</w:t>
      </w:r>
    </w:p>
    <w:p w:rsidR="008A6DC9" w:rsidRPr="00BA2A3C" w:rsidRDefault="00753F28" w:rsidP="008A6DC9">
      <w:pPr>
        <w:ind w:left="851"/>
        <w:rPr>
          <w:sz w:val="24"/>
          <w:szCs w:val="24"/>
        </w:rPr>
      </w:pPr>
      <w:r>
        <w:rPr>
          <w:noProof/>
          <w:sz w:val="24"/>
          <w:szCs w:val="24"/>
        </w:rPr>
        <w:pict>
          <v:rect id="_x0000_s1031" style="position:absolute;left:0;text-align:left;margin-left:18.9pt;margin-top:-.65pt;width:18pt;height:18pt;z-index:251635200"/>
        </w:pict>
      </w:r>
      <w:r w:rsidR="008A6DC9" w:rsidRPr="00BA2A3C">
        <w:rPr>
          <w:sz w:val="24"/>
          <w:szCs w:val="24"/>
        </w:rPr>
        <w:t>по обеспечению безопасности государства;</w:t>
      </w:r>
    </w:p>
    <w:p w:rsidR="008A6DC9" w:rsidRPr="00BA2A3C" w:rsidRDefault="00753F28" w:rsidP="008A6DC9">
      <w:pPr>
        <w:ind w:left="851"/>
        <w:rPr>
          <w:sz w:val="24"/>
          <w:szCs w:val="24"/>
        </w:rPr>
      </w:pPr>
      <w:r>
        <w:rPr>
          <w:noProof/>
          <w:sz w:val="24"/>
          <w:szCs w:val="24"/>
        </w:rPr>
        <w:pict>
          <v:rect id="_x0000_s1032" style="position:absolute;left:0;text-align:left;margin-left:18.55pt;margin-top:12.85pt;width:18pt;height:18pt;z-index:251636224"/>
        </w:pict>
      </w:r>
    </w:p>
    <w:p w:rsidR="008A6DC9" w:rsidRPr="00BA2A3C" w:rsidRDefault="008A6DC9" w:rsidP="008A6DC9">
      <w:pPr>
        <w:ind w:left="851"/>
        <w:rPr>
          <w:sz w:val="24"/>
          <w:szCs w:val="24"/>
        </w:rPr>
      </w:pPr>
      <w:r w:rsidRPr="00BA2A3C">
        <w:rPr>
          <w:sz w:val="24"/>
          <w:szCs w:val="24"/>
        </w:rPr>
        <w:t>по ликвидации последствий причинения такого вреда.</w:t>
      </w:r>
    </w:p>
    <w:p w:rsidR="008A6DC9" w:rsidRPr="00BA2A3C" w:rsidRDefault="008A6DC9" w:rsidP="008A6DC9">
      <w:pPr>
        <w:spacing w:before="200"/>
        <w:rPr>
          <w:sz w:val="24"/>
          <w:szCs w:val="24"/>
        </w:rPr>
      </w:pPr>
      <w:r w:rsidRPr="00BA2A3C">
        <w:rPr>
          <w:sz w:val="24"/>
          <w:szCs w:val="24"/>
        </w:rPr>
        <w:t xml:space="preserve">7. Срок проведения проверки:  </w:t>
      </w:r>
    </w:p>
    <w:p w:rsidR="008A6DC9" w:rsidRPr="00BA2A3C" w:rsidRDefault="008A6DC9" w:rsidP="008A6DC9">
      <w:pPr>
        <w:pBdr>
          <w:top w:val="single" w:sz="4" w:space="1" w:color="auto"/>
        </w:pBdr>
        <w:ind w:left="3742"/>
        <w:rPr>
          <w:sz w:val="2"/>
          <w:szCs w:val="2"/>
        </w:rPr>
      </w:pPr>
    </w:p>
    <w:p w:rsidR="008A6DC9" w:rsidRPr="00BA2A3C" w:rsidRDefault="008A6DC9" w:rsidP="008A6DC9">
      <w:pPr>
        <w:rPr>
          <w:sz w:val="24"/>
          <w:szCs w:val="24"/>
        </w:rPr>
      </w:pPr>
    </w:p>
    <w:tbl>
      <w:tblPr>
        <w:tblW w:w="0" w:type="auto"/>
        <w:tblLayout w:type="fixed"/>
        <w:tblCellMar>
          <w:left w:w="28" w:type="dxa"/>
          <w:right w:w="28" w:type="dxa"/>
        </w:tblCellMar>
        <w:tblLook w:val="0000"/>
      </w:tblPr>
      <w:tblGrid>
        <w:gridCol w:w="454"/>
        <w:gridCol w:w="567"/>
        <w:gridCol w:w="360"/>
        <w:gridCol w:w="1134"/>
        <w:gridCol w:w="416"/>
        <w:gridCol w:w="499"/>
        <w:gridCol w:w="472"/>
      </w:tblGrid>
      <w:tr w:rsidR="008A6DC9" w:rsidRPr="00BA2A3C" w:rsidTr="007E5BC5">
        <w:tc>
          <w:tcPr>
            <w:tcW w:w="3902" w:type="dxa"/>
            <w:gridSpan w:val="7"/>
            <w:vAlign w:val="bottom"/>
          </w:tcPr>
          <w:p w:rsidR="008A6DC9" w:rsidRPr="00BA2A3C" w:rsidRDefault="008A6DC9" w:rsidP="007E5BC5">
            <w:pPr>
              <w:rPr>
                <w:sz w:val="24"/>
                <w:szCs w:val="24"/>
              </w:rPr>
            </w:pPr>
            <w:r w:rsidRPr="00BA2A3C">
              <w:rPr>
                <w:sz w:val="24"/>
                <w:szCs w:val="24"/>
              </w:rPr>
              <w:t>К проведению проверки приступить</w:t>
            </w:r>
          </w:p>
        </w:tc>
      </w:tr>
      <w:tr w:rsidR="008A6DC9" w:rsidRPr="00BA2A3C" w:rsidTr="007E5BC5">
        <w:tc>
          <w:tcPr>
            <w:tcW w:w="454" w:type="dxa"/>
            <w:vAlign w:val="bottom"/>
          </w:tcPr>
          <w:p w:rsidR="008A6DC9" w:rsidRPr="00BA2A3C" w:rsidRDefault="008A6DC9" w:rsidP="007E5BC5">
            <w:pPr>
              <w:rPr>
                <w:sz w:val="24"/>
                <w:szCs w:val="24"/>
              </w:rPr>
            </w:pPr>
            <w:r w:rsidRPr="00BA2A3C">
              <w:rPr>
                <w:sz w:val="24"/>
                <w:szCs w:val="24"/>
              </w:rPr>
              <w:t>с “</w:t>
            </w:r>
          </w:p>
        </w:tc>
        <w:tc>
          <w:tcPr>
            <w:tcW w:w="567" w:type="dxa"/>
            <w:tcBorders>
              <w:bottom w:val="single" w:sz="4" w:space="0" w:color="auto"/>
            </w:tcBorders>
            <w:vAlign w:val="bottom"/>
          </w:tcPr>
          <w:p w:rsidR="008A6DC9" w:rsidRPr="00BA2A3C" w:rsidRDefault="008A6DC9" w:rsidP="007E5BC5">
            <w:pPr>
              <w:rPr>
                <w:sz w:val="24"/>
                <w:szCs w:val="24"/>
              </w:rPr>
            </w:pPr>
          </w:p>
        </w:tc>
        <w:tc>
          <w:tcPr>
            <w:tcW w:w="360" w:type="dxa"/>
            <w:vAlign w:val="bottom"/>
          </w:tcPr>
          <w:p w:rsidR="008A6DC9" w:rsidRPr="00BA2A3C" w:rsidRDefault="008A6DC9" w:rsidP="007E5BC5">
            <w:pPr>
              <w:rPr>
                <w:sz w:val="24"/>
                <w:szCs w:val="24"/>
              </w:rPr>
            </w:pPr>
            <w:r w:rsidRPr="00BA2A3C">
              <w:rPr>
                <w:sz w:val="24"/>
                <w:szCs w:val="24"/>
              </w:rPr>
              <w:t>“</w:t>
            </w:r>
          </w:p>
        </w:tc>
        <w:tc>
          <w:tcPr>
            <w:tcW w:w="1134" w:type="dxa"/>
            <w:tcBorders>
              <w:bottom w:val="single" w:sz="4" w:space="0" w:color="auto"/>
            </w:tcBorders>
            <w:vAlign w:val="bottom"/>
          </w:tcPr>
          <w:p w:rsidR="008A6DC9" w:rsidRPr="00BA2A3C" w:rsidRDefault="008A6DC9" w:rsidP="007E5BC5">
            <w:pPr>
              <w:rPr>
                <w:sz w:val="24"/>
                <w:szCs w:val="24"/>
              </w:rPr>
            </w:pPr>
          </w:p>
        </w:tc>
        <w:tc>
          <w:tcPr>
            <w:tcW w:w="416" w:type="dxa"/>
            <w:vAlign w:val="bottom"/>
          </w:tcPr>
          <w:p w:rsidR="008A6DC9" w:rsidRPr="00BA2A3C" w:rsidRDefault="008A6DC9" w:rsidP="007E5BC5">
            <w:pPr>
              <w:rPr>
                <w:sz w:val="24"/>
                <w:szCs w:val="24"/>
              </w:rPr>
            </w:pPr>
            <w:r w:rsidRPr="00BA2A3C">
              <w:rPr>
                <w:sz w:val="24"/>
                <w:szCs w:val="24"/>
              </w:rPr>
              <w:t>20</w:t>
            </w:r>
          </w:p>
        </w:tc>
        <w:tc>
          <w:tcPr>
            <w:tcW w:w="499" w:type="dxa"/>
            <w:tcBorders>
              <w:bottom w:val="single" w:sz="4" w:space="0" w:color="auto"/>
            </w:tcBorders>
            <w:vAlign w:val="bottom"/>
          </w:tcPr>
          <w:p w:rsidR="008A6DC9" w:rsidRPr="00BA2A3C" w:rsidRDefault="008A6DC9" w:rsidP="007E5BC5">
            <w:pPr>
              <w:rPr>
                <w:sz w:val="24"/>
                <w:szCs w:val="24"/>
              </w:rPr>
            </w:pPr>
          </w:p>
        </w:tc>
        <w:tc>
          <w:tcPr>
            <w:tcW w:w="472" w:type="dxa"/>
            <w:vAlign w:val="bottom"/>
          </w:tcPr>
          <w:p w:rsidR="008A6DC9" w:rsidRPr="00BA2A3C" w:rsidRDefault="008A6DC9" w:rsidP="007E5BC5">
            <w:pPr>
              <w:rPr>
                <w:sz w:val="24"/>
                <w:szCs w:val="24"/>
              </w:rPr>
            </w:pPr>
            <w:r w:rsidRPr="00BA2A3C">
              <w:rPr>
                <w:sz w:val="24"/>
                <w:szCs w:val="24"/>
              </w:rPr>
              <w:t>г.</w:t>
            </w:r>
          </w:p>
        </w:tc>
      </w:tr>
    </w:tbl>
    <w:p w:rsidR="008A6DC9" w:rsidRPr="00BA2A3C" w:rsidRDefault="008A6DC9" w:rsidP="008A6DC9">
      <w:pPr>
        <w:rPr>
          <w:sz w:val="24"/>
          <w:szCs w:val="24"/>
        </w:rPr>
      </w:pPr>
    </w:p>
    <w:tbl>
      <w:tblPr>
        <w:tblW w:w="0" w:type="auto"/>
        <w:tblLayout w:type="fixed"/>
        <w:tblCellMar>
          <w:left w:w="28" w:type="dxa"/>
          <w:right w:w="28" w:type="dxa"/>
        </w:tblCellMar>
        <w:tblLook w:val="0000"/>
      </w:tblPr>
      <w:tblGrid>
        <w:gridCol w:w="170"/>
        <w:gridCol w:w="550"/>
        <w:gridCol w:w="159"/>
        <w:gridCol w:w="1134"/>
        <w:gridCol w:w="309"/>
        <w:gridCol w:w="541"/>
        <w:gridCol w:w="474"/>
      </w:tblGrid>
      <w:tr w:rsidR="008A6DC9" w:rsidRPr="00BA2A3C" w:rsidTr="007E5BC5">
        <w:tc>
          <w:tcPr>
            <w:tcW w:w="3337" w:type="dxa"/>
            <w:gridSpan w:val="7"/>
            <w:vAlign w:val="bottom"/>
          </w:tcPr>
          <w:p w:rsidR="008A6DC9" w:rsidRPr="00BA2A3C" w:rsidRDefault="008A6DC9" w:rsidP="007E5BC5">
            <w:pPr>
              <w:rPr>
                <w:sz w:val="24"/>
                <w:szCs w:val="24"/>
              </w:rPr>
            </w:pPr>
            <w:r w:rsidRPr="00BA2A3C">
              <w:rPr>
                <w:sz w:val="24"/>
                <w:szCs w:val="24"/>
              </w:rPr>
              <w:t>Проверку окончить не позднее</w:t>
            </w:r>
          </w:p>
        </w:tc>
      </w:tr>
      <w:tr w:rsidR="008A6DC9" w:rsidRPr="00BA2A3C" w:rsidTr="007E5BC5">
        <w:tc>
          <w:tcPr>
            <w:tcW w:w="170" w:type="dxa"/>
            <w:vAlign w:val="bottom"/>
          </w:tcPr>
          <w:p w:rsidR="008A6DC9" w:rsidRPr="00BA2A3C" w:rsidRDefault="008A6DC9" w:rsidP="007E5BC5">
            <w:pPr>
              <w:rPr>
                <w:sz w:val="24"/>
                <w:szCs w:val="24"/>
              </w:rPr>
            </w:pPr>
            <w:r w:rsidRPr="00BA2A3C">
              <w:rPr>
                <w:sz w:val="24"/>
                <w:szCs w:val="24"/>
              </w:rPr>
              <w:t>“</w:t>
            </w:r>
          </w:p>
        </w:tc>
        <w:tc>
          <w:tcPr>
            <w:tcW w:w="550" w:type="dxa"/>
            <w:tcBorders>
              <w:bottom w:val="single" w:sz="4" w:space="0" w:color="auto"/>
            </w:tcBorders>
            <w:vAlign w:val="bottom"/>
          </w:tcPr>
          <w:p w:rsidR="008A6DC9" w:rsidRPr="00BA2A3C" w:rsidRDefault="008A6DC9" w:rsidP="007E5BC5">
            <w:pPr>
              <w:rPr>
                <w:sz w:val="24"/>
                <w:szCs w:val="24"/>
              </w:rPr>
            </w:pPr>
          </w:p>
        </w:tc>
        <w:tc>
          <w:tcPr>
            <w:tcW w:w="159" w:type="dxa"/>
            <w:vAlign w:val="bottom"/>
          </w:tcPr>
          <w:p w:rsidR="008A6DC9" w:rsidRPr="00BA2A3C" w:rsidRDefault="008A6DC9" w:rsidP="007E5BC5">
            <w:pPr>
              <w:rPr>
                <w:sz w:val="24"/>
                <w:szCs w:val="24"/>
              </w:rPr>
            </w:pPr>
            <w:r w:rsidRPr="00BA2A3C">
              <w:rPr>
                <w:sz w:val="24"/>
                <w:szCs w:val="24"/>
              </w:rPr>
              <w:t>“</w:t>
            </w:r>
          </w:p>
        </w:tc>
        <w:tc>
          <w:tcPr>
            <w:tcW w:w="1134" w:type="dxa"/>
            <w:tcBorders>
              <w:bottom w:val="single" w:sz="4" w:space="0" w:color="auto"/>
            </w:tcBorders>
            <w:vAlign w:val="bottom"/>
          </w:tcPr>
          <w:p w:rsidR="008A6DC9" w:rsidRPr="00BA2A3C" w:rsidRDefault="008A6DC9" w:rsidP="007E5BC5">
            <w:pPr>
              <w:rPr>
                <w:sz w:val="24"/>
                <w:szCs w:val="24"/>
              </w:rPr>
            </w:pPr>
          </w:p>
        </w:tc>
        <w:tc>
          <w:tcPr>
            <w:tcW w:w="309" w:type="dxa"/>
            <w:vAlign w:val="bottom"/>
          </w:tcPr>
          <w:p w:rsidR="008A6DC9" w:rsidRPr="00BA2A3C" w:rsidRDefault="008A6DC9" w:rsidP="007E5BC5">
            <w:pPr>
              <w:rPr>
                <w:sz w:val="24"/>
                <w:szCs w:val="24"/>
              </w:rPr>
            </w:pPr>
            <w:r w:rsidRPr="00BA2A3C">
              <w:rPr>
                <w:sz w:val="24"/>
                <w:szCs w:val="24"/>
              </w:rPr>
              <w:t>20</w:t>
            </w:r>
          </w:p>
        </w:tc>
        <w:tc>
          <w:tcPr>
            <w:tcW w:w="541" w:type="dxa"/>
            <w:tcBorders>
              <w:bottom w:val="single" w:sz="4" w:space="0" w:color="auto"/>
            </w:tcBorders>
            <w:vAlign w:val="bottom"/>
          </w:tcPr>
          <w:p w:rsidR="008A6DC9" w:rsidRPr="00BA2A3C" w:rsidRDefault="008A6DC9" w:rsidP="007E5BC5">
            <w:pPr>
              <w:rPr>
                <w:sz w:val="24"/>
                <w:szCs w:val="24"/>
              </w:rPr>
            </w:pPr>
          </w:p>
        </w:tc>
        <w:tc>
          <w:tcPr>
            <w:tcW w:w="474" w:type="dxa"/>
            <w:vAlign w:val="bottom"/>
          </w:tcPr>
          <w:p w:rsidR="008A6DC9" w:rsidRPr="00BA2A3C" w:rsidRDefault="008A6DC9" w:rsidP="007E5BC5">
            <w:pPr>
              <w:rPr>
                <w:sz w:val="24"/>
                <w:szCs w:val="24"/>
              </w:rPr>
            </w:pPr>
            <w:r w:rsidRPr="00BA2A3C">
              <w:rPr>
                <w:sz w:val="24"/>
                <w:szCs w:val="24"/>
              </w:rPr>
              <w:t>г.</w:t>
            </w:r>
          </w:p>
        </w:tc>
      </w:tr>
    </w:tbl>
    <w:p w:rsidR="008A6DC9" w:rsidRPr="00BA2A3C" w:rsidRDefault="008A6DC9" w:rsidP="008A6DC9">
      <w:pPr>
        <w:rPr>
          <w:sz w:val="24"/>
          <w:szCs w:val="24"/>
        </w:rPr>
      </w:pPr>
    </w:p>
    <w:p w:rsidR="008A6DC9" w:rsidRPr="00BA2A3C" w:rsidRDefault="008A6DC9" w:rsidP="008A6DC9">
      <w:pPr>
        <w:rPr>
          <w:sz w:val="24"/>
          <w:szCs w:val="24"/>
        </w:rPr>
      </w:pPr>
      <w:r w:rsidRPr="00BA2A3C">
        <w:rPr>
          <w:sz w:val="24"/>
          <w:szCs w:val="24"/>
        </w:rPr>
        <w:t xml:space="preserve">8. Правовые основания проведения проверки:  </w:t>
      </w:r>
    </w:p>
    <w:p w:rsidR="008A6DC9" w:rsidRPr="00BA2A3C" w:rsidRDefault="008A6DC9" w:rsidP="008A6DC9">
      <w:pPr>
        <w:pBdr>
          <w:top w:val="single" w:sz="4" w:space="1" w:color="auto"/>
        </w:pBdr>
        <w:ind w:left="4820"/>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A6DC9" w:rsidRPr="00BA2A3C" w:rsidRDefault="008A6DC9" w:rsidP="008A6DC9">
      <w:pPr>
        <w:jc w:val="both"/>
        <w:rPr>
          <w:sz w:val="24"/>
          <w:szCs w:val="24"/>
        </w:rPr>
      </w:pPr>
      <w:r w:rsidRPr="00BA2A3C">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8A6DC9" w:rsidRPr="00BA2A3C" w:rsidRDefault="008A6DC9" w:rsidP="008A6DC9">
      <w:pPr>
        <w:pBdr>
          <w:top w:val="single" w:sz="4" w:space="1" w:color="auto"/>
        </w:pBdr>
        <w:ind w:left="5131"/>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both"/>
        <w:rPr>
          <w:sz w:val="24"/>
          <w:szCs w:val="24"/>
        </w:rPr>
      </w:pPr>
      <w:r w:rsidRPr="00BA2A3C">
        <w:rPr>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наличии):  </w:t>
      </w:r>
    </w:p>
    <w:p w:rsidR="008A6DC9" w:rsidRPr="00BA2A3C" w:rsidRDefault="008A6DC9" w:rsidP="008A6DC9">
      <w:pPr>
        <w:pBdr>
          <w:top w:val="single" w:sz="4" w:space="1" w:color="auto"/>
        </w:pBdr>
        <w:ind w:left="7825"/>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r w:rsidRPr="00BA2A3C">
        <w:t>(с указанием наименований, номеров и дат их принятия)</w:t>
      </w:r>
    </w:p>
    <w:p w:rsidR="008A6DC9" w:rsidRPr="00BA2A3C" w:rsidRDefault="008A6DC9" w:rsidP="008A6DC9">
      <w:pPr>
        <w:jc w:val="both"/>
        <w:rPr>
          <w:sz w:val="24"/>
          <w:szCs w:val="24"/>
        </w:rPr>
      </w:pPr>
      <w:r w:rsidRPr="00BA2A3C">
        <w:rPr>
          <w:sz w:val="24"/>
          <w:szCs w:val="24"/>
        </w:rPr>
        <w:t>11.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p>
    <w:p w:rsidR="008A6DC9" w:rsidRPr="00BA2A3C" w:rsidRDefault="008A6DC9" w:rsidP="008A6DC9">
      <w:pPr>
        <w:spacing w:before="80"/>
        <w:ind w:left="1418"/>
      </w:pPr>
    </w:p>
    <w:tbl>
      <w:tblPr>
        <w:tblW w:w="0" w:type="auto"/>
        <w:tblLook w:val="01E0"/>
      </w:tblPr>
      <w:tblGrid>
        <w:gridCol w:w="3783"/>
        <w:gridCol w:w="2354"/>
        <w:gridCol w:w="3577"/>
      </w:tblGrid>
      <w:tr w:rsidR="008A6DC9" w:rsidRPr="001F68EA" w:rsidTr="007E5BC5">
        <w:tc>
          <w:tcPr>
            <w:tcW w:w="4077" w:type="dxa"/>
            <w:tcBorders>
              <w:bottom w:val="single" w:sz="4" w:space="0" w:color="auto"/>
            </w:tcBorders>
            <w:shd w:val="clear" w:color="auto" w:fill="auto"/>
          </w:tcPr>
          <w:p w:rsidR="008A6DC9" w:rsidRPr="001F68EA" w:rsidRDefault="008A6DC9" w:rsidP="007E5BC5">
            <w:pPr>
              <w:spacing w:before="80"/>
              <w:rPr>
                <w:sz w:val="24"/>
                <w:szCs w:val="24"/>
              </w:rPr>
            </w:pPr>
          </w:p>
        </w:tc>
        <w:tc>
          <w:tcPr>
            <w:tcW w:w="2694" w:type="dxa"/>
            <w:shd w:val="clear" w:color="auto" w:fill="auto"/>
          </w:tcPr>
          <w:p w:rsidR="008A6DC9" w:rsidRPr="001F68EA" w:rsidRDefault="008A6DC9" w:rsidP="007E5BC5">
            <w:pPr>
              <w:spacing w:before="80"/>
              <w:jc w:val="center"/>
              <w:rPr>
                <w:sz w:val="24"/>
                <w:szCs w:val="24"/>
              </w:rPr>
            </w:pPr>
          </w:p>
        </w:tc>
        <w:tc>
          <w:tcPr>
            <w:tcW w:w="3934" w:type="dxa"/>
            <w:shd w:val="clear" w:color="auto" w:fill="auto"/>
          </w:tcPr>
          <w:p w:rsidR="008A6DC9" w:rsidRPr="001F68EA" w:rsidRDefault="008A6DC9" w:rsidP="007E5BC5">
            <w:pPr>
              <w:spacing w:before="80"/>
              <w:rPr>
                <w:sz w:val="24"/>
                <w:szCs w:val="24"/>
              </w:rPr>
            </w:pPr>
          </w:p>
        </w:tc>
      </w:tr>
      <w:tr w:rsidR="008A6DC9" w:rsidRPr="001F68EA" w:rsidTr="007E5BC5">
        <w:tc>
          <w:tcPr>
            <w:tcW w:w="4077" w:type="dxa"/>
            <w:vMerge w:val="restart"/>
            <w:tcBorders>
              <w:top w:val="single" w:sz="4" w:space="0" w:color="auto"/>
            </w:tcBorders>
            <w:shd w:val="clear" w:color="auto" w:fill="auto"/>
          </w:tcPr>
          <w:p w:rsidR="008A6DC9" w:rsidRPr="001F68EA" w:rsidRDefault="008A6DC9" w:rsidP="007E5BC5">
            <w:pPr>
              <w:jc w:val="center"/>
              <w:rPr>
                <w:sz w:val="24"/>
                <w:szCs w:val="24"/>
              </w:rPr>
            </w:pPr>
            <w:r w:rsidRPr="001F68EA">
              <w:rPr>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2694" w:type="dxa"/>
            <w:shd w:val="clear" w:color="auto" w:fill="auto"/>
          </w:tcPr>
          <w:p w:rsidR="008A6DC9" w:rsidRPr="001F68EA" w:rsidRDefault="008A6DC9" w:rsidP="007E5BC5">
            <w:pPr>
              <w:jc w:val="center"/>
              <w:rPr>
                <w:sz w:val="24"/>
                <w:szCs w:val="24"/>
              </w:rPr>
            </w:pPr>
          </w:p>
        </w:tc>
        <w:tc>
          <w:tcPr>
            <w:tcW w:w="3934" w:type="dxa"/>
            <w:tcBorders>
              <w:bottom w:val="single" w:sz="4" w:space="0" w:color="auto"/>
            </w:tcBorders>
            <w:shd w:val="clear" w:color="auto" w:fill="auto"/>
          </w:tcPr>
          <w:p w:rsidR="008A6DC9" w:rsidRPr="001F68EA" w:rsidRDefault="008A6DC9" w:rsidP="007E5BC5">
            <w:pPr>
              <w:jc w:val="center"/>
              <w:rPr>
                <w:sz w:val="24"/>
                <w:szCs w:val="24"/>
              </w:rPr>
            </w:pPr>
          </w:p>
        </w:tc>
      </w:tr>
      <w:tr w:rsidR="008A6DC9" w:rsidRPr="001F68EA" w:rsidTr="007E5BC5">
        <w:tc>
          <w:tcPr>
            <w:tcW w:w="4077" w:type="dxa"/>
            <w:vMerge/>
            <w:shd w:val="clear" w:color="auto" w:fill="auto"/>
          </w:tcPr>
          <w:p w:rsidR="008A6DC9" w:rsidRPr="001F68EA" w:rsidRDefault="008A6DC9" w:rsidP="007E5BC5">
            <w:pPr>
              <w:jc w:val="center"/>
              <w:rPr>
                <w:sz w:val="24"/>
                <w:szCs w:val="24"/>
              </w:rPr>
            </w:pPr>
          </w:p>
        </w:tc>
        <w:tc>
          <w:tcPr>
            <w:tcW w:w="2694" w:type="dxa"/>
            <w:shd w:val="clear" w:color="auto" w:fill="auto"/>
          </w:tcPr>
          <w:p w:rsidR="008A6DC9" w:rsidRPr="001F68EA" w:rsidRDefault="008A6DC9" w:rsidP="007E5BC5">
            <w:pPr>
              <w:jc w:val="center"/>
              <w:rPr>
                <w:sz w:val="24"/>
                <w:szCs w:val="24"/>
              </w:rPr>
            </w:pPr>
          </w:p>
        </w:tc>
        <w:tc>
          <w:tcPr>
            <w:tcW w:w="3934" w:type="dxa"/>
            <w:tcBorders>
              <w:top w:val="single" w:sz="4" w:space="0" w:color="auto"/>
            </w:tcBorders>
            <w:shd w:val="clear" w:color="auto" w:fill="auto"/>
          </w:tcPr>
          <w:p w:rsidR="008A6DC9" w:rsidRPr="001F68EA" w:rsidRDefault="008A6DC9" w:rsidP="007E5BC5">
            <w:pPr>
              <w:jc w:val="center"/>
              <w:rPr>
                <w:sz w:val="24"/>
                <w:szCs w:val="24"/>
              </w:rPr>
            </w:pPr>
            <w:r w:rsidRPr="001F68EA">
              <w:rPr>
                <w:sz w:val="24"/>
                <w:szCs w:val="24"/>
              </w:rPr>
              <w:t xml:space="preserve">(подпись, заверенная печатью) </w:t>
            </w:r>
          </w:p>
        </w:tc>
      </w:tr>
      <w:tr w:rsidR="008A6DC9" w:rsidRPr="001F68EA" w:rsidTr="007E5BC5">
        <w:tc>
          <w:tcPr>
            <w:tcW w:w="4077" w:type="dxa"/>
            <w:shd w:val="clear" w:color="auto" w:fill="auto"/>
          </w:tcPr>
          <w:p w:rsidR="008A6DC9" w:rsidRPr="001F68EA" w:rsidRDefault="008A6DC9" w:rsidP="007E5BC5">
            <w:pPr>
              <w:rPr>
                <w:sz w:val="24"/>
                <w:szCs w:val="24"/>
              </w:rPr>
            </w:pPr>
          </w:p>
        </w:tc>
        <w:tc>
          <w:tcPr>
            <w:tcW w:w="2694" w:type="dxa"/>
            <w:shd w:val="clear" w:color="auto" w:fill="auto"/>
          </w:tcPr>
          <w:p w:rsidR="008A6DC9" w:rsidRPr="001F68EA" w:rsidRDefault="008A6DC9" w:rsidP="007E5BC5">
            <w:pPr>
              <w:jc w:val="center"/>
              <w:rPr>
                <w:sz w:val="24"/>
                <w:szCs w:val="24"/>
              </w:rPr>
            </w:pPr>
          </w:p>
        </w:tc>
        <w:tc>
          <w:tcPr>
            <w:tcW w:w="3934" w:type="dxa"/>
            <w:shd w:val="clear" w:color="auto" w:fill="auto"/>
          </w:tcPr>
          <w:p w:rsidR="008A6DC9" w:rsidRPr="001F68EA" w:rsidRDefault="008A6DC9" w:rsidP="007E5BC5">
            <w:pPr>
              <w:jc w:val="center"/>
              <w:rPr>
                <w:sz w:val="24"/>
                <w:szCs w:val="24"/>
              </w:rPr>
            </w:pPr>
          </w:p>
        </w:tc>
      </w:tr>
    </w:tbl>
    <w:p w:rsidR="008A6DC9" w:rsidRPr="00BA2A3C" w:rsidRDefault="008A6DC9" w:rsidP="008A6DC9">
      <w:pPr>
        <w:jc w:val="both"/>
        <w:rPr>
          <w:sz w:val="24"/>
          <w:szCs w:val="24"/>
        </w:rPr>
      </w:pPr>
    </w:p>
    <w:p w:rsidR="008A6DC9" w:rsidRPr="00BA2A3C" w:rsidRDefault="008A6DC9" w:rsidP="008A6DC9">
      <w:pPr>
        <w:jc w:val="both"/>
        <w:rPr>
          <w:sz w:val="24"/>
          <w:szCs w:val="24"/>
        </w:rPr>
      </w:pPr>
    </w:p>
    <w:p w:rsidR="008A6DC9" w:rsidRPr="00BA2A3C" w:rsidRDefault="008A6DC9" w:rsidP="008A6DC9">
      <w:pPr>
        <w:jc w:val="both"/>
        <w:rPr>
          <w:sz w:val="24"/>
          <w:szCs w:val="24"/>
        </w:rPr>
      </w:pPr>
    </w:p>
    <w:tbl>
      <w:tblPr>
        <w:tblW w:w="0" w:type="auto"/>
        <w:tblLook w:val="01E0"/>
      </w:tblPr>
      <w:tblGrid>
        <w:gridCol w:w="3721"/>
        <w:gridCol w:w="2385"/>
        <w:gridCol w:w="3608"/>
      </w:tblGrid>
      <w:tr w:rsidR="008A6DC9" w:rsidRPr="001F68EA" w:rsidTr="007E5BC5">
        <w:tc>
          <w:tcPr>
            <w:tcW w:w="10705" w:type="dxa"/>
            <w:gridSpan w:val="3"/>
            <w:tcBorders>
              <w:bottom w:val="single" w:sz="4" w:space="0" w:color="auto"/>
            </w:tcBorders>
            <w:shd w:val="clear" w:color="auto" w:fill="auto"/>
          </w:tcPr>
          <w:p w:rsidR="008A6DC9" w:rsidRPr="001F68EA" w:rsidRDefault="008A6DC9" w:rsidP="007E5BC5">
            <w:pPr>
              <w:jc w:val="center"/>
              <w:rPr>
                <w:sz w:val="24"/>
                <w:szCs w:val="24"/>
              </w:rPr>
            </w:pPr>
            <w:r w:rsidRPr="001F68EA">
              <w:rPr>
                <w:sz w:val="24"/>
                <w:szCs w:val="24"/>
              </w:rPr>
              <w:t>.</w:t>
            </w:r>
          </w:p>
        </w:tc>
      </w:tr>
      <w:tr w:rsidR="008A6DC9" w:rsidRPr="001F68EA" w:rsidTr="007E5BC5">
        <w:tc>
          <w:tcPr>
            <w:tcW w:w="10705" w:type="dxa"/>
            <w:gridSpan w:val="3"/>
            <w:tcBorders>
              <w:top w:val="single" w:sz="4" w:space="0" w:color="auto"/>
            </w:tcBorders>
            <w:shd w:val="clear" w:color="auto" w:fill="auto"/>
          </w:tcPr>
          <w:p w:rsidR="008A6DC9" w:rsidRPr="00BA2A3C" w:rsidRDefault="008A6DC9" w:rsidP="007E5BC5">
            <w:pPr>
              <w:jc w:val="center"/>
            </w:pPr>
            <w:r w:rsidRPr="00BA2A3C">
              <w:t xml:space="preserve">(фамилия, имя, отчество (последнее – при наличии) и должность должностного лица, </w:t>
            </w:r>
          </w:p>
          <w:p w:rsidR="008A6DC9" w:rsidRPr="00BA2A3C" w:rsidRDefault="008A6DC9" w:rsidP="007E5BC5">
            <w:pPr>
              <w:jc w:val="center"/>
            </w:pPr>
            <w:r w:rsidRPr="00BA2A3C">
              <w:t>непосредственно подготовившего проект распоряжения)</w:t>
            </w:r>
          </w:p>
        </w:tc>
      </w:tr>
      <w:tr w:rsidR="008A6DC9" w:rsidRPr="001F68EA" w:rsidTr="007E5BC5">
        <w:tc>
          <w:tcPr>
            <w:tcW w:w="4077" w:type="dxa"/>
            <w:tcBorders>
              <w:bottom w:val="single" w:sz="4" w:space="0" w:color="auto"/>
            </w:tcBorders>
            <w:shd w:val="clear" w:color="auto" w:fill="auto"/>
          </w:tcPr>
          <w:p w:rsidR="008A6DC9" w:rsidRPr="001F68EA" w:rsidRDefault="008A6DC9" w:rsidP="007E5BC5">
            <w:pPr>
              <w:jc w:val="center"/>
              <w:rPr>
                <w:sz w:val="24"/>
                <w:szCs w:val="24"/>
              </w:rPr>
            </w:pPr>
          </w:p>
        </w:tc>
        <w:tc>
          <w:tcPr>
            <w:tcW w:w="2694" w:type="dxa"/>
            <w:shd w:val="clear" w:color="auto" w:fill="auto"/>
          </w:tcPr>
          <w:p w:rsidR="008A6DC9" w:rsidRPr="001F68EA" w:rsidRDefault="008A6DC9" w:rsidP="007E5BC5">
            <w:pPr>
              <w:jc w:val="center"/>
              <w:rPr>
                <w:sz w:val="24"/>
                <w:szCs w:val="24"/>
              </w:rPr>
            </w:pPr>
          </w:p>
        </w:tc>
        <w:tc>
          <w:tcPr>
            <w:tcW w:w="3934" w:type="dxa"/>
            <w:tcBorders>
              <w:bottom w:val="single" w:sz="4" w:space="0" w:color="auto"/>
            </w:tcBorders>
            <w:shd w:val="clear" w:color="auto" w:fill="auto"/>
          </w:tcPr>
          <w:p w:rsidR="008A6DC9" w:rsidRPr="001F68EA" w:rsidRDefault="008A6DC9" w:rsidP="007E5BC5">
            <w:pPr>
              <w:jc w:val="center"/>
              <w:rPr>
                <w:sz w:val="24"/>
                <w:szCs w:val="24"/>
              </w:rPr>
            </w:pPr>
          </w:p>
        </w:tc>
      </w:tr>
      <w:tr w:rsidR="008A6DC9" w:rsidRPr="00BA2A3C" w:rsidTr="007E5BC5">
        <w:tc>
          <w:tcPr>
            <w:tcW w:w="4077" w:type="dxa"/>
            <w:tcBorders>
              <w:top w:val="single" w:sz="4" w:space="0" w:color="auto"/>
            </w:tcBorders>
            <w:shd w:val="clear" w:color="auto" w:fill="auto"/>
          </w:tcPr>
          <w:p w:rsidR="008A6DC9" w:rsidRPr="00BA2A3C" w:rsidRDefault="008A6DC9" w:rsidP="007E5BC5">
            <w:pPr>
              <w:jc w:val="center"/>
            </w:pPr>
            <w:r w:rsidRPr="00BA2A3C">
              <w:t>контактный телефон</w:t>
            </w:r>
          </w:p>
        </w:tc>
        <w:tc>
          <w:tcPr>
            <w:tcW w:w="2694" w:type="dxa"/>
            <w:shd w:val="clear" w:color="auto" w:fill="auto"/>
          </w:tcPr>
          <w:p w:rsidR="008A6DC9" w:rsidRPr="00BA2A3C" w:rsidRDefault="008A6DC9" w:rsidP="007E5BC5">
            <w:pPr>
              <w:jc w:val="center"/>
            </w:pPr>
          </w:p>
        </w:tc>
        <w:tc>
          <w:tcPr>
            <w:tcW w:w="3934" w:type="dxa"/>
            <w:shd w:val="clear" w:color="auto" w:fill="auto"/>
          </w:tcPr>
          <w:p w:rsidR="008A6DC9" w:rsidRPr="00BA2A3C" w:rsidRDefault="008A6DC9" w:rsidP="007E5BC5">
            <w:pPr>
              <w:jc w:val="center"/>
            </w:pPr>
            <w:r w:rsidRPr="00BA2A3C">
              <w:t>электронный адрес (при наличии)</w:t>
            </w:r>
          </w:p>
        </w:tc>
      </w:tr>
    </w:tbl>
    <w:p w:rsidR="008A6DC9" w:rsidRPr="00BA2A3C" w:rsidRDefault="008A6DC9" w:rsidP="008A6DC9">
      <w:pPr>
        <w:jc w:val="cente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Default="008A6DC9" w:rsidP="008A6DC9">
      <w:pPr>
        <w:pStyle w:val="3"/>
        <w:spacing w:before="0" w:after="0"/>
        <w:jc w:val="right"/>
        <w:rPr>
          <w:b w:val="0"/>
          <w:sz w:val="28"/>
          <w:szCs w:val="28"/>
        </w:rPr>
      </w:pPr>
    </w:p>
    <w:p w:rsidR="008A6DC9" w:rsidRDefault="008A6DC9" w:rsidP="008A6DC9">
      <w:pPr>
        <w:pStyle w:val="3"/>
        <w:spacing w:before="0" w:after="0"/>
        <w:jc w:val="right"/>
        <w:rPr>
          <w:b w:val="0"/>
          <w:sz w:val="28"/>
          <w:szCs w:val="28"/>
        </w:rPr>
      </w:pPr>
    </w:p>
    <w:p w:rsidR="008A6DC9" w:rsidRDefault="008A6DC9" w:rsidP="008A6DC9">
      <w:pPr>
        <w:pStyle w:val="3"/>
        <w:spacing w:before="0" w:after="0"/>
        <w:jc w:val="right"/>
        <w:rPr>
          <w:b w:val="0"/>
          <w:sz w:val="28"/>
          <w:szCs w:val="28"/>
        </w:rPr>
      </w:pPr>
    </w:p>
    <w:p w:rsidR="008A6DC9" w:rsidRPr="00BA2A3C" w:rsidRDefault="008A6DC9" w:rsidP="008A6DC9">
      <w:pPr>
        <w:pStyle w:val="3"/>
        <w:spacing w:before="0" w:after="0"/>
        <w:ind w:right="282"/>
        <w:jc w:val="right"/>
        <w:rPr>
          <w:b w:val="0"/>
          <w:sz w:val="28"/>
          <w:szCs w:val="28"/>
        </w:rPr>
      </w:pPr>
      <w:r w:rsidRPr="00BA2A3C">
        <w:rPr>
          <w:b w:val="0"/>
          <w:sz w:val="28"/>
          <w:szCs w:val="28"/>
        </w:rPr>
        <w:t>Приложение 5</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8A6DC9" w:rsidRPr="00BA2A3C" w:rsidTr="007E5BC5">
        <w:trPr>
          <w:trHeight w:val="622"/>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Default="008A6DC9" w:rsidP="008A6DC9">
      <w:pPr>
        <w:spacing w:after="240"/>
        <w:jc w:val="right"/>
      </w:pPr>
    </w:p>
    <w:p w:rsidR="008A6DC9" w:rsidRDefault="008A6DC9" w:rsidP="008A6DC9">
      <w:pPr>
        <w:spacing w:after="240"/>
        <w:jc w:val="right"/>
      </w:pPr>
    </w:p>
    <w:p w:rsidR="008A6DC9" w:rsidRPr="00BA2A3C" w:rsidRDefault="008A6DC9" w:rsidP="008A6DC9">
      <w:pPr>
        <w:spacing w:after="240"/>
        <w:jc w:val="right"/>
      </w:pPr>
      <w:r w:rsidRPr="00BA2A3C">
        <w:t xml:space="preserve"> </w:t>
      </w:r>
    </w:p>
    <w:tbl>
      <w:tblPr>
        <w:tblW w:w="10394" w:type="dxa"/>
        <w:tblInd w:w="-34" w:type="dxa"/>
        <w:tblLayout w:type="fixed"/>
        <w:tblLook w:val="0000"/>
      </w:tblPr>
      <w:tblGrid>
        <w:gridCol w:w="114"/>
        <w:gridCol w:w="3402"/>
        <w:gridCol w:w="3884"/>
        <w:gridCol w:w="340"/>
        <w:gridCol w:w="255"/>
        <w:gridCol w:w="1418"/>
        <w:gridCol w:w="369"/>
        <w:gridCol w:w="340"/>
        <w:gridCol w:w="226"/>
        <w:gridCol w:w="46"/>
      </w:tblGrid>
      <w:tr w:rsidR="008A6DC9" w:rsidRPr="00BA2A3C" w:rsidTr="007164E4">
        <w:trPr>
          <w:gridAfter w:val="1"/>
          <w:wAfter w:w="46" w:type="dxa"/>
          <w:trHeight w:val="337"/>
        </w:trPr>
        <w:tc>
          <w:tcPr>
            <w:tcW w:w="10348" w:type="dxa"/>
            <w:gridSpan w:val="9"/>
            <w:tcBorders>
              <w:bottom w:val="single" w:sz="4" w:space="0" w:color="auto"/>
            </w:tcBorders>
            <w:vAlign w:val="center"/>
          </w:tcPr>
          <w:p w:rsidR="008A6DC9" w:rsidRPr="007164E4" w:rsidRDefault="008A6DC9" w:rsidP="007164E4">
            <w:pPr>
              <w:jc w:val="center"/>
              <w:rPr>
                <w:sz w:val="28"/>
              </w:rPr>
            </w:pPr>
            <w:r w:rsidRPr="007164E4">
              <w:rPr>
                <w:sz w:val="28"/>
              </w:rPr>
              <w:t>Администрация муниципального образования «</w:t>
            </w:r>
            <w:r w:rsidR="007164E4" w:rsidRPr="007164E4">
              <w:rPr>
                <w:sz w:val="28"/>
              </w:rPr>
              <w:t>Ручьевское</w:t>
            </w:r>
            <w:r w:rsidRPr="007164E4">
              <w:rPr>
                <w:sz w:val="28"/>
              </w:rPr>
              <w:t>»</w:t>
            </w:r>
          </w:p>
        </w:tc>
      </w:tr>
      <w:tr w:rsidR="008A6DC9" w:rsidRPr="00BA2A3C" w:rsidTr="007164E4">
        <w:trPr>
          <w:gridAfter w:val="1"/>
          <w:wAfter w:w="46" w:type="dxa"/>
          <w:trHeight w:val="337"/>
        </w:trPr>
        <w:tc>
          <w:tcPr>
            <w:tcW w:w="10348" w:type="dxa"/>
            <w:gridSpan w:val="9"/>
            <w:tcBorders>
              <w:top w:val="single" w:sz="4" w:space="0" w:color="auto"/>
            </w:tcBorders>
            <w:vAlign w:val="center"/>
          </w:tcPr>
          <w:p w:rsidR="008A6DC9" w:rsidRPr="00BA2A3C" w:rsidRDefault="008A6DC9" w:rsidP="007E5BC5">
            <w:pPr>
              <w:jc w:val="center"/>
            </w:pPr>
            <w:r w:rsidRPr="00BA2A3C">
              <w:t>(наименование органа муниципального контроля)</w:t>
            </w:r>
          </w:p>
        </w:tc>
      </w:tr>
      <w:tr w:rsidR="008A6DC9" w:rsidRPr="00BA2A3C" w:rsidTr="007164E4">
        <w:tblPrEx>
          <w:tblCellMar>
            <w:left w:w="28" w:type="dxa"/>
            <w:right w:w="28" w:type="dxa"/>
          </w:tblCellMar>
        </w:tblPrEx>
        <w:trPr>
          <w:gridBefore w:val="1"/>
          <w:wBefore w:w="114" w:type="dxa"/>
        </w:trPr>
        <w:tc>
          <w:tcPr>
            <w:tcW w:w="3402" w:type="dxa"/>
            <w:tcBorders>
              <w:top w:val="nil"/>
              <w:left w:val="nil"/>
              <w:bottom w:val="single" w:sz="4" w:space="0" w:color="auto"/>
              <w:right w:val="nil"/>
            </w:tcBorders>
            <w:vAlign w:val="bottom"/>
          </w:tcPr>
          <w:p w:rsidR="007164E4" w:rsidRPr="00BA2A3C" w:rsidRDefault="007164E4" w:rsidP="007164E4">
            <w:pPr>
              <w:jc w:val="center"/>
            </w:pPr>
          </w:p>
        </w:tc>
        <w:tc>
          <w:tcPr>
            <w:tcW w:w="3884" w:type="dxa"/>
            <w:tcBorders>
              <w:top w:val="nil"/>
              <w:left w:val="nil"/>
              <w:bottom w:val="nil"/>
              <w:right w:val="nil"/>
            </w:tcBorders>
            <w:vAlign w:val="bottom"/>
          </w:tcPr>
          <w:p w:rsidR="007164E4" w:rsidRDefault="007164E4" w:rsidP="007164E4">
            <w:r w:rsidRPr="00BA2A3C">
              <w:rPr>
                <w:sz w:val="18"/>
              </w:rPr>
              <w:t>16</w:t>
            </w:r>
            <w:r>
              <w:rPr>
                <w:sz w:val="18"/>
              </w:rPr>
              <w:t>4764,</w:t>
            </w:r>
            <w:r w:rsidRPr="00BA2A3C">
              <w:rPr>
                <w:sz w:val="18"/>
              </w:rPr>
              <w:t xml:space="preserve">  Ар</w:t>
            </w:r>
            <w:r>
              <w:rPr>
                <w:sz w:val="18"/>
              </w:rPr>
              <w:t xml:space="preserve">хангельская обл., </w:t>
            </w:r>
            <w:r w:rsidRPr="00BA2A3C">
              <w:rPr>
                <w:sz w:val="18"/>
              </w:rPr>
              <w:t>.</w:t>
            </w:r>
            <w:r>
              <w:rPr>
                <w:sz w:val="18"/>
              </w:rPr>
              <w:t>Мезенский район,с.Ручьи,ул.Новая,д.14</w:t>
            </w:r>
          </w:p>
          <w:p w:rsidR="007164E4" w:rsidRDefault="007164E4" w:rsidP="007E5BC5">
            <w:pPr>
              <w:jc w:val="right"/>
            </w:pPr>
          </w:p>
          <w:p w:rsidR="007164E4" w:rsidRPr="00BA2A3C" w:rsidRDefault="007164E4" w:rsidP="007E5BC5">
            <w:pPr>
              <w:jc w:val="right"/>
            </w:pPr>
          </w:p>
        </w:tc>
        <w:tc>
          <w:tcPr>
            <w:tcW w:w="340" w:type="dxa"/>
            <w:tcBorders>
              <w:top w:val="nil"/>
              <w:left w:val="nil"/>
              <w:bottom w:val="single" w:sz="4" w:space="0" w:color="auto"/>
              <w:right w:val="nil"/>
            </w:tcBorders>
            <w:vAlign w:val="bottom"/>
          </w:tcPr>
          <w:p w:rsidR="008A6DC9" w:rsidRPr="00BA2A3C" w:rsidRDefault="008A6DC9" w:rsidP="007E5BC5">
            <w:pPr>
              <w:jc w:val="center"/>
            </w:pPr>
          </w:p>
        </w:tc>
        <w:tc>
          <w:tcPr>
            <w:tcW w:w="255" w:type="dxa"/>
            <w:tcBorders>
              <w:top w:val="nil"/>
              <w:left w:val="nil"/>
              <w:bottom w:val="nil"/>
              <w:right w:val="nil"/>
            </w:tcBorders>
            <w:vAlign w:val="bottom"/>
          </w:tcPr>
          <w:p w:rsidR="008A6DC9" w:rsidRPr="00BA2A3C" w:rsidRDefault="008A6DC9" w:rsidP="007E5BC5">
            <w:r w:rsidRPr="00BA2A3C">
              <w:t>”</w:t>
            </w:r>
          </w:p>
        </w:tc>
        <w:tc>
          <w:tcPr>
            <w:tcW w:w="1418" w:type="dxa"/>
            <w:tcBorders>
              <w:top w:val="nil"/>
              <w:left w:val="nil"/>
              <w:bottom w:val="single" w:sz="4" w:space="0" w:color="auto"/>
              <w:right w:val="nil"/>
            </w:tcBorders>
            <w:vAlign w:val="bottom"/>
          </w:tcPr>
          <w:p w:rsidR="008A6DC9" w:rsidRPr="00BA2A3C" w:rsidRDefault="008A6DC9" w:rsidP="007E5BC5">
            <w:pPr>
              <w:jc w:val="center"/>
            </w:pPr>
          </w:p>
        </w:tc>
        <w:tc>
          <w:tcPr>
            <w:tcW w:w="369" w:type="dxa"/>
            <w:tcBorders>
              <w:top w:val="nil"/>
              <w:left w:val="nil"/>
              <w:bottom w:val="nil"/>
              <w:right w:val="nil"/>
            </w:tcBorders>
            <w:vAlign w:val="bottom"/>
          </w:tcPr>
          <w:p w:rsidR="008A6DC9" w:rsidRPr="00BA2A3C" w:rsidRDefault="008A6DC9" w:rsidP="007E5BC5">
            <w:pPr>
              <w:jc w:val="right"/>
            </w:pPr>
            <w:r w:rsidRPr="00BA2A3C">
              <w:t>20</w:t>
            </w:r>
          </w:p>
        </w:tc>
        <w:tc>
          <w:tcPr>
            <w:tcW w:w="340" w:type="dxa"/>
            <w:tcBorders>
              <w:top w:val="nil"/>
              <w:left w:val="nil"/>
              <w:bottom w:val="single" w:sz="4" w:space="0" w:color="auto"/>
              <w:right w:val="nil"/>
            </w:tcBorders>
            <w:vAlign w:val="bottom"/>
          </w:tcPr>
          <w:p w:rsidR="008A6DC9" w:rsidRPr="00BA2A3C" w:rsidRDefault="008A6DC9" w:rsidP="007E5BC5"/>
        </w:tc>
        <w:tc>
          <w:tcPr>
            <w:tcW w:w="272" w:type="dxa"/>
            <w:gridSpan w:val="2"/>
            <w:tcBorders>
              <w:top w:val="nil"/>
              <w:left w:val="nil"/>
              <w:bottom w:val="nil"/>
              <w:right w:val="nil"/>
            </w:tcBorders>
            <w:vAlign w:val="bottom"/>
          </w:tcPr>
          <w:p w:rsidR="008A6DC9" w:rsidRPr="00BA2A3C" w:rsidRDefault="008A6DC9" w:rsidP="007E5BC5">
            <w:pPr>
              <w:ind w:left="57"/>
            </w:pPr>
            <w:r w:rsidRPr="00BA2A3C">
              <w:t>г.</w:t>
            </w:r>
          </w:p>
        </w:tc>
      </w:tr>
      <w:tr w:rsidR="008A6DC9" w:rsidRPr="00BA2A3C" w:rsidTr="007164E4">
        <w:tblPrEx>
          <w:tblCellMar>
            <w:left w:w="28" w:type="dxa"/>
            <w:right w:w="28" w:type="dxa"/>
          </w:tblCellMar>
        </w:tblPrEx>
        <w:trPr>
          <w:gridBefore w:val="1"/>
          <w:wBefore w:w="114" w:type="dxa"/>
          <w:cantSplit/>
        </w:trPr>
        <w:tc>
          <w:tcPr>
            <w:tcW w:w="3402" w:type="dxa"/>
            <w:tcBorders>
              <w:top w:val="nil"/>
              <w:left w:val="nil"/>
              <w:bottom w:val="nil"/>
              <w:right w:val="nil"/>
            </w:tcBorders>
          </w:tcPr>
          <w:p w:rsidR="008A6DC9" w:rsidRPr="00BA2A3C" w:rsidRDefault="008A6DC9" w:rsidP="007E5BC5">
            <w:pPr>
              <w:jc w:val="center"/>
            </w:pPr>
            <w:r w:rsidRPr="00BA2A3C">
              <w:t>(место составления акта)</w:t>
            </w:r>
          </w:p>
        </w:tc>
        <w:tc>
          <w:tcPr>
            <w:tcW w:w="3884" w:type="dxa"/>
            <w:tcBorders>
              <w:top w:val="nil"/>
              <w:left w:val="nil"/>
              <w:bottom w:val="nil"/>
              <w:right w:val="nil"/>
            </w:tcBorders>
          </w:tcPr>
          <w:p w:rsidR="008A6DC9" w:rsidRPr="00BA2A3C" w:rsidRDefault="008A6DC9" w:rsidP="007E5BC5"/>
        </w:tc>
        <w:tc>
          <w:tcPr>
            <w:tcW w:w="2994" w:type="dxa"/>
            <w:gridSpan w:val="7"/>
            <w:tcBorders>
              <w:top w:val="nil"/>
              <w:left w:val="nil"/>
              <w:bottom w:val="nil"/>
              <w:right w:val="nil"/>
            </w:tcBorders>
          </w:tcPr>
          <w:p w:rsidR="008A6DC9" w:rsidRPr="00BA2A3C" w:rsidRDefault="008A6DC9" w:rsidP="007E5BC5">
            <w:pPr>
              <w:jc w:val="center"/>
            </w:pPr>
            <w:r w:rsidRPr="00BA2A3C">
              <w:t>(дата составления акта)</w:t>
            </w:r>
          </w:p>
        </w:tc>
      </w:tr>
    </w:tbl>
    <w:p w:rsidR="008A6DC9" w:rsidRPr="00BA2A3C" w:rsidRDefault="008A6DC9" w:rsidP="008A6DC9">
      <w:pPr>
        <w:ind w:left="7286"/>
        <w:jc w:val="center"/>
      </w:pPr>
    </w:p>
    <w:p w:rsidR="008A6DC9" w:rsidRPr="00BA2A3C" w:rsidRDefault="008A6DC9" w:rsidP="008A6DC9">
      <w:pPr>
        <w:pBdr>
          <w:top w:val="single" w:sz="4" w:space="1" w:color="auto"/>
        </w:pBdr>
        <w:ind w:left="7286"/>
        <w:jc w:val="center"/>
      </w:pPr>
      <w:r w:rsidRPr="00BA2A3C">
        <w:t>(время составления акта)</w:t>
      </w:r>
    </w:p>
    <w:p w:rsidR="008A6DC9" w:rsidRPr="00BA2A3C" w:rsidRDefault="008A6DC9" w:rsidP="008A6DC9">
      <w:pPr>
        <w:jc w:val="center"/>
        <w:rPr>
          <w:b/>
          <w:bCs/>
          <w:sz w:val="26"/>
          <w:szCs w:val="26"/>
        </w:rPr>
      </w:pPr>
      <w:r w:rsidRPr="00BA2A3C">
        <w:rPr>
          <w:b/>
          <w:bCs/>
          <w:sz w:val="26"/>
          <w:szCs w:val="26"/>
        </w:rPr>
        <w:t>АКТ ПРОВЕРКИ</w:t>
      </w:r>
      <w:r w:rsidRPr="00BA2A3C">
        <w:rPr>
          <w:b/>
          <w:bCs/>
          <w:sz w:val="26"/>
          <w:szCs w:val="26"/>
        </w:rPr>
        <w:br/>
        <w:t xml:space="preserve">органом муниципального контроля юридического лица, </w:t>
      </w:r>
    </w:p>
    <w:p w:rsidR="008A6DC9" w:rsidRPr="00BA2A3C" w:rsidRDefault="008A6DC9" w:rsidP="008A6DC9">
      <w:pPr>
        <w:jc w:val="center"/>
        <w:rPr>
          <w:b/>
          <w:bCs/>
          <w:sz w:val="26"/>
          <w:szCs w:val="26"/>
        </w:rPr>
      </w:pPr>
      <w:r w:rsidRPr="00BA2A3C">
        <w:rPr>
          <w:b/>
          <w:bCs/>
          <w:sz w:val="26"/>
          <w:szCs w:val="26"/>
        </w:rPr>
        <w:t>индивидуального предпринимателя</w:t>
      </w:r>
    </w:p>
    <w:tbl>
      <w:tblPr>
        <w:tblW w:w="0" w:type="auto"/>
        <w:jc w:val="center"/>
        <w:tblLayout w:type="fixed"/>
        <w:tblCellMar>
          <w:left w:w="28" w:type="dxa"/>
          <w:right w:w="28" w:type="dxa"/>
        </w:tblCellMar>
        <w:tblLook w:val="0000"/>
      </w:tblPr>
      <w:tblGrid>
        <w:gridCol w:w="362"/>
        <w:gridCol w:w="1339"/>
      </w:tblGrid>
      <w:tr w:rsidR="008A6DC9" w:rsidRPr="00BA2A3C" w:rsidTr="007E5BC5">
        <w:trPr>
          <w:jc w:val="center"/>
        </w:trPr>
        <w:tc>
          <w:tcPr>
            <w:tcW w:w="362" w:type="dxa"/>
            <w:tcBorders>
              <w:top w:val="nil"/>
              <w:left w:val="nil"/>
              <w:bottom w:val="nil"/>
              <w:right w:val="nil"/>
            </w:tcBorders>
            <w:vAlign w:val="bottom"/>
          </w:tcPr>
          <w:p w:rsidR="008A6DC9" w:rsidRPr="00BA2A3C" w:rsidRDefault="008A6DC9" w:rsidP="007E5BC5">
            <w:pPr>
              <w:ind w:right="57"/>
              <w:jc w:val="right"/>
            </w:pPr>
            <w:r w:rsidRPr="00BA2A3C">
              <w:t>№</w:t>
            </w:r>
          </w:p>
        </w:tc>
        <w:tc>
          <w:tcPr>
            <w:tcW w:w="1339" w:type="dxa"/>
            <w:tcBorders>
              <w:top w:val="nil"/>
              <w:left w:val="nil"/>
              <w:bottom w:val="single" w:sz="4" w:space="0" w:color="auto"/>
              <w:right w:val="nil"/>
            </w:tcBorders>
            <w:vAlign w:val="bottom"/>
          </w:tcPr>
          <w:p w:rsidR="008A6DC9" w:rsidRPr="00BA2A3C" w:rsidRDefault="008A6DC9" w:rsidP="007E5BC5">
            <w:pPr>
              <w:jc w:val="center"/>
            </w:pPr>
          </w:p>
        </w:tc>
      </w:tr>
    </w:tbl>
    <w:p w:rsidR="008A6DC9" w:rsidRPr="00BA2A3C" w:rsidRDefault="008A6DC9" w:rsidP="008A6DC9">
      <w:pPr>
        <w:rPr>
          <w:sz w:val="2"/>
          <w:szCs w:val="2"/>
        </w:rPr>
      </w:pPr>
      <w:r w:rsidRPr="00BA2A3C">
        <w:rPr>
          <w:sz w:val="2"/>
          <w:szCs w:val="2"/>
        </w:rPr>
        <w:t xml:space="preserve">  </w:t>
      </w: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tabs>
          <w:tab w:val="left" w:pos="170"/>
        </w:tabs>
        <w:autoSpaceDE w:val="0"/>
        <w:autoSpaceDN w:val="0"/>
        <w:rPr>
          <w:sz w:val="24"/>
          <w:szCs w:val="24"/>
        </w:rPr>
      </w:pPr>
      <w:r w:rsidRPr="00BA2A3C">
        <w:rPr>
          <w:sz w:val="24"/>
          <w:szCs w:val="24"/>
        </w:rPr>
        <w:t xml:space="preserve">По адресу/адресам: </w:t>
      </w:r>
    </w:p>
    <w:p w:rsidR="008A6DC9" w:rsidRPr="00BA2A3C" w:rsidRDefault="008A6DC9" w:rsidP="008A6DC9">
      <w:pPr>
        <w:pBdr>
          <w:top w:val="single" w:sz="4" w:space="1" w:color="auto"/>
        </w:pBdr>
        <w:ind w:left="2807"/>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r w:rsidRPr="00BA2A3C">
        <w:t>(место проведения проверки)</w:t>
      </w:r>
    </w:p>
    <w:p w:rsidR="008A6DC9" w:rsidRPr="00BA2A3C" w:rsidRDefault="008A6DC9" w:rsidP="008A6DC9">
      <w:pPr>
        <w:rPr>
          <w:sz w:val="24"/>
          <w:szCs w:val="24"/>
        </w:rPr>
      </w:pPr>
      <w:r w:rsidRPr="00BA2A3C">
        <w:rPr>
          <w:sz w:val="24"/>
          <w:szCs w:val="24"/>
        </w:rPr>
        <w:t>На основании:</w:t>
      </w:r>
    </w:p>
    <w:p w:rsidR="008A6DC9" w:rsidRPr="00BA2A3C" w:rsidRDefault="008A6DC9" w:rsidP="008A6DC9">
      <w:pPr>
        <w:pBdr>
          <w:top w:val="single" w:sz="4" w:space="1" w:color="auto"/>
        </w:pBdr>
        <w:ind w:left="1503"/>
        <w:rPr>
          <w:sz w:val="2"/>
          <w:szCs w:val="2"/>
        </w:rPr>
      </w:pPr>
    </w:p>
    <w:p w:rsidR="008A6DC9" w:rsidRPr="00BA2A3C" w:rsidRDefault="008A6DC9" w:rsidP="008A6DC9">
      <w:pP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(вид документа с указанием реквизитов (номер, дата))</w:t>
      </w:r>
    </w:p>
    <w:tbl>
      <w:tblPr>
        <w:tblW w:w="10705" w:type="dxa"/>
        <w:tblLook w:val="01E0"/>
      </w:tblPr>
      <w:tblGrid>
        <w:gridCol w:w="2235"/>
        <w:gridCol w:w="5528"/>
        <w:gridCol w:w="2942"/>
      </w:tblGrid>
      <w:tr w:rsidR="008A6DC9" w:rsidRPr="001F68EA" w:rsidTr="007E5BC5">
        <w:tc>
          <w:tcPr>
            <w:tcW w:w="2235" w:type="dxa"/>
            <w:shd w:val="clear" w:color="auto" w:fill="auto"/>
          </w:tcPr>
          <w:p w:rsidR="008A6DC9" w:rsidRPr="001F68EA" w:rsidRDefault="008A6DC9" w:rsidP="007E5BC5">
            <w:pPr>
              <w:rPr>
                <w:sz w:val="24"/>
                <w:szCs w:val="24"/>
              </w:rPr>
            </w:pPr>
            <w:r w:rsidRPr="001F68EA">
              <w:rPr>
                <w:sz w:val="24"/>
                <w:szCs w:val="24"/>
              </w:rPr>
              <w:t>была проведена</w:t>
            </w:r>
          </w:p>
        </w:tc>
        <w:tc>
          <w:tcPr>
            <w:tcW w:w="5528" w:type="dxa"/>
            <w:shd w:val="clear" w:color="auto" w:fill="auto"/>
          </w:tcPr>
          <w:p w:rsidR="008A6DC9" w:rsidRPr="001F68EA" w:rsidRDefault="008A6DC9" w:rsidP="007E5BC5">
            <w:pPr>
              <w:jc w:val="center"/>
              <w:rPr>
                <w:sz w:val="28"/>
                <w:szCs w:val="28"/>
              </w:rPr>
            </w:pPr>
          </w:p>
        </w:tc>
        <w:tc>
          <w:tcPr>
            <w:tcW w:w="2942" w:type="dxa"/>
            <w:shd w:val="clear" w:color="auto" w:fill="auto"/>
          </w:tcPr>
          <w:p w:rsidR="008A6DC9" w:rsidRPr="001F68EA" w:rsidRDefault="008A6DC9" w:rsidP="007E5BC5">
            <w:pPr>
              <w:jc w:val="center"/>
              <w:rPr>
                <w:sz w:val="24"/>
                <w:szCs w:val="24"/>
              </w:rPr>
            </w:pPr>
            <w:r w:rsidRPr="001F68EA">
              <w:rPr>
                <w:sz w:val="24"/>
                <w:szCs w:val="24"/>
              </w:rPr>
              <w:t>проверка в отношении</w:t>
            </w:r>
          </w:p>
        </w:tc>
      </w:tr>
      <w:tr w:rsidR="008A6DC9" w:rsidRPr="00BA2A3C" w:rsidTr="007E5BC5">
        <w:tc>
          <w:tcPr>
            <w:tcW w:w="10705" w:type="dxa"/>
            <w:gridSpan w:val="3"/>
            <w:shd w:val="clear" w:color="auto" w:fill="auto"/>
          </w:tcPr>
          <w:p w:rsidR="008A6DC9" w:rsidRPr="00BA2A3C" w:rsidRDefault="008A6DC9" w:rsidP="007E5BC5">
            <w:pPr>
              <w:jc w:val="center"/>
            </w:pPr>
            <w:r w:rsidRPr="00BA2A3C">
              <w:t>(плановой/внеплановой, документарной/выездной)</w:t>
            </w:r>
          </w:p>
        </w:tc>
      </w:tr>
    </w:tbl>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 xml:space="preserve">(наименование юридического лица, фамилия, имя, отчество (последнее – при наличии) </w:t>
      </w:r>
    </w:p>
    <w:p w:rsidR="008A6DC9" w:rsidRPr="00BA2A3C" w:rsidRDefault="008A6DC9" w:rsidP="008A6DC9">
      <w:pPr>
        <w:pBdr>
          <w:top w:val="single" w:sz="4" w:space="1" w:color="auto"/>
        </w:pBdr>
        <w:jc w:val="center"/>
      </w:pPr>
      <w:r w:rsidRPr="00BA2A3C">
        <w:t>индивидуального предпринимателя</w:t>
      </w:r>
      <w:r>
        <w:t>)</w:t>
      </w:r>
    </w:p>
    <w:p w:rsidR="008A6DC9" w:rsidRPr="00BA2A3C" w:rsidRDefault="008A6DC9" w:rsidP="008A6DC9">
      <w:pPr>
        <w:spacing w:before="120" w:after="240"/>
        <w:rPr>
          <w:sz w:val="24"/>
          <w:szCs w:val="24"/>
        </w:rPr>
      </w:pPr>
      <w:r w:rsidRPr="00BA2A3C">
        <w:rPr>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A6DC9" w:rsidRPr="00BA2A3C" w:rsidTr="007E5BC5">
        <w:tc>
          <w:tcPr>
            <w:tcW w:w="187"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55" w:type="dxa"/>
            <w:tcBorders>
              <w:top w:val="nil"/>
              <w:left w:val="nil"/>
              <w:bottom w:val="nil"/>
              <w:right w:val="nil"/>
            </w:tcBorders>
            <w:vAlign w:val="bottom"/>
          </w:tcPr>
          <w:p w:rsidR="008A6DC9" w:rsidRPr="00BA2A3C" w:rsidRDefault="008A6DC9" w:rsidP="007E5BC5">
            <w:pPr>
              <w:rPr>
                <w:sz w:val="24"/>
                <w:szCs w:val="24"/>
              </w:rPr>
            </w:pPr>
            <w:r w:rsidRPr="00BA2A3C">
              <w:rPr>
                <w:sz w:val="24"/>
                <w:szCs w:val="24"/>
              </w:rPr>
              <w:t>”</w:t>
            </w:r>
          </w:p>
        </w:tc>
        <w:tc>
          <w:tcPr>
            <w:tcW w:w="1219"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369"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20</w:t>
            </w:r>
          </w:p>
        </w:tc>
        <w:tc>
          <w:tcPr>
            <w:tcW w:w="369" w:type="dxa"/>
            <w:tcBorders>
              <w:top w:val="nil"/>
              <w:left w:val="nil"/>
              <w:bottom w:val="single" w:sz="4" w:space="0" w:color="auto"/>
              <w:right w:val="nil"/>
            </w:tcBorders>
            <w:vAlign w:val="bottom"/>
          </w:tcPr>
          <w:p w:rsidR="008A6DC9" w:rsidRPr="00BA2A3C" w:rsidRDefault="008A6DC9" w:rsidP="007E5BC5">
            <w:pPr>
              <w:rPr>
                <w:sz w:val="24"/>
                <w:szCs w:val="24"/>
              </w:rPr>
            </w:pPr>
          </w:p>
        </w:tc>
        <w:tc>
          <w:tcPr>
            <w:tcW w:w="510"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г. 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567" w:type="dxa"/>
            <w:tcBorders>
              <w:top w:val="nil"/>
              <w:left w:val="nil"/>
              <w:bottom w:val="nil"/>
              <w:right w:val="nil"/>
            </w:tcBorders>
            <w:vAlign w:val="bottom"/>
          </w:tcPr>
          <w:p w:rsidR="008A6DC9" w:rsidRPr="00BA2A3C" w:rsidRDefault="008A6DC9" w:rsidP="007E5BC5">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964"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мин. до</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567" w:type="dxa"/>
            <w:tcBorders>
              <w:top w:val="nil"/>
              <w:left w:val="nil"/>
              <w:bottom w:val="nil"/>
              <w:right w:val="nil"/>
            </w:tcBorders>
            <w:vAlign w:val="bottom"/>
          </w:tcPr>
          <w:p w:rsidR="008A6DC9" w:rsidRPr="00BA2A3C" w:rsidRDefault="008A6DC9" w:rsidP="007E5BC5">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807"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мин. Продолжительность</w:t>
            </w:r>
          </w:p>
        </w:tc>
        <w:tc>
          <w:tcPr>
            <w:tcW w:w="454"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r>
    </w:tbl>
    <w:p w:rsidR="008A6DC9" w:rsidRPr="00BA2A3C" w:rsidRDefault="008A6DC9" w:rsidP="008A6DC9">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A6DC9" w:rsidRPr="00BA2A3C" w:rsidTr="007E5BC5">
        <w:tc>
          <w:tcPr>
            <w:tcW w:w="187"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55" w:type="dxa"/>
            <w:tcBorders>
              <w:top w:val="nil"/>
              <w:left w:val="nil"/>
              <w:bottom w:val="nil"/>
              <w:right w:val="nil"/>
            </w:tcBorders>
            <w:vAlign w:val="bottom"/>
          </w:tcPr>
          <w:p w:rsidR="008A6DC9" w:rsidRPr="00BA2A3C" w:rsidRDefault="008A6DC9" w:rsidP="007E5BC5">
            <w:pPr>
              <w:rPr>
                <w:sz w:val="24"/>
                <w:szCs w:val="24"/>
              </w:rPr>
            </w:pPr>
            <w:r w:rsidRPr="00BA2A3C">
              <w:rPr>
                <w:sz w:val="24"/>
                <w:szCs w:val="24"/>
              </w:rPr>
              <w:t>”</w:t>
            </w:r>
          </w:p>
        </w:tc>
        <w:tc>
          <w:tcPr>
            <w:tcW w:w="1219"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369"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20</w:t>
            </w:r>
          </w:p>
        </w:tc>
        <w:tc>
          <w:tcPr>
            <w:tcW w:w="369" w:type="dxa"/>
            <w:tcBorders>
              <w:top w:val="nil"/>
              <w:left w:val="nil"/>
              <w:bottom w:val="single" w:sz="4" w:space="0" w:color="auto"/>
              <w:right w:val="nil"/>
            </w:tcBorders>
            <w:vAlign w:val="bottom"/>
          </w:tcPr>
          <w:p w:rsidR="008A6DC9" w:rsidRPr="00BA2A3C" w:rsidRDefault="008A6DC9" w:rsidP="007E5BC5">
            <w:pPr>
              <w:rPr>
                <w:sz w:val="24"/>
                <w:szCs w:val="24"/>
              </w:rPr>
            </w:pPr>
          </w:p>
        </w:tc>
        <w:tc>
          <w:tcPr>
            <w:tcW w:w="510"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г. 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567" w:type="dxa"/>
            <w:tcBorders>
              <w:top w:val="nil"/>
              <w:left w:val="nil"/>
              <w:bottom w:val="nil"/>
              <w:right w:val="nil"/>
            </w:tcBorders>
            <w:vAlign w:val="bottom"/>
          </w:tcPr>
          <w:p w:rsidR="008A6DC9" w:rsidRPr="00BA2A3C" w:rsidRDefault="008A6DC9" w:rsidP="007E5BC5">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964"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мин. до</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567" w:type="dxa"/>
            <w:tcBorders>
              <w:top w:val="nil"/>
              <w:left w:val="nil"/>
              <w:bottom w:val="nil"/>
              <w:right w:val="nil"/>
            </w:tcBorders>
            <w:vAlign w:val="bottom"/>
          </w:tcPr>
          <w:p w:rsidR="008A6DC9" w:rsidRPr="00BA2A3C" w:rsidRDefault="008A6DC9" w:rsidP="007E5BC5">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807"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мин. Продолжительность</w:t>
            </w:r>
          </w:p>
        </w:tc>
        <w:tc>
          <w:tcPr>
            <w:tcW w:w="454"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r>
    </w:tbl>
    <w:p w:rsidR="008A6DC9" w:rsidRPr="00BA2A3C" w:rsidRDefault="008A6DC9" w:rsidP="008A6DC9">
      <w:pPr>
        <w:spacing w:before="40"/>
        <w:jc w:val="center"/>
      </w:pPr>
      <w:r w:rsidRPr="00BA2A3C">
        <w:t>(заполняется в случае проведения проверок филиалов, представительств,  обособленных структурных</w:t>
      </w:r>
      <w:r w:rsidRPr="00BA2A3C">
        <w:br/>
        <w:t>подразделений юридического лица или  при осуществлении деятельности индивидуального предпринимателя</w:t>
      </w:r>
      <w:r w:rsidRPr="00BA2A3C">
        <w:br/>
        <w:t>по нескольким адресам)</w:t>
      </w: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spacing w:before="120"/>
        <w:rPr>
          <w:sz w:val="24"/>
          <w:szCs w:val="24"/>
        </w:rPr>
      </w:pPr>
      <w:r w:rsidRPr="00BA2A3C">
        <w:rPr>
          <w:sz w:val="24"/>
          <w:szCs w:val="24"/>
        </w:rPr>
        <w:t xml:space="preserve">Общая продолжительность проверки:  </w:t>
      </w:r>
    </w:p>
    <w:p w:rsidR="008A6DC9" w:rsidRPr="00BA2A3C" w:rsidRDefault="008A6DC9" w:rsidP="008A6DC9">
      <w:pPr>
        <w:pBdr>
          <w:top w:val="single" w:sz="4" w:space="1" w:color="auto"/>
        </w:pBdr>
        <w:ind w:left="3969"/>
        <w:jc w:val="center"/>
      </w:pPr>
      <w:r w:rsidRPr="00BA2A3C">
        <w:t>(рабочих дней/часов)</w:t>
      </w:r>
    </w:p>
    <w:p w:rsidR="008A6DC9" w:rsidRPr="00BA2A3C" w:rsidRDefault="008A6DC9" w:rsidP="008A6DC9">
      <w:pPr>
        <w:spacing w:before="120"/>
        <w:rPr>
          <w:sz w:val="24"/>
          <w:szCs w:val="24"/>
        </w:rPr>
      </w:pPr>
      <w:r w:rsidRPr="00BA2A3C">
        <w:rPr>
          <w:sz w:val="24"/>
          <w:szCs w:val="24"/>
        </w:rPr>
        <w:t xml:space="preserve">Акт составлен:  </w:t>
      </w:r>
    </w:p>
    <w:p w:rsidR="008A6DC9" w:rsidRPr="00BA2A3C" w:rsidRDefault="008A6DC9" w:rsidP="008A6DC9">
      <w:pPr>
        <w:pBdr>
          <w:top w:val="single" w:sz="4" w:space="1" w:color="auto"/>
        </w:pBdr>
        <w:ind w:left="1633"/>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(наименование органа государственного контроля (надзора) или органа муниципального контроля)</w:t>
      </w:r>
    </w:p>
    <w:p w:rsidR="008A6DC9" w:rsidRPr="00BA2A3C" w:rsidRDefault="008A6DC9" w:rsidP="008A6DC9">
      <w:pPr>
        <w:spacing w:before="120"/>
        <w:jc w:val="both"/>
        <w:rPr>
          <w:sz w:val="24"/>
          <w:szCs w:val="24"/>
        </w:rPr>
      </w:pPr>
      <w:r w:rsidRPr="00BA2A3C">
        <w:rPr>
          <w:sz w:val="24"/>
          <w:szCs w:val="24"/>
        </w:rPr>
        <w:t xml:space="preserve">С копией распоряжения/приказа о проведении проверки ознакомлен(ы): </w:t>
      </w:r>
      <w:r w:rsidRPr="00BA2A3C">
        <w:t>(заполняется при проведении выездной проверки)</w:t>
      </w: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(фамилии, инициалы, подпись, дата, время)</w:t>
      </w:r>
    </w:p>
    <w:p w:rsidR="008A6DC9" w:rsidRPr="00BA2A3C" w:rsidRDefault="008A6DC9" w:rsidP="008A6DC9">
      <w:pPr>
        <w:spacing w:before="360"/>
        <w:jc w:val="both"/>
        <w:rPr>
          <w:sz w:val="24"/>
          <w:szCs w:val="24"/>
        </w:rPr>
      </w:pPr>
      <w:r w:rsidRPr="00BA2A3C">
        <w:rPr>
          <w:sz w:val="24"/>
          <w:szCs w:val="24"/>
        </w:rPr>
        <w:t>Дата и номер решения прокурора (его заместителя) о согласовании проведения проверки:</w:t>
      </w:r>
      <w:r w:rsidRPr="00BA2A3C">
        <w:rPr>
          <w:sz w:val="24"/>
          <w:szCs w:val="24"/>
        </w:rPr>
        <w:br/>
      </w: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(заполняется в случае необходимости согласования проверки с органами прокуратуры)</w:t>
      </w:r>
    </w:p>
    <w:p w:rsidR="008A6DC9" w:rsidRPr="00BA2A3C" w:rsidRDefault="008A6DC9" w:rsidP="008A6DC9">
      <w:pPr>
        <w:keepNext/>
        <w:spacing w:before="80"/>
        <w:rPr>
          <w:sz w:val="24"/>
          <w:szCs w:val="24"/>
        </w:rPr>
      </w:pPr>
      <w:r w:rsidRPr="00BA2A3C">
        <w:rPr>
          <w:sz w:val="24"/>
          <w:szCs w:val="24"/>
        </w:rPr>
        <w:t xml:space="preserve">Лицо(а), проводившее проверку:  </w:t>
      </w:r>
    </w:p>
    <w:p w:rsidR="008A6DC9" w:rsidRPr="00BA2A3C" w:rsidRDefault="008A6DC9" w:rsidP="008A6DC9">
      <w:pPr>
        <w:keepNext/>
        <w:pBdr>
          <w:top w:val="single" w:sz="4" w:space="1" w:color="auto"/>
        </w:pBdr>
        <w:ind w:left="3459"/>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A2A3C">
        <w:br/>
        <w:t>по аккредитации, выдавшего свидетельство)</w:t>
      </w:r>
    </w:p>
    <w:p w:rsidR="008A6DC9" w:rsidRPr="00BA2A3C" w:rsidRDefault="008A6DC9" w:rsidP="008A6DC9">
      <w:pPr>
        <w:spacing w:before="120"/>
        <w:rPr>
          <w:sz w:val="24"/>
          <w:szCs w:val="24"/>
        </w:rPr>
      </w:pPr>
      <w:r w:rsidRPr="00BA2A3C">
        <w:rPr>
          <w:sz w:val="24"/>
          <w:szCs w:val="24"/>
        </w:rPr>
        <w:t xml:space="preserve">При проведении проверки присутствовали:  </w:t>
      </w:r>
    </w:p>
    <w:p w:rsidR="008A6DC9" w:rsidRPr="00BA2A3C" w:rsidRDefault="008A6DC9" w:rsidP="008A6DC9">
      <w:pPr>
        <w:pBdr>
          <w:top w:val="single" w:sz="4" w:space="1" w:color="auto"/>
        </w:pBdr>
        <w:ind w:left="4564"/>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w:t>
      </w:r>
      <w:r w:rsidRPr="00BA2A3C">
        <w:lastRenderedPageBreak/>
        <w:t>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BA2A3C">
        <w:br/>
        <w:t>по проверке)</w:t>
      </w:r>
    </w:p>
    <w:p w:rsidR="008A6DC9" w:rsidRPr="00BA2A3C" w:rsidRDefault="008A6DC9" w:rsidP="008A6DC9">
      <w:pPr>
        <w:spacing w:before="120"/>
        <w:ind w:firstLine="567"/>
        <w:rPr>
          <w:sz w:val="24"/>
          <w:szCs w:val="24"/>
        </w:rPr>
      </w:pPr>
      <w:r w:rsidRPr="00BA2A3C">
        <w:rPr>
          <w:sz w:val="24"/>
          <w:szCs w:val="24"/>
        </w:rPr>
        <w:t>В ходе проведения проверки:</w:t>
      </w:r>
    </w:p>
    <w:p w:rsidR="008A6DC9" w:rsidRPr="00BA2A3C" w:rsidRDefault="008A6DC9" w:rsidP="008A6DC9">
      <w:pPr>
        <w:spacing w:before="120"/>
        <w:ind w:firstLine="567"/>
        <w:jc w:val="both"/>
        <w:rPr>
          <w:sz w:val="24"/>
          <w:szCs w:val="24"/>
        </w:rPr>
      </w:pPr>
      <w:r w:rsidRPr="00BA2A3C">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A2A3C">
        <w:rPr>
          <w:sz w:val="24"/>
          <w:szCs w:val="24"/>
        </w:rPr>
        <w:br/>
      </w: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(с указанием характера нарушений; лиц, допустивших нарушения)</w:t>
      </w:r>
    </w:p>
    <w:p w:rsidR="008A6DC9" w:rsidRPr="00BA2A3C" w:rsidRDefault="008A6DC9" w:rsidP="008A6DC9">
      <w:pPr>
        <w:spacing w:before="120"/>
        <w:ind w:firstLine="567"/>
        <w:jc w:val="both"/>
        <w:rPr>
          <w:sz w:val="24"/>
          <w:szCs w:val="24"/>
        </w:rPr>
      </w:pPr>
      <w:r w:rsidRPr="00BA2A3C">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A6DC9" w:rsidRPr="00BA2A3C" w:rsidRDefault="008A6DC9" w:rsidP="008A6DC9">
      <w:pPr>
        <w:pBdr>
          <w:top w:val="single" w:sz="4" w:space="1" w:color="auto"/>
        </w:pBdr>
        <w:ind w:left="4668"/>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spacing w:before="120"/>
        <w:ind w:firstLine="567"/>
        <w:jc w:val="both"/>
        <w:rPr>
          <w:sz w:val="24"/>
          <w:szCs w:val="24"/>
        </w:rPr>
      </w:pPr>
      <w:r w:rsidRPr="00BA2A3C">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A2A3C">
        <w:rPr>
          <w:sz w:val="24"/>
          <w:szCs w:val="24"/>
        </w:rPr>
        <w:br/>
      </w: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spacing w:before="80"/>
        <w:ind w:firstLine="567"/>
        <w:jc w:val="both"/>
        <w:rPr>
          <w:sz w:val="24"/>
          <w:szCs w:val="24"/>
        </w:rPr>
      </w:pPr>
      <w:r w:rsidRPr="00BA2A3C">
        <w:rPr>
          <w:sz w:val="24"/>
          <w:szCs w:val="24"/>
        </w:rPr>
        <w:t xml:space="preserve">нарушений не выявлено  </w:t>
      </w:r>
    </w:p>
    <w:p w:rsidR="008A6DC9" w:rsidRPr="00BA2A3C" w:rsidRDefault="008A6DC9" w:rsidP="008A6DC9">
      <w:pPr>
        <w:pBdr>
          <w:top w:val="single" w:sz="4" w:space="1" w:color="auto"/>
        </w:pBdr>
        <w:ind w:left="3175"/>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spacing w:before="120" w:after="120"/>
        <w:jc w:val="both"/>
        <w:rPr>
          <w:sz w:val="24"/>
          <w:szCs w:val="24"/>
        </w:rPr>
      </w:pPr>
      <w:r w:rsidRPr="00BA2A3C">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A6DC9" w:rsidRPr="00BA2A3C" w:rsidTr="007E5BC5">
        <w:tc>
          <w:tcPr>
            <w:tcW w:w="3856"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851" w:type="dxa"/>
            <w:tcBorders>
              <w:top w:val="nil"/>
              <w:left w:val="nil"/>
              <w:bottom w:val="nil"/>
              <w:right w:val="nil"/>
            </w:tcBorders>
            <w:vAlign w:val="bottom"/>
          </w:tcPr>
          <w:p w:rsidR="008A6DC9" w:rsidRPr="00BA2A3C" w:rsidRDefault="008A6DC9" w:rsidP="007E5BC5">
            <w:pPr>
              <w:rPr>
                <w:sz w:val="24"/>
                <w:szCs w:val="24"/>
              </w:rPr>
            </w:pPr>
          </w:p>
        </w:tc>
        <w:tc>
          <w:tcPr>
            <w:tcW w:w="5557" w:type="dxa"/>
            <w:tcBorders>
              <w:top w:val="nil"/>
              <w:left w:val="nil"/>
              <w:bottom w:val="single" w:sz="4" w:space="0" w:color="auto"/>
              <w:right w:val="nil"/>
            </w:tcBorders>
            <w:vAlign w:val="bottom"/>
          </w:tcPr>
          <w:p w:rsidR="008A6DC9" w:rsidRPr="00BA2A3C" w:rsidRDefault="008A6DC9" w:rsidP="007E5BC5">
            <w:pPr>
              <w:ind w:left="-28"/>
              <w:jc w:val="center"/>
              <w:rPr>
                <w:sz w:val="24"/>
                <w:szCs w:val="24"/>
              </w:rPr>
            </w:pPr>
          </w:p>
        </w:tc>
      </w:tr>
      <w:tr w:rsidR="008A6DC9" w:rsidRPr="00BA2A3C" w:rsidTr="007E5BC5">
        <w:tc>
          <w:tcPr>
            <w:tcW w:w="3856" w:type="dxa"/>
            <w:tcBorders>
              <w:top w:val="nil"/>
              <w:left w:val="nil"/>
              <w:bottom w:val="nil"/>
              <w:right w:val="nil"/>
            </w:tcBorders>
          </w:tcPr>
          <w:p w:rsidR="008A6DC9" w:rsidRPr="00BA2A3C" w:rsidRDefault="008A6DC9" w:rsidP="007E5BC5">
            <w:pPr>
              <w:jc w:val="center"/>
            </w:pPr>
            <w:r w:rsidRPr="00BA2A3C">
              <w:t>(подпись проверяющего)</w:t>
            </w:r>
          </w:p>
        </w:tc>
        <w:tc>
          <w:tcPr>
            <w:tcW w:w="851" w:type="dxa"/>
            <w:tcBorders>
              <w:top w:val="nil"/>
              <w:left w:val="nil"/>
              <w:bottom w:val="nil"/>
              <w:right w:val="nil"/>
            </w:tcBorders>
          </w:tcPr>
          <w:p w:rsidR="008A6DC9" w:rsidRPr="00BA2A3C" w:rsidRDefault="008A6DC9" w:rsidP="007E5BC5"/>
        </w:tc>
        <w:tc>
          <w:tcPr>
            <w:tcW w:w="5557" w:type="dxa"/>
            <w:tcBorders>
              <w:top w:val="nil"/>
              <w:left w:val="nil"/>
              <w:bottom w:val="nil"/>
              <w:right w:val="nil"/>
            </w:tcBorders>
          </w:tcPr>
          <w:p w:rsidR="008A6DC9" w:rsidRPr="00BA2A3C" w:rsidRDefault="008A6DC9" w:rsidP="007E5BC5">
            <w:pPr>
              <w:ind w:left="-28"/>
              <w:jc w:val="center"/>
            </w:pPr>
            <w:r w:rsidRPr="00BA2A3C">
              <w:t>(подпись уполномоченного представителя юридического лица, индивидуального предпринимателя, его уполномоченного представителя)</w:t>
            </w:r>
          </w:p>
        </w:tc>
      </w:tr>
    </w:tbl>
    <w:p w:rsidR="008A6DC9" w:rsidRPr="00BA2A3C" w:rsidRDefault="008A6DC9" w:rsidP="008A6DC9">
      <w:pPr>
        <w:spacing w:before="120" w:after="120"/>
        <w:jc w:val="both"/>
        <w:rPr>
          <w:sz w:val="24"/>
          <w:szCs w:val="24"/>
        </w:rPr>
      </w:pPr>
      <w:r w:rsidRPr="00BA2A3C">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A6DC9" w:rsidRPr="00BA2A3C" w:rsidTr="007E5BC5">
        <w:tc>
          <w:tcPr>
            <w:tcW w:w="3856"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851" w:type="dxa"/>
            <w:tcBorders>
              <w:top w:val="nil"/>
              <w:left w:val="nil"/>
              <w:bottom w:val="nil"/>
              <w:right w:val="nil"/>
            </w:tcBorders>
            <w:vAlign w:val="bottom"/>
          </w:tcPr>
          <w:p w:rsidR="008A6DC9" w:rsidRPr="00BA2A3C" w:rsidRDefault="008A6DC9" w:rsidP="007E5BC5">
            <w:pPr>
              <w:rPr>
                <w:sz w:val="24"/>
                <w:szCs w:val="24"/>
              </w:rPr>
            </w:pPr>
          </w:p>
        </w:tc>
        <w:tc>
          <w:tcPr>
            <w:tcW w:w="5557" w:type="dxa"/>
            <w:tcBorders>
              <w:top w:val="nil"/>
              <w:left w:val="nil"/>
              <w:bottom w:val="single" w:sz="4" w:space="0" w:color="auto"/>
              <w:right w:val="nil"/>
            </w:tcBorders>
            <w:vAlign w:val="bottom"/>
          </w:tcPr>
          <w:p w:rsidR="008A6DC9" w:rsidRPr="00BA2A3C" w:rsidRDefault="008A6DC9" w:rsidP="007E5BC5">
            <w:pPr>
              <w:ind w:left="-28"/>
              <w:jc w:val="center"/>
              <w:rPr>
                <w:sz w:val="24"/>
                <w:szCs w:val="24"/>
              </w:rPr>
            </w:pPr>
          </w:p>
        </w:tc>
      </w:tr>
      <w:tr w:rsidR="008A6DC9" w:rsidRPr="00BA2A3C" w:rsidTr="007E5BC5">
        <w:tc>
          <w:tcPr>
            <w:tcW w:w="3856" w:type="dxa"/>
            <w:tcBorders>
              <w:top w:val="nil"/>
              <w:left w:val="nil"/>
              <w:bottom w:val="nil"/>
              <w:right w:val="nil"/>
            </w:tcBorders>
          </w:tcPr>
          <w:p w:rsidR="008A6DC9" w:rsidRPr="00BA2A3C" w:rsidRDefault="008A6DC9" w:rsidP="007E5BC5">
            <w:pPr>
              <w:jc w:val="center"/>
            </w:pPr>
            <w:r w:rsidRPr="00BA2A3C">
              <w:t>(подпись проверяющего)</w:t>
            </w:r>
          </w:p>
        </w:tc>
        <w:tc>
          <w:tcPr>
            <w:tcW w:w="851" w:type="dxa"/>
            <w:tcBorders>
              <w:top w:val="nil"/>
              <w:left w:val="nil"/>
              <w:bottom w:val="nil"/>
              <w:right w:val="nil"/>
            </w:tcBorders>
          </w:tcPr>
          <w:p w:rsidR="008A6DC9" w:rsidRPr="00BA2A3C" w:rsidRDefault="008A6DC9" w:rsidP="007E5BC5"/>
        </w:tc>
        <w:tc>
          <w:tcPr>
            <w:tcW w:w="5557" w:type="dxa"/>
            <w:tcBorders>
              <w:top w:val="nil"/>
              <w:left w:val="nil"/>
              <w:bottom w:val="nil"/>
              <w:right w:val="nil"/>
            </w:tcBorders>
          </w:tcPr>
          <w:p w:rsidR="008A6DC9" w:rsidRPr="00BA2A3C" w:rsidRDefault="008A6DC9" w:rsidP="007E5BC5">
            <w:pPr>
              <w:ind w:left="-28"/>
              <w:jc w:val="center"/>
            </w:pPr>
            <w:r w:rsidRPr="00BA2A3C">
              <w:t>(подпись уполномоченного представителя юридического лица, индивидуального предпринимателя, его уполномоченного представителя)</w:t>
            </w:r>
          </w:p>
        </w:tc>
      </w:tr>
    </w:tbl>
    <w:p w:rsidR="008A6DC9" w:rsidRPr="00BA2A3C" w:rsidRDefault="008A6DC9" w:rsidP="008A6DC9">
      <w:pPr>
        <w:spacing w:before="240"/>
        <w:rPr>
          <w:sz w:val="24"/>
          <w:szCs w:val="24"/>
        </w:rPr>
      </w:pPr>
      <w:r w:rsidRPr="00BA2A3C">
        <w:rPr>
          <w:sz w:val="24"/>
          <w:szCs w:val="24"/>
        </w:rPr>
        <w:t xml:space="preserve">Прилагаемые к акту документы:  </w:t>
      </w:r>
    </w:p>
    <w:p w:rsidR="008A6DC9" w:rsidRPr="00BA2A3C" w:rsidRDefault="008A6DC9" w:rsidP="008A6DC9">
      <w:pPr>
        <w:pBdr>
          <w:top w:val="single" w:sz="4" w:space="1" w:color="auto"/>
        </w:pBdr>
        <w:ind w:left="3424"/>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keepNext/>
        <w:spacing w:before="120"/>
        <w:rPr>
          <w:sz w:val="24"/>
          <w:szCs w:val="24"/>
        </w:rPr>
      </w:pPr>
      <w:r w:rsidRPr="00BA2A3C">
        <w:rPr>
          <w:sz w:val="24"/>
          <w:szCs w:val="24"/>
        </w:rPr>
        <w:t xml:space="preserve">Подписи лиц, проводивших проверку:  </w:t>
      </w:r>
    </w:p>
    <w:p w:rsidR="008A6DC9" w:rsidRPr="00BA2A3C" w:rsidRDefault="008A6DC9" w:rsidP="008A6DC9">
      <w:pPr>
        <w:pBdr>
          <w:top w:val="single" w:sz="4" w:space="1" w:color="auto"/>
        </w:pBdr>
        <w:ind w:left="4026"/>
        <w:rPr>
          <w:sz w:val="2"/>
          <w:szCs w:val="2"/>
        </w:rPr>
      </w:pPr>
    </w:p>
    <w:p w:rsidR="008A6DC9" w:rsidRPr="00BA2A3C" w:rsidRDefault="008A6DC9" w:rsidP="008A6DC9">
      <w:pPr>
        <w:ind w:left="4026"/>
        <w:rPr>
          <w:sz w:val="24"/>
          <w:szCs w:val="24"/>
        </w:rPr>
      </w:pPr>
    </w:p>
    <w:p w:rsidR="008A6DC9" w:rsidRPr="00BA2A3C" w:rsidRDefault="008A6DC9" w:rsidP="008A6DC9">
      <w:pPr>
        <w:pBdr>
          <w:top w:val="single" w:sz="4" w:space="1" w:color="auto"/>
        </w:pBdr>
        <w:ind w:left="4026"/>
        <w:rPr>
          <w:sz w:val="2"/>
          <w:szCs w:val="2"/>
        </w:rPr>
      </w:pPr>
    </w:p>
    <w:p w:rsidR="008A6DC9" w:rsidRPr="00BA2A3C" w:rsidRDefault="008A6DC9" w:rsidP="008A6DC9">
      <w:pPr>
        <w:spacing w:before="120"/>
        <w:jc w:val="both"/>
        <w:rPr>
          <w:sz w:val="24"/>
          <w:szCs w:val="24"/>
        </w:rPr>
      </w:pPr>
      <w:r w:rsidRPr="00BA2A3C">
        <w:rPr>
          <w:sz w:val="24"/>
          <w:szCs w:val="24"/>
        </w:rPr>
        <w:t>С актом проверки ознакомлен(а), копию акта со всеми приложениями получил(а):</w:t>
      </w:r>
      <w:r w:rsidRPr="00BA2A3C">
        <w:rPr>
          <w:sz w:val="24"/>
          <w:szCs w:val="24"/>
        </w:rPr>
        <w:br/>
      </w: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spacing w:after="120"/>
        <w:jc w:val="center"/>
      </w:pPr>
      <w:r w:rsidRPr="00BA2A3C">
        <w:t>(фамилия, имя, отчество (последнее – при наличии), должность руководителя, иного должностного лица</w:t>
      </w:r>
      <w:r w:rsidRPr="00BA2A3C">
        <w:br/>
        <w:t>или уполномоченного представителя юридического лица, индивидуального предпринимателя,</w:t>
      </w:r>
      <w:r w:rsidRPr="00BA2A3C">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8A6DC9" w:rsidRPr="00BA2A3C" w:rsidTr="007E5BC5">
        <w:trPr>
          <w:jc w:val="right"/>
        </w:trPr>
        <w:tc>
          <w:tcPr>
            <w:tcW w:w="170"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lastRenderedPageBreak/>
              <w:t>“</w:t>
            </w:r>
          </w:p>
        </w:tc>
        <w:tc>
          <w:tcPr>
            <w:tcW w:w="369"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55" w:type="dxa"/>
            <w:tcBorders>
              <w:top w:val="nil"/>
              <w:left w:val="nil"/>
              <w:bottom w:val="nil"/>
              <w:right w:val="nil"/>
            </w:tcBorders>
            <w:vAlign w:val="bottom"/>
          </w:tcPr>
          <w:p w:rsidR="008A6DC9" w:rsidRPr="00BA2A3C" w:rsidRDefault="008A6DC9" w:rsidP="007E5BC5">
            <w:pPr>
              <w:rPr>
                <w:sz w:val="24"/>
                <w:szCs w:val="24"/>
              </w:rPr>
            </w:pPr>
            <w:r w:rsidRPr="00BA2A3C">
              <w:rPr>
                <w:sz w:val="24"/>
                <w:szCs w:val="24"/>
              </w:rPr>
              <w:t>”</w:t>
            </w:r>
          </w:p>
        </w:tc>
        <w:tc>
          <w:tcPr>
            <w:tcW w:w="1418"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369"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20</w:t>
            </w:r>
          </w:p>
        </w:tc>
        <w:tc>
          <w:tcPr>
            <w:tcW w:w="369" w:type="dxa"/>
            <w:tcBorders>
              <w:top w:val="nil"/>
              <w:left w:val="nil"/>
              <w:bottom w:val="single" w:sz="4" w:space="0" w:color="auto"/>
              <w:right w:val="nil"/>
            </w:tcBorders>
            <w:vAlign w:val="bottom"/>
          </w:tcPr>
          <w:p w:rsidR="008A6DC9" w:rsidRPr="00BA2A3C" w:rsidRDefault="008A6DC9" w:rsidP="007E5BC5">
            <w:pPr>
              <w:rPr>
                <w:sz w:val="24"/>
                <w:szCs w:val="24"/>
              </w:rPr>
            </w:pPr>
          </w:p>
        </w:tc>
        <w:tc>
          <w:tcPr>
            <w:tcW w:w="312"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г.</w:t>
            </w:r>
          </w:p>
        </w:tc>
      </w:tr>
    </w:tbl>
    <w:p w:rsidR="008A6DC9" w:rsidRPr="00BA2A3C" w:rsidRDefault="008A6DC9" w:rsidP="008A6DC9">
      <w:pPr>
        <w:spacing w:before="120"/>
        <w:ind w:left="7796"/>
        <w:jc w:val="center"/>
        <w:rPr>
          <w:sz w:val="24"/>
          <w:szCs w:val="24"/>
        </w:rPr>
      </w:pPr>
    </w:p>
    <w:p w:rsidR="008A6DC9" w:rsidRPr="00BA2A3C" w:rsidRDefault="008A6DC9" w:rsidP="008A6DC9">
      <w:pPr>
        <w:pBdr>
          <w:top w:val="single" w:sz="4" w:space="1" w:color="auto"/>
        </w:pBdr>
        <w:ind w:left="7797"/>
        <w:jc w:val="center"/>
      </w:pPr>
      <w:r w:rsidRPr="00BA2A3C">
        <w:t>(подпись)</w:t>
      </w:r>
    </w:p>
    <w:p w:rsidR="008A6DC9" w:rsidRPr="00BA2A3C" w:rsidRDefault="008A6DC9" w:rsidP="008A6DC9">
      <w:pPr>
        <w:spacing w:before="120"/>
        <w:rPr>
          <w:sz w:val="24"/>
          <w:szCs w:val="24"/>
        </w:rPr>
      </w:pPr>
      <w:r>
        <w:rPr>
          <w:sz w:val="24"/>
          <w:szCs w:val="24"/>
        </w:rPr>
        <w:t>От</w:t>
      </w:r>
      <w:r w:rsidRPr="00BA2A3C">
        <w:rPr>
          <w:sz w:val="24"/>
          <w:szCs w:val="24"/>
        </w:rPr>
        <w:t xml:space="preserve">метка об отказе </w:t>
      </w:r>
      <w:r>
        <w:rPr>
          <w:sz w:val="24"/>
          <w:szCs w:val="24"/>
        </w:rPr>
        <w:t xml:space="preserve">с </w:t>
      </w:r>
      <w:r w:rsidRPr="00BA2A3C">
        <w:rPr>
          <w:sz w:val="24"/>
          <w:szCs w:val="24"/>
        </w:rPr>
        <w:t>ознакомлени</w:t>
      </w:r>
      <w:r>
        <w:rPr>
          <w:sz w:val="24"/>
          <w:szCs w:val="24"/>
        </w:rPr>
        <w:t>ем</w:t>
      </w:r>
      <w:r w:rsidRPr="00BA2A3C">
        <w:rPr>
          <w:sz w:val="24"/>
          <w:szCs w:val="24"/>
        </w:rPr>
        <w:t xml:space="preserve"> с акт</w:t>
      </w:r>
      <w:r>
        <w:rPr>
          <w:sz w:val="24"/>
          <w:szCs w:val="24"/>
        </w:rPr>
        <w:t>а</w:t>
      </w:r>
      <w:r w:rsidRPr="00BA2A3C">
        <w:rPr>
          <w:sz w:val="24"/>
          <w:szCs w:val="24"/>
        </w:rPr>
        <w:t xml:space="preserve"> проверки:  </w:t>
      </w:r>
    </w:p>
    <w:p w:rsidR="008A6DC9" w:rsidRPr="00BA2A3C" w:rsidRDefault="008A6DC9" w:rsidP="008A6DC9">
      <w:pPr>
        <w:pBdr>
          <w:top w:val="single" w:sz="4" w:space="1" w:color="auto"/>
        </w:pBdr>
        <w:ind w:left="5404"/>
        <w:jc w:val="center"/>
      </w:pPr>
      <w:r w:rsidRPr="00BA2A3C">
        <w:t>(подпись уполномоченного должностного лица (лиц), проводившего проверку)</w:t>
      </w: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pStyle w:val="3"/>
        <w:spacing w:before="0" w:after="0"/>
        <w:ind w:right="566"/>
        <w:jc w:val="right"/>
        <w:rPr>
          <w:b w:val="0"/>
          <w:sz w:val="28"/>
          <w:szCs w:val="28"/>
        </w:rPr>
      </w:pPr>
      <w:r w:rsidRPr="00BA2A3C">
        <w:rPr>
          <w:b w:val="0"/>
          <w:sz w:val="28"/>
          <w:szCs w:val="28"/>
        </w:rPr>
        <w:t>Приложение 6</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8A6DC9" w:rsidRPr="00BA2A3C" w:rsidTr="007E5BC5">
        <w:trPr>
          <w:trHeight w:val="622"/>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Default="008A6DC9" w:rsidP="008A6DC9">
      <w:pPr>
        <w:spacing w:after="240"/>
        <w:jc w:val="right"/>
      </w:pPr>
    </w:p>
    <w:p w:rsidR="008A6DC9" w:rsidRDefault="008A6DC9" w:rsidP="008A6DC9">
      <w:pPr>
        <w:spacing w:after="240"/>
        <w:jc w:val="right"/>
      </w:pPr>
    </w:p>
    <w:p w:rsidR="008A6DC9" w:rsidRPr="00BA2A3C" w:rsidRDefault="008A6DC9" w:rsidP="008A6DC9">
      <w:pPr>
        <w:spacing w:after="240"/>
        <w:jc w:val="right"/>
      </w:pPr>
    </w:p>
    <w:p w:rsidR="008A6DC9" w:rsidRPr="00BA2A3C" w:rsidRDefault="008A6DC9" w:rsidP="008A6DC9">
      <w:pPr>
        <w:jc w:val="center"/>
        <w:rPr>
          <w:sz w:val="28"/>
          <w:szCs w:val="28"/>
        </w:rPr>
      </w:pPr>
      <w:r w:rsidRPr="00BA2A3C">
        <w:rPr>
          <w:sz w:val="28"/>
          <w:szCs w:val="28"/>
        </w:rPr>
        <w:t>ОБЪЯСНЕНИЕ</w:t>
      </w:r>
    </w:p>
    <w:p w:rsidR="008A6DC9" w:rsidRPr="00F070A6" w:rsidRDefault="008A6DC9" w:rsidP="008A6DC9">
      <w:pPr>
        <w:jc w:val="center"/>
        <w:rPr>
          <w:b/>
          <w:sz w:val="28"/>
          <w:szCs w:val="28"/>
        </w:rPr>
      </w:pPr>
    </w:p>
    <w:p w:rsidR="008A6DC9" w:rsidRPr="00BA2A3C" w:rsidRDefault="007164E4" w:rsidP="008A6DC9">
      <w:pPr>
        <w:jc w:val="both"/>
        <w:rPr>
          <w:sz w:val="28"/>
          <w:szCs w:val="28"/>
        </w:rPr>
      </w:pPr>
      <w:r w:rsidRPr="007164E4">
        <w:rPr>
          <w:sz w:val="28"/>
          <w:szCs w:val="28"/>
        </w:rPr>
        <w:t>С.Ручьи,Мезенского района</w:t>
      </w:r>
      <w:r w:rsidR="008A6DC9">
        <w:rPr>
          <w:sz w:val="28"/>
          <w:szCs w:val="28"/>
        </w:rPr>
        <w:t xml:space="preserve"> </w:t>
      </w:r>
      <w:r w:rsidR="008A6DC9" w:rsidRPr="00BA2A3C">
        <w:rPr>
          <w:sz w:val="28"/>
          <w:szCs w:val="28"/>
        </w:rPr>
        <w:t xml:space="preserve"> </w:t>
      </w:r>
      <w:r>
        <w:rPr>
          <w:sz w:val="28"/>
          <w:szCs w:val="28"/>
        </w:rPr>
        <w:t xml:space="preserve">                              </w:t>
      </w:r>
      <w:r w:rsidR="008A6DC9" w:rsidRPr="00BA2A3C">
        <w:rPr>
          <w:sz w:val="28"/>
          <w:szCs w:val="28"/>
        </w:rPr>
        <w:t>«_____» _________ 20__г.</w:t>
      </w:r>
    </w:p>
    <w:p w:rsidR="008A6DC9" w:rsidRPr="00BA2A3C" w:rsidRDefault="008A6DC9" w:rsidP="008A6DC9">
      <w:pPr>
        <w:jc w:val="both"/>
        <w:rPr>
          <w:sz w:val="28"/>
          <w:szCs w:val="28"/>
        </w:rPr>
      </w:pPr>
    </w:p>
    <w:p w:rsidR="008A6DC9" w:rsidRPr="00BA2A3C" w:rsidRDefault="008A6DC9" w:rsidP="008A6DC9">
      <w:pPr>
        <w:rPr>
          <w:sz w:val="28"/>
          <w:szCs w:val="28"/>
        </w:rPr>
      </w:pPr>
      <w:r w:rsidRPr="00BA2A3C">
        <w:rPr>
          <w:sz w:val="28"/>
          <w:szCs w:val="28"/>
        </w:rPr>
        <w:t xml:space="preserve">Я, </w:t>
      </w:r>
    </w:p>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r w:rsidRPr="00BA2A3C">
        <w:t>(фамилия, имя, отчество (последнее – при наличии), должность должностного лица, проводившего проверку)</w:t>
      </w:r>
    </w:p>
    <w:p w:rsidR="008A6DC9" w:rsidRPr="00BA2A3C" w:rsidRDefault="008A6DC9" w:rsidP="008A6DC9">
      <w:pPr>
        <w:jc w:val="both"/>
        <w:rPr>
          <w:sz w:val="28"/>
          <w:szCs w:val="28"/>
        </w:rPr>
      </w:pPr>
      <w:r w:rsidRPr="00BA2A3C">
        <w:rPr>
          <w:sz w:val="28"/>
          <w:szCs w:val="28"/>
        </w:rPr>
        <w:t>Опросил гражданина (ку):</w:t>
      </w:r>
    </w:p>
    <w:p w:rsidR="008A6DC9" w:rsidRPr="00BA2A3C" w:rsidRDefault="008A6DC9" w:rsidP="008A6DC9">
      <w:pPr>
        <w:jc w:val="both"/>
        <w:rPr>
          <w:sz w:val="28"/>
          <w:szCs w:val="28"/>
        </w:rPr>
      </w:pPr>
      <w:r w:rsidRPr="00BA2A3C">
        <w:rPr>
          <w:sz w:val="28"/>
          <w:szCs w:val="28"/>
        </w:rPr>
        <w:t>1. Ф.и.о.</w:t>
      </w:r>
    </w:p>
    <w:p w:rsidR="008A6DC9" w:rsidRPr="00BA2A3C" w:rsidRDefault="008A6DC9" w:rsidP="008A6DC9">
      <w:pPr>
        <w:pBdr>
          <w:top w:val="single" w:sz="4" w:space="1" w:color="auto"/>
        </w:pBdr>
        <w:rPr>
          <w:sz w:val="16"/>
          <w:szCs w:val="16"/>
        </w:rPr>
      </w:pPr>
    </w:p>
    <w:p w:rsidR="008A6DC9" w:rsidRPr="00BA2A3C" w:rsidRDefault="008A6DC9" w:rsidP="008A6DC9">
      <w:pPr>
        <w:rPr>
          <w:sz w:val="28"/>
          <w:szCs w:val="28"/>
        </w:rPr>
      </w:pPr>
      <w:r w:rsidRPr="00BA2A3C">
        <w:rPr>
          <w:sz w:val="28"/>
          <w:szCs w:val="28"/>
        </w:rPr>
        <w:t>2. Дата и место рождения</w:t>
      </w:r>
    </w:p>
    <w:p w:rsidR="008A6DC9" w:rsidRPr="00BA2A3C" w:rsidRDefault="008A6DC9" w:rsidP="008A6DC9">
      <w:pPr>
        <w:pBdr>
          <w:top w:val="single" w:sz="4" w:space="1" w:color="auto"/>
        </w:pBdr>
        <w:rPr>
          <w:sz w:val="16"/>
          <w:szCs w:val="16"/>
        </w:rPr>
      </w:pPr>
    </w:p>
    <w:p w:rsidR="008A6DC9" w:rsidRPr="00BA2A3C" w:rsidRDefault="008A6DC9" w:rsidP="008A6DC9">
      <w:pPr>
        <w:jc w:val="both"/>
        <w:rPr>
          <w:sz w:val="28"/>
          <w:szCs w:val="28"/>
        </w:rPr>
      </w:pPr>
      <w:r w:rsidRPr="00BA2A3C">
        <w:rPr>
          <w:sz w:val="28"/>
          <w:szCs w:val="28"/>
        </w:rPr>
        <w:t>3. Адрес регистрации (проживания)</w:t>
      </w:r>
    </w:p>
    <w:p w:rsidR="008A6DC9" w:rsidRPr="00BA2A3C" w:rsidRDefault="008A6DC9" w:rsidP="008A6DC9">
      <w:pPr>
        <w:pBdr>
          <w:top w:val="single" w:sz="4" w:space="1" w:color="auto"/>
        </w:pBdr>
        <w:rPr>
          <w:sz w:val="16"/>
          <w:szCs w:val="16"/>
        </w:rPr>
      </w:pPr>
    </w:p>
    <w:p w:rsidR="008A6DC9" w:rsidRPr="00BA2A3C" w:rsidRDefault="008A6DC9" w:rsidP="008A6DC9">
      <w:pPr>
        <w:rPr>
          <w:sz w:val="28"/>
          <w:szCs w:val="28"/>
        </w:rPr>
      </w:pPr>
      <w:r w:rsidRPr="00BA2A3C">
        <w:rPr>
          <w:sz w:val="28"/>
          <w:szCs w:val="28"/>
        </w:rPr>
        <w:t>4. Место работы</w:t>
      </w:r>
    </w:p>
    <w:p w:rsidR="008A6DC9" w:rsidRPr="00BA2A3C" w:rsidRDefault="008A6DC9" w:rsidP="008A6DC9">
      <w:pPr>
        <w:pBdr>
          <w:top w:val="single" w:sz="4" w:space="1" w:color="auto"/>
        </w:pBdr>
        <w:rPr>
          <w:sz w:val="16"/>
          <w:szCs w:val="16"/>
        </w:rPr>
      </w:pPr>
    </w:p>
    <w:p w:rsidR="008A6DC9" w:rsidRPr="00BA2A3C" w:rsidRDefault="008A6DC9" w:rsidP="008A6DC9">
      <w:pPr>
        <w:jc w:val="both"/>
        <w:rPr>
          <w:sz w:val="28"/>
          <w:szCs w:val="28"/>
        </w:rPr>
      </w:pPr>
      <w:r w:rsidRPr="00BA2A3C">
        <w:rPr>
          <w:sz w:val="28"/>
          <w:szCs w:val="28"/>
        </w:rPr>
        <w:t>5. Документ, удостоверяющий личность</w:t>
      </w:r>
    </w:p>
    <w:p w:rsidR="008A6DC9" w:rsidRPr="00BA2A3C" w:rsidRDefault="008A6DC9" w:rsidP="008A6DC9">
      <w:pPr>
        <w:pBdr>
          <w:top w:val="single" w:sz="4" w:space="1" w:color="auto"/>
        </w:pBdr>
        <w:rPr>
          <w:sz w:val="16"/>
          <w:szCs w:val="16"/>
        </w:rPr>
      </w:pPr>
    </w:p>
    <w:p w:rsidR="008A6DC9" w:rsidRPr="00BA2A3C" w:rsidRDefault="008A6DC9" w:rsidP="008A6DC9">
      <w:pPr>
        <w:rPr>
          <w:sz w:val="28"/>
          <w:szCs w:val="28"/>
        </w:rPr>
      </w:pPr>
    </w:p>
    <w:p w:rsidR="008A6DC9" w:rsidRPr="00BA2A3C" w:rsidRDefault="008A6DC9" w:rsidP="008A6DC9">
      <w:pPr>
        <w:pBdr>
          <w:top w:val="single" w:sz="4" w:space="1" w:color="auto"/>
        </w:pBdr>
        <w:jc w:val="both"/>
        <w:rPr>
          <w:sz w:val="24"/>
          <w:szCs w:val="24"/>
        </w:rPr>
      </w:pPr>
      <w:r w:rsidRPr="00BA2A3C">
        <w:rPr>
          <w:sz w:val="24"/>
          <w:szCs w:val="24"/>
        </w:rPr>
        <w:t>Мне</w:t>
      </w:r>
      <w:r>
        <w:rPr>
          <w:sz w:val="24"/>
          <w:szCs w:val="24"/>
        </w:rPr>
        <w:t xml:space="preserve"> </w:t>
      </w:r>
      <w:r w:rsidRPr="00BA2A3C">
        <w:rPr>
          <w:sz w:val="24"/>
          <w:szCs w:val="24"/>
        </w:rPr>
        <w:t xml:space="preserve"> разъяснено положение статьи 51 Конституции РФ о том, что я имею право не свидетельствовать против самого (ой) себя, своего супруга и других близких родственников: родителей, детей, усыновителей, усыновленных, родных братьев и родных сестер, дедушек, бабушек и внуков). </w:t>
      </w:r>
    </w:p>
    <w:p w:rsidR="008A6DC9" w:rsidRPr="00BA2A3C" w:rsidRDefault="008A6DC9" w:rsidP="008A6DC9">
      <w:pPr>
        <w:pBdr>
          <w:top w:val="single" w:sz="4" w:space="1" w:color="auto"/>
        </w:pBdr>
        <w:jc w:val="both"/>
        <w:rPr>
          <w:sz w:val="24"/>
          <w:szCs w:val="24"/>
        </w:rPr>
      </w:pPr>
    </w:p>
    <w:p w:rsidR="008A6DC9" w:rsidRPr="00BA2A3C" w:rsidRDefault="008A6DC9" w:rsidP="008A6DC9">
      <w:pPr>
        <w:pBdr>
          <w:top w:val="single" w:sz="4" w:space="1" w:color="auto"/>
        </w:pBdr>
        <w:jc w:val="right"/>
        <w:rPr>
          <w:sz w:val="24"/>
          <w:szCs w:val="24"/>
        </w:rPr>
      </w:pPr>
      <w:r w:rsidRPr="00BA2A3C">
        <w:rPr>
          <w:sz w:val="24"/>
          <w:szCs w:val="24"/>
        </w:rPr>
        <w:t>______________________</w:t>
      </w:r>
    </w:p>
    <w:p w:rsidR="008A6DC9" w:rsidRPr="00BA2A3C" w:rsidRDefault="008A6DC9" w:rsidP="008A6DC9">
      <w:pPr>
        <w:pBdr>
          <w:top w:val="single" w:sz="4" w:space="1" w:color="auto"/>
        </w:pBdr>
        <w:jc w:val="center"/>
        <w:rPr>
          <w:sz w:val="24"/>
          <w:szCs w:val="24"/>
        </w:rPr>
      </w:pPr>
      <w:r w:rsidRPr="00BA2A3C">
        <w:rPr>
          <w:sz w:val="24"/>
          <w:szCs w:val="24"/>
        </w:rPr>
        <w:t xml:space="preserve">                                                                                                                                           подпись</w:t>
      </w:r>
    </w:p>
    <w:p w:rsidR="008A6DC9" w:rsidRPr="00BA2A3C" w:rsidRDefault="008A6DC9" w:rsidP="008A6DC9">
      <w:pPr>
        <w:pBdr>
          <w:top w:val="single" w:sz="4" w:space="1" w:color="auto"/>
        </w:pBdr>
        <w:jc w:val="both"/>
        <w:rPr>
          <w:sz w:val="24"/>
          <w:szCs w:val="24"/>
        </w:rPr>
      </w:pPr>
      <w:r w:rsidRPr="00BA2A3C">
        <w:rPr>
          <w:sz w:val="24"/>
          <w:szCs w:val="24"/>
        </w:rPr>
        <w:t>Мне, как лицу, в отношении которого ведется производство по делу об административном правонарушении, разъяснены права и обязанности, предусмотренные ст.ст. 24.2-24.4, 25.1-25.7, 30.1 КоАП РФ, о том, что я вправе знакомиться со всеми материалами дела, давать объяснения, предоставлять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обжаловать постановление по делу, не свидетельствовать против себя, своего супруга (своей супруги) и близких родственников: родителей, детей, усыновителей, усыновленных, родных братьев и родных сестер, дедушек, бабушек и внуков.</w:t>
      </w:r>
    </w:p>
    <w:p w:rsidR="008A6DC9" w:rsidRPr="00BA2A3C" w:rsidRDefault="008A6DC9" w:rsidP="008A6DC9">
      <w:pPr>
        <w:pBdr>
          <w:top w:val="single" w:sz="4" w:space="1" w:color="auto"/>
        </w:pBdr>
        <w:jc w:val="both"/>
        <w:rPr>
          <w:sz w:val="24"/>
          <w:szCs w:val="24"/>
        </w:rPr>
      </w:pPr>
    </w:p>
    <w:p w:rsidR="008A6DC9" w:rsidRPr="00BA2A3C" w:rsidRDefault="008A6DC9" w:rsidP="008A6DC9">
      <w:pPr>
        <w:pBdr>
          <w:top w:val="single" w:sz="4" w:space="1" w:color="auto"/>
        </w:pBdr>
        <w:jc w:val="right"/>
        <w:rPr>
          <w:sz w:val="24"/>
          <w:szCs w:val="24"/>
        </w:rPr>
      </w:pPr>
      <w:r w:rsidRPr="00BA2A3C">
        <w:rPr>
          <w:sz w:val="24"/>
          <w:szCs w:val="24"/>
        </w:rPr>
        <w:t>______________________</w:t>
      </w:r>
    </w:p>
    <w:p w:rsidR="008A6DC9" w:rsidRPr="00BA2A3C" w:rsidRDefault="008A6DC9" w:rsidP="008A6DC9">
      <w:pPr>
        <w:pBdr>
          <w:top w:val="single" w:sz="4" w:space="1" w:color="auto"/>
        </w:pBdr>
        <w:jc w:val="center"/>
        <w:rPr>
          <w:sz w:val="24"/>
          <w:szCs w:val="24"/>
        </w:rPr>
      </w:pPr>
      <w:r w:rsidRPr="00BA2A3C">
        <w:rPr>
          <w:sz w:val="24"/>
          <w:szCs w:val="24"/>
        </w:rPr>
        <w:t xml:space="preserve">                                                                                                                                           подпись</w:t>
      </w:r>
    </w:p>
    <w:p w:rsidR="008A6DC9" w:rsidRPr="00BA2A3C" w:rsidRDefault="008A6DC9" w:rsidP="008A6DC9">
      <w:pPr>
        <w:pBdr>
          <w:top w:val="single" w:sz="4" w:space="1" w:color="auto"/>
        </w:pBdr>
        <w:jc w:val="both"/>
        <w:rPr>
          <w:sz w:val="24"/>
          <w:szCs w:val="24"/>
        </w:rPr>
      </w:pPr>
      <w:r w:rsidRPr="00BA2A3C">
        <w:rPr>
          <w:sz w:val="24"/>
          <w:szCs w:val="24"/>
        </w:rPr>
        <w:t xml:space="preserve">Мне, как свидетелю совершенного административного правонарушения, разъяснена ответственность по ст. 17.9, ч. 5 ст. 25.6 КоАП РФ за дачу заведомо ложных показаний, разъяснены положения ст. 25.6 КоАП РФ, в том, что я обязан явится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по делу, ответить на поставленные вопросы и удостоверить своей подписью правильность занесения своих показаний. </w:t>
      </w:r>
      <w:r>
        <w:rPr>
          <w:sz w:val="24"/>
          <w:szCs w:val="24"/>
        </w:rPr>
        <w:t>Я</w:t>
      </w:r>
      <w:r w:rsidRPr="00BA2A3C">
        <w:rPr>
          <w:sz w:val="24"/>
          <w:szCs w:val="24"/>
        </w:rPr>
        <w:t xml:space="preserve"> вправе не свидетельствовать против самого себя, своего супруга и близких родственников, давать показания на родном языке, пользоваться бесплатной помощью переводчика, делать замечания по поводу правильности занесения его показания.</w:t>
      </w:r>
    </w:p>
    <w:p w:rsidR="008A6DC9" w:rsidRPr="00BA2A3C" w:rsidRDefault="008A6DC9" w:rsidP="008A6DC9">
      <w:pPr>
        <w:pBdr>
          <w:top w:val="single" w:sz="4" w:space="1" w:color="auto"/>
        </w:pBdr>
        <w:jc w:val="both"/>
        <w:rPr>
          <w:sz w:val="24"/>
          <w:szCs w:val="24"/>
        </w:rPr>
      </w:pPr>
    </w:p>
    <w:p w:rsidR="008A6DC9" w:rsidRPr="00BA2A3C" w:rsidRDefault="008A6DC9" w:rsidP="008A6DC9">
      <w:pPr>
        <w:pBdr>
          <w:top w:val="single" w:sz="4" w:space="1" w:color="auto"/>
        </w:pBdr>
        <w:jc w:val="right"/>
        <w:rPr>
          <w:sz w:val="24"/>
          <w:szCs w:val="24"/>
        </w:rPr>
      </w:pPr>
      <w:r w:rsidRPr="00BA2A3C">
        <w:rPr>
          <w:sz w:val="24"/>
          <w:szCs w:val="24"/>
        </w:rPr>
        <w:t>______________________</w:t>
      </w:r>
    </w:p>
    <w:p w:rsidR="008A6DC9" w:rsidRPr="00BA2A3C" w:rsidRDefault="008A6DC9" w:rsidP="008A6DC9">
      <w:pPr>
        <w:pBdr>
          <w:top w:val="single" w:sz="4" w:space="1" w:color="auto"/>
        </w:pBdr>
        <w:jc w:val="center"/>
        <w:rPr>
          <w:sz w:val="24"/>
          <w:szCs w:val="24"/>
        </w:rPr>
      </w:pPr>
      <w:r w:rsidRPr="00BA2A3C">
        <w:rPr>
          <w:sz w:val="24"/>
          <w:szCs w:val="24"/>
        </w:rPr>
        <w:t xml:space="preserve">                                                                                                                                           подпись</w:t>
      </w:r>
    </w:p>
    <w:p w:rsidR="008A6DC9" w:rsidRPr="00BA2A3C" w:rsidRDefault="008A6DC9" w:rsidP="008A6DC9">
      <w:pPr>
        <w:pBdr>
          <w:top w:val="single" w:sz="4" w:space="1" w:color="auto"/>
        </w:pBdr>
        <w:jc w:val="both"/>
        <w:rPr>
          <w:sz w:val="24"/>
          <w:szCs w:val="24"/>
        </w:rPr>
      </w:pPr>
      <w:r w:rsidRPr="00BA2A3C">
        <w:rPr>
          <w:sz w:val="24"/>
          <w:szCs w:val="24"/>
        </w:rPr>
        <w:t>Мне, как потерпевшему, разъяснены положения ст. 25.2 КоАП РФ, в том, что я вправе знакомит</w:t>
      </w:r>
      <w:r>
        <w:rPr>
          <w:sz w:val="24"/>
          <w:szCs w:val="24"/>
        </w:rPr>
        <w:t>ь</w:t>
      </w:r>
      <w:r w:rsidRPr="00BA2A3C">
        <w:rPr>
          <w:sz w:val="24"/>
          <w:szCs w:val="24"/>
        </w:rPr>
        <w:t>ся со всеми материалами дела, давать объяснения, предоставлять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РФ, разъяснена ответственность по ст. 17.9 КоАП РФ за дачу заведомо ложных показаний.</w:t>
      </w:r>
    </w:p>
    <w:p w:rsidR="008A6DC9" w:rsidRPr="00BA2A3C" w:rsidRDefault="008A6DC9" w:rsidP="008A6DC9">
      <w:pPr>
        <w:pBdr>
          <w:top w:val="single" w:sz="4" w:space="1" w:color="auto"/>
        </w:pBdr>
        <w:jc w:val="right"/>
        <w:rPr>
          <w:sz w:val="24"/>
          <w:szCs w:val="24"/>
        </w:rPr>
      </w:pPr>
    </w:p>
    <w:p w:rsidR="008A6DC9" w:rsidRPr="00BA2A3C" w:rsidRDefault="008A6DC9" w:rsidP="008A6DC9">
      <w:pPr>
        <w:pBdr>
          <w:top w:val="single" w:sz="4" w:space="1" w:color="auto"/>
        </w:pBdr>
        <w:jc w:val="right"/>
        <w:rPr>
          <w:sz w:val="24"/>
          <w:szCs w:val="24"/>
        </w:rPr>
      </w:pPr>
      <w:r w:rsidRPr="00BA2A3C">
        <w:rPr>
          <w:sz w:val="24"/>
          <w:szCs w:val="24"/>
        </w:rPr>
        <w:t>______________________</w:t>
      </w:r>
    </w:p>
    <w:p w:rsidR="008A6DC9" w:rsidRPr="00BA2A3C" w:rsidRDefault="008A6DC9" w:rsidP="008A6DC9">
      <w:pPr>
        <w:pBdr>
          <w:top w:val="single" w:sz="4" w:space="1" w:color="auto"/>
        </w:pBdr>
        <w:jc w:val="center"/>
        <w:rPr>
          <w:sz w:val="24"/>
          <w:szCs w:val="24"/>
        </w:rPr>
      </w:pPr>
      <w:r w:rsidRPr="00BA2A3C">
        <w:rPr>
          <w:sz w:val="24"/>
          <w:szCs w:val="24"/>
        </w:rPr>
        <w:t xml:space="preserve">                                                                                                                                           подпись</w:t>
      </w:r>
    </w:p>
    <w:p w:rsidR="008A6DC9" w:rsidRPr="00BA2A3C" w:rsidRDefault="008A6DC9" w:rsidP="008A6DC9">
      <w:pPr>
        <w:jc w:val="both"/>
        <w:rPr>
          <w:sz w:val="28"/>
          <w:szCs w:val="28"/>
        </w:rPr>
      </w:pPr>
      <w:r w:rsidRPr="00BA2A3C">
        <w:rPr>
          <w:sz w:val="28"/>
          <w:szCs w:val="28"/>
        </w:rPr>
        <w:t>По существу заданных мне вопросов могу пояснить следующее:</w:t>
      </w:r>
    </w:p>
    <w:p w:rsidR="008A6DC9" w:rsidRPr="00BA2A3C" w:rsidRDefault="008A6DC9" w:rsidP="008A6DC9">
      <w:pPr>
        <w:jc w:val="both"/>
        <w:rPr>
          <w:sz w:val="28"/>
          <w:szCs w:val="28"/>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rPr>
          <w:b/>
          <w:sz w:val="28"/>
          <w:szCs w:val="28"/>
        </w:rPr>
      </w:pPr>
      <w:r w:rsidRPr="00BA2A3C">
        <w:t>(с моих слов записано верно, мною прочитано, подпись)</w: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Default="008A6DC9" w:rsidP="008A6DC9">
      <w:pPr>
        <w:pStyle w:val="3"/>
        <w:spacing w:before="0" w:after="0"/>
        <w:jc w:val="right"/>
        <w:rPr>
          <w:b w:val="0"/>
          <w:sz w:val="28"/>
          <w:szCs w:val="28"/>
        </w:rPr>
      </w:pPr>
    </w:p>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Pr="00075BB6" w:rsidRDefault="00075BB6" w:rsidP="00075BB6"/>
    <w:p w:rsidR="008A6DC9" w:rsidRPr="00BA2A3C" w:rsidRDefault="008A6DC9" w:rsidP="008A6DC9">
      <w:pPr>
        <w:pStyle w:val="3"/>
        <w:spacing w:before="0" w:after="0"/>
        <w:ind w:right="282"/>
        <w:jc w:val="right"/>
        <w:rPr>
          <w:b w:val="0"/>
          <w:sz w:val="28"/>
          <w:szCs w:val="28"/>
        </w:rPr>
      </w:pPr>
      <w:r w:rsidRPr="00BA2A3C">
        <w:rPr>
          <w:b w:val="0"/>
          <w:sz w:val="28"/>
          <w:szCs w:val="28"/>
        </w:rPr>
        <w:t>Приложение 7</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8A6DC9" w:rsidRPr="00BA2A3C" w:rsidTr="007E5BC5">
        <w:trPr>
          <w:trHeight w:val="622"/>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8A6DC9" w:rsidRDefault="008A6DC9" w:rsidP="008A6DC9">
      <w:pPr>
        <w:jc w:val="center"/>
        <w:rPr>
          <w:sz w:val="48"/>
        </w:rPr>
      </w:pPr>
    </w:p>
    <w:tbl>
      <w:tblPr>
        <w:tblW w:w="0" w:type="auto"/>
        <w:tblInd w:w="-34" w:type="dxa"/>
        <w:tblLayout w:type="fixed"/>
        <w:tblLook w:val="0000"/>
      </w:tblPr>
      <w:tblGrid>
        <w:gridCol w:w="10348"/>
      </w:tblGrid>
      <w:tr w:rsidR="008A6DC9" w:rsidRPr="007164E4" w:rsidTr="007E5BC5">
        <w:trPr>
          <w:trHeight w:val="337"/>
        </w:trPr>
        <w:tc>
          <w:tcPr>
            <w:tcW w:w="10348" w:type="dxa"/>
            <w:tcBorders>
              <w:bottom w:val="single" w:sz="4" w:space="0" w:color="auto"/>
            </w:tcBorders>
            <w:vAlign w:val="center"/>
          </w:tcPr>
          <w:p w:rsidR="008A6DC9" w:rsidRPr="007164E4" w:rsidRDefault="008A6DC9" w:rsidP="007164E4">
            <w:pPr>
              <w:jc w:val="center"/>
              <w:rPr>
                <w:sz w:val="28"/>
              </w:rPr>
            </w:pPr>
            <w:r w:rsidRPr="007164E4">
              <w:rPr>
                <w:sz w:val="28"/>
              </w:rPr>
              <w:t>Администрация муниципального образования «</w:t>
            </w:r>
            <w:r w:rsidR="007164E4">
              <w:rPr>
                <w:sz w:val="28"/>
              </w:rPr>
              <w:t>Ручьевское</w:t>
            </w:r>
            <w:r w:rsidRPr="007164E4">
              <w:rPr>
                <w:sz w:val="28"/>
              </w:rPr>
              <w:t>»</w:t>
            </w:r>
          </w:p>
        </w:tc>
      </w:tr>
      <w:tr w:rsidR="008A6DC9" w:rsidRPr="007164E4" w:rsidTr="007E5BC5">
        <w:trPr>
          <w:trHeight w:val="337"/>
        </w:trPr>
        <w:tc>
          <w:tcPr>
            <w:tcW w:w="10348" w:type="dxa"/>
            <w:tcBorders>
              <w:top w:val="single" w:sz="4" w:space="0" w:color="auto"/>
            </w:tcBorders>
            <w:vAlign w:val="center"/>
          </w:tcPr>
          <w:p w:rsidR="008A6DC9" w:rsidRPr="007164E4" w:rsidRDefault="008A6DC9" w:rsidP="007E5BC5">
            <w:pPr>
              <w:jc w:val="center"/>
            </w:pPr>
            <w:r w:rsidRPr="007164E4">
              <w:t>(наименование органа муниципального контроля)</w:t>
            </w:r>
          </w:p>
        </w:tc>
      </w:tr>
      <w:tr w:rsidR="008A6DC9" w:rsidRPr="007164E4" w:rsidTr="007E5BC5">
        <w:trPr>
          <w:trHeight w:val="470"/>
        </w:trPr>
        <w:tc>
          <w:tcPr>
            <w:tcW w:w="10348" w:type="dxa"/>
            <w:vAlign w:val="center"/>
          </w:tcPr>
          <w:p w:rsidR="008A6DC9" w:rsidRPr="007164E4" w:rsidRDefault="008A6DC9" w:rsidP="007164E4">
            <w:pPr>
              <w:jc w:val="center"/>
            </w:pPr>
            <w:r w:rsidRPr="007164E4">
              <w:rPr>
                <w:sz w:val="18"/>
              </w:rPr>
              <w:t>1647</w:t>
            </w:r>
            <w:r w:rsidR="007164E4">
              <w:rPr>
                <w:sz w:val="18"/>
              </w:rPr>
              <w:t>64</w:t>
            </w:r>
            <w:r w:rsidRPr="007164E4">
              <w:rPr>
                <w:sz w:val="18"/>
              </w:rPr>
              <w:t>,</w:t>
            </w:r>
            <w:r w:rsidR="007164E4">
              <w:rPr>
                <w:sz w:val="18"/>
              </w:rPr>
              <w:t xml:space="preserve">  Архангельская обл.,</w:t>
            </w:r>
            <w:r w:rsidRPr="007164E4">
              <w:rPr>
                <w:sz w:val="18"/>
              </w:rPr>
              <w:t>.</w:t>
            </w:r>
            <w:r w:rsidR="007164E4">
              <w:rPr>
                <w:sz w:val="18"/>
              </w:rPr>
              <w:t>Мезенский р,с.Ручьи</w:t>
            </w:r>
            <w:r w:rsidRPr="007164E4">
              <w:rPr>
                <w:sz w:val="18"/>
              </w:rPr>
              <w:t>,</w:t>
            </w:r>
            <w:r w:rsidR="007164E4">
              <w:rPr>
                <w:sz w:val="18"/>
              </w:rPr>
              <w:t>ул.Новая,</w:t>
            </w:r>
            <w:r w:rsidRPr="007164E4">
              <w:rPr>
                <w:sz w:val="18"/>
              </w:rPr>
              <w:t xml:space="preserve"> д.</w:t>
            </w:r>
            <w:r w:rsidR="007164E4">
              <w:rPr>
                <w:sz w:val="18"/>
              </w:rPr>
              <w:t>1</w:t>
            </w:r>
            <w:r w:rsidRPr="007164E4">
              <w:rPr>
                <w:sz w:val="18"/>
              </w:rPr>
              <w:t>4</w:t>
            </w:r>
          </w:p>
        </w:tc>
      </w:tr>
    </w:tbl>
    <w:p w:rsidR="008A6DC9" w:rsidRPr="007164E4" w:rsidRDefault="008A6DC9" w:rsidP="008A6DC9">
      <w:pPr>
        <w:jc w:val="center"/>
        <w:rPr>
          <w:sz w:val="36"/>
        </w:rPr>
      </w:pPr>
      <w:r w:rsidRPr="007164E4">
        <w:rPr>
          <w:sz w:val="36"/>
        </w:rPr>
        <w:t>ПРЕДПИСАНИЕ</w:t>
      </w:r>
    </w:p>
    <w:p w:rsidR="008A6DC9" w:rsidRPr="00BA2A3C" w:rsidRDefault="008A6DC9" w:rsidP="008A6DC9">
      <w:pPr>
        <w:jc w:val="center"/>
        <w:rPr>
          <w:b/>
          <w:sz w:val="28"/>
          <w:szCs w:val="28"/>
        </w:rPr>
      </w:pPr>
      <w:r w:rsidRPr="00BA2A3C">
        <w:rPr>
          <w:b/>
          <w:sz w:val="28"/>
          <w:szCs w:val="28"/>
        </w:rPr>
        <w:t xml:space="preserve">об устранении выявленных нарушений </w:t>
      </w:r>
    </w:p>
    <w:tbl>
      <w:tblPr>
        <w:tblW w:w="0" w:type="auto"/>
        <w:tblInd w:w="-34" w:type="dxa"/>
        <w:tblLayout w:type="fixed"/>
        <w:tblLook w:val="0000"/>
      </w:tblPr>
      <w:tblGrid>
        <w:gridCol w:w="10348"/>
      </w:tblGrid>
      <w:tr w:rsidR="008A6DC9" w:rsidRPr="00BA2A3C" w:rsidTr="007E5BC5">
        <w:trPr>
          <w:trHeight w:val="337"/>
        </w:trPr>
        <w:tc>
          <w:tcPr>
            <w:tcW w:w="10348" w:type="dxa"/>
            <w:tcBorders>
              <w:bottom w:val="single" w:sz="4" w:space="0" w:color="auto"/>
            </w:tcBorders>
            <w:vAlign w:val="center"/>
          </w:tcPr>
          <w:p w:rsidR="008A6DC9" w:rsidRPr="00BA2A3C" w:rsidRDefault="008A6DC9" w:rsidP="007E5BC5">
            <w:pPr>
              <w:jc w:val="center"/>
              <w:rPr>
                <w:rFonts w:ascii="Arial" w:hAnsi="Arial" w:cs="Arial"/>
                <w:sz w:val="28"/>
              </w:rPr>
            </w:pPr>
          </w:p>
        </w:tc>
      </w:tr>
      <w:tr w:rsidR="008A6DC9" w:rsidRPr="00BA2A3C" w:rsidTr="007E5BC5">
        <w:trPr>
          <w:trHeight w:val="337"/>
        </w:trPr>
        <w:tc>
          <w:tcPr>
            <w:tcW w:w="10348" w:type="dxa"/>
            <w:tcBorders>
              <w:top w:val="single" w:sz="4" w:space="0" w:color="auto"/>
            </w:tcBorders>
            <w:vAlign w:val="center"/>
          </w:tcPr>
          <w:p w:rsidR="008A6DC9" w:rsidRPr="00BA2A3C" w:rsidRDefault="008A6DC9" w:rsidP="007E5BC5">
            <w:pPr>
              <w:pBdr>
                <w:top w:val="single" w:sz="4" w:space="1" w:color="auto"/>
              </w:pBdr>
              <w:jc w:val="center"/>
            </w:pPr>
            <w:r w:rsidRPr="00BA2A3C">
              <w:t xml:space="preserve">(наименование юридического лица, фамилия, имя, отчество (последнее – при наличии) </w:t>
            </w:r>
          </w:p>
          <w:p w:rsidR="008A6DC9" w:rsidRPr="00BA2A3C" w:rsidRDefault="008A6DC9" w:rsidP="007E5BC5">
            <w:pPr>
              <w:jc w:val="center"/>
            </w:pPr>
            <w:r w:rsidRPr="00BA2A3C">
              <w:t>индивидуального предпринимателя, почтовый адрес, контактный телефон правонарушителя)</w:t>
            </w:r>
          </w:p>
        </w:tc>
      </w:tr>
    </w:tbl>
    <w:p w:rsidR="008A6DC9" w:rsidRPr="00BA2A3C" w:rsidRDefault="008A6DC9" w:rsidP="008A6DC9">
      <w:pPr>
        <w:jc w:val="center"/>
        <w:rPr>
          <w:b/>
          <w:sz w:val="28"/>
          <w:szCs w:val="28"/>
        </w:rPr>
      </w:pPr>
    </w:p>
    <w:tbl>
      <w:tblPr>
        <w:tblW w:w="0" w:type="auto"/>
        <w:tblLayout w:type="fixed"/>
        <w:tblLook w:val="0000"/>
      </w:tblPr>
      <w:tblGrid>
        <w:gridCol w:w="1951"/>
        <w:gridCol w:w="1985"/>
        <w:gridCol w:w="5577"/>
      </w:tblGrid>
      <w:tr w:rsidR="008A6DC9" w:rsidRPr="00BA2A3C" w:rsidTr="007E5BC5">
        <w:trPr>
          <w:trHeight w:val="368"/>
        </w:trPr>
        <w:tc>
          <w:tcPr>
            <w:tcW w:w="1951" w:type="dxa"/>
            <w:vAlign w:val="center"/>
          </w:tcPr>
          <w:p w:rsidR="008A6DC9" w:rsidRPr="00BA2A3C" w:rsidRDefault="008A6DC9" w:rsidP="007E5BC5">
            <w:pPr>
              <w:rPr>
                <w:sz w:val="28"/>
              </w:rPr>
            </w:pPr>
            <w:r w:rsidRPr="00BA2A3C">
              <w:rPr>
                <w:sz w:val="24"/>
              </w:rPr>
              <w:t>от</w:t>
            </w:r>
            <w:r w:rsidRPr="00BA2A3C">
              <w:rPr>
                <w:sz w:val="24"/>
                <w:lang w:val="en-US"/>
              </w:rPr>
              <w:t xml:space="preserve"> </w:t>
            </w:r>
          </w:p>
        </w:tc>
        <w:tc>
          <w:tcPr>
            <w:tcW w:w="1985" w:type="dxa"/>
            <w:vAlign w:val="center"/>
          </w:tcPr>
          <w:p w:rsidR="008A6DC9" w:rsidRPr="00BA2A3C" w:rsidRDefault="008A6DC9" w:rsidP="007E5BC5">
            <w:pPr>
              <w:rPr>
                <w:sz w:val="28"/>
              </w:rPr>
            </w:pPr>
            <w:r w:rsidRPr="00BA2A3C">
              <w:rPr>
                <w:sz w:val="24"/>
              </w:rPr>
              <w:t xml:space="preserve">№ </w:t>
            </w:r>
          </w:p>
        </w:tc>
        <w:tc>
          <w:tcPr>
            <w:tcW w:w="5577" w:type="dxa"/>
            <w:vAlign w:val="center"/>
          </w:tcPr>
          <w:p w:rsidR="008A6DC9" w:rsidRPr="00BA2A3C" w:rsidRDefault="008A6DC9" w:rsidP="007E5BC5">
            <w:pPr>
              <w:jc w:val="right"/>
              <w:rPr>
                <w:sz w:val="28"/>
              </w:rPr>
            </w:pPr>
          </w:p>
        </w:tc>
      </w:tr>
    </w:tbl>
    <w:p w:rsidR="008A6DC9" w:rsidRPr="00BA2A3C" w:rsidRDefault="008A6DC9" w:rsidP="008A6DC9">
      <w:pPr>
        <w:shd w:val="clear" w:color="auto" w:fill="FFFFFF"/>
        <w:tabs>
          <w:tab w:val="left" w:pos="3706"/>
        </w:tabs>
        <w:rPr>
          <w:spacing w:val="-8"/>
          <w:sz w:val="25"/>
          <w:szCs w:val="25"/>
        </w:rPr>
      </w:pPr>
    </w:p>
    <w:tbl>
      <w:tblPr>
        <w:tblW w:w="0" w:type="auto"/>
        <w:tblBorders>
          <w:bottom w:val="single" w:sz="4" w:space="0" w:color="auto"/>
          <w:insideH w:val="single" w:sz="4" w:space="0" w:color="auto"/>
          <w:insideV w:val="single" w:sz="4" w:space="0" w:color="auto"/>
        </w:tblBorders>
        <w:tblLook w:val="01E0"/>
      </w:tblPr>
      <w:tblGrid>
        <w:gridCol w:w="9714"/>
      </w:tblGrid>
      <w:tr w:rsidR="008A6DC9" w:rsidRPr="00BA2A3C" w:rsidTr="007E5BC5">
        <w:tc>
          <w:tcPr>
            <w:tcW w:w="10271" w:type="dxa"/>
            <w:tcBorders>
              <w:bottom w:val="single" w:sz="4" w:space="0" w:color="auto"/>
            </w:tcBorders>
            <w:shd w:val="clear" w:color="auto" w:fill="auto"/>
            <w:vAlign w:val="center"/>
          </w:tcPr>
          <w:p w:rsidR="008A6DC9" w:rsidRPr="001F68EA" w:rsidRDefault="008A6DC9" w:rsidP="007E5BC5">
            <w:pPr>
              <w:shd w:val="clear" w:color="auto" w:fill="FFFFFF"/>
              <w:rPr>
                <w:sz w:val="24"/>
                <w:szCs w:val="24"/>
              </w:rPr>
            </w:pPr>
            <w:r w:rsidRPr="001F68EA">
              <w:rPr>
                <w:sz w:val="24"/>
                <w:szCs w:val="24"/>
              </w:rPr>
              <w:t>В порядке осуществления муниципального контроля на основании распоряжения</w:t>
            </w:r>
          </w:p>
        </w:tc>
      </w:tr>
      <w:tr w:rsidR="008A6DC9" w:rsidRPr="00BA2A3C" w:rsidTr="007E5BC5">
        <w:tc>
          <w:tcPr>
            <w:tcW w:w="10271" w:type="dxa"/>
            <w:tcBorders>
              <w:top w:val="single" w:sz="4" w:space="0" w:color="auto"/>
              <w:bottom w:val="single" w:sz="8" w:space="0" w:color="auto"/>
            </w:tcBorders>
            <w:shd w:val="clear" w:color="auto" w:fill="auto"/>
            <w:vAlign w:val="center"/>
          </w:tcPr>
          <w:p w:rsidR="008A6DC9" w:rsidRPr="001F68EA" w:rsidRDefault="008A6DC9" w:rsidP="007E5BC5">
            <w:pPr>
              <w:shd w:val="clear" w:color="auto" w:fill="FFFFFF"/>
              <w:rPr>
                <w:sz w:val="24"/>
                <w:szCs w:val="24"/>
              </w:rPr>
            </w:pPr>
          </w:p>
        </w:tc>
      </w:tr>
      <w:tr w:rsidR="008A6DC9" w:rsidRPr="00BA2A3C" w:rsidTr="007E5BC5">
        <w:tc>
          <w:tcPr>
            <w:tcW w:w="10271" w:type="dxa"/>
            <w:tcBorders>
              <w:top w:val="single" w:sz="8" w:space="0" w:color="auto"/>
              <w:bottom w:val="nil"/>
            </w:tcBorders>
            <w:shd w:val="clear" w:color="auto" w:fill="auto"/>
            <w:vAlign w:val="center"/>
          </w:tcPr>
          <w:p w:rsidR="008A6DC9" w:rsidRPr="00BA2A3C" w:rsidRDefault="008A6DC9" w:rsidP="007E5BC5">
            <w:pPr>
              <w:shd w:val="clear" w:color="auto" w:fill="FFFFFF"/>
              <w:jc w:val="center"/>
            </w:pPr>
            <w:r w:rsidRPr="001F68EA">
              <w:rPr>
                <w:spacing w:val="-2"/>
              </w:rPr>
              <w:t>(должность, ф.и.о. руководителя (заместителя руководителя) органа муниципального контроля, издавшего распоряжение о проведении проверки)</w:t>
            </w:r>
          </w:p>
        </w:tc>
      </w:tr>
    </w:tbl>
    <w:p w:rsidR="008A6DC9" w:rsidRPr="00BA2A3C" w:rsidRDefault="008A6DC9" w:rsidP="008A6DC9">
      <w:pPr>
        <w:shd w:val="clear" w:color="auto" w:fill="FFFFFF"/>
        <w:rPr>
          <w:sz w:val="22"/>
          <w:szCs w:val="22"/>
        </w:rPr>
      </w:pPr>
    </w:p>
    <w:tbl>
      <w:tblPr>
        <w:tblW w:w="0" w:type="auto"/>
        <w:tblLayout w:type="fixed"/>
        <w:tblLook w:val="0000"/>
      </w:tblPr>
      <w:tblGrid>
        <w:gridCol w:w="1951"/>
        <w:gridCol w:w="1985"/>
      </w:tblGrid>
      <w:tr w:rsidR="008A6DC9" w:rsidRPr="00BA2A3C" w:rsidTr="007E5BC5">
        <w:trPr>
          <w:trHeight w:val="368"/>
        </w:trPr>
        <w:tc>
          <w:tcPr>
            <w:tcW w:w="1951" w:type="dxa"/>
            <w:vAlign w:val="center"/>
          </w:tcPr>
          <w:p w:rsidR="008A6DC9" w:rsidRPr="00BA2A3C" w:rsidRDefault="008A6DC9" w:rsidP="007E5BC5">
            <w:pPr>
              <w:rPr>
                <w:sz w:val="28"/>
              </w:rPr>
            </w:pPr>
            <w:r w:rsidRPr="00BA2A3C">
              <w:rPr>
                <w:sz w:val="24"/>
              </w:rPr>
              <w:t>от</w:t>
            </w:r>
            <w:r w:rsidRPr="00BA2A3C">
              <w:rPr>
                <w:sz w:val="24"/>
                <w:lang w:val="en-US"/>
              </w:rPr>
              <w:t xml:space="preserve"> </w:t>
            </w:r>
          </w:p>
        </w:tc>
        <w:tc>
          <w:tcPr>
            <w:tcW w:w="1985" w:type="dxa"/>
            <w:vAlign w:val="center"/>
          </w:tcPr>
          <w:p w:rsidR="008A6DC9" w:rsidRPr="00BA2A3C" w:rsidRDefault="008A6DC9" w:rsidP="007E5BC5">
            <w:pPr>
              <w:rPr>
                <w:sz w:val="28"/>
              </w:rPr>
            </w:pPr>
            <w:r w:rsidRPr="00BA2A3C">
              <w:rPr>
                <w:sz w:val="24"/>
              </w:rPr>
              <w:t xml:space="preserve">№ </w:t>
            </w:r>
          </w:p>
        </w:tc>
      </w:tr>
    </w:tbl>
    <w:p w:rsidR="008A6DC9" w:rsidRPr="00BA2A3C" w:rsidRDefault="008A6DC9" w:rsidP="008A6DC9">
      <w:pPr>
        <w:spacing w:before="120"/>
        <w:rPr>
          <w:sz w:val="24"/>
          <w:szCs w:val="24"/>
        </w:rPr>
      </w:pPr>
      <w:r w:rsidRPr="00BA2A3C">
        <w:rPr>
          <w:sz w:val="24"/>
          <w:szCs w:val="24"/>
        </w:rPr>
        <w:t xml:space="preserve">лицами : </w:t>
      </w:r>
    </w:p>
    <w:p w:rsidR="008A6DC9" w:rsidRPr="00BA2A3C" w:rsidRDefault="008A6DC9" w:rsidP="008A6DC9">
      <w:pPr>
        <w:pBdr>
          <w:top w:val="single" w:sz="4" w:space="1" w:color="auto"/>
        </w:pBdr>
        <w:ind w:left="1633"/>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(ф.и.о. должность лица (лиц), проводившего (их) проверку)</w:t>
      </w:r>
    </w:p>
    <w:p w:rsidR="008A6DC9" w:rsidRPr="00BA2A3C" w:rsidRDefault="008A6DC9" w:rsidP="008A6DC9">
      <w:pPr>
        <w:pBdr>
          <w:top w:val="single" w:sz="4" w:space="1" w:color="auto"/>
        </w:pBdr>
        <w:rPr>
          <w:sz w:val="2"/>
          <w:szCs w:val="2"/>
        </w:rPr>
      </w:pPr>
      <w:r w:rsidRPr="00BA2A3C">
        <w:rPr>
          <w:sz w:val="24"/>
          <w:szCs w:val="24"/>
        </w:rPr>
        <w:t>Была проведена (плановая / внеплановая, документарная / выездная) проверка</w:t>
      </w:r>
      <w:r>
        <w:rPr>
          <w:sz w:val="24"/>
          <w:szCs w:val="24"/>
        </w:rPr>
        <w:t>:</w:t>
      </w:r>
    </w:p>
    <w:p w:rsidR="008A6DC9" w:rsidRDefault="008A6DC9" w:rsidP="008A6DC9">
      <w:pPr>
        <w:rPr>
          <w:sz w:val="24"/>
          <w:szCs w:val="24"/>
        </w:rPr>
      </w:pPr>
      <w:r>
        <w:rPr>
          <w:sz w:val="24"/>
          <w:szCs w:val="24"/>
        </w:rPr>
        <w:t>_________________________________________________________________________________________</w:t>
      </w: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pBdr>
          <w:top w:val="single" w:sz="4" w:space="1" w:color="auto"/>
        </w:pBdr>
        <w:jc w:val="center"/>
      </w:pPr>
      <w:r w:rsidRPr="00BA2A3C">
        <w:lastRenderedPageBreak/>
        <w:t xml:space="preserve">(наименование юридического лица, фамилия, имя, отчество (последнее – при наличии) </w:t>
      </w:r>
    </w:p>
    <w:p w:rsidR="008A6DC9" w:rsidRPr="00BA2A3C" w:rsidRDefault="008A6DC9" w:rsidP="008A6DC9">
      <w:pPr>
        <w:shd w:val="clear" w:color="auto" w:fill="FFFFFF"/>
        <w:jc w:val="center"/>
      </w:pPr>
      <w:r w:rsidRPr="00BA2A3C">
        <w:t>индивидуального предпринимателя)</w:t>
      </w:r>
    </w:p>
    <w:p w:rsidR="008A6DC9" w:rsidRPr="00BA2A3C" w:rsidRDefault="008A6DC9" w:rsidP="008A6DC9">
      <w:pPr>
        <w:shd w:val="clear" w:color="auto" w:fill="FFFFFF"/>
        <w:jc w:val="both"/>
        <w:rPr>
          <w:sz w:val="24"/>
          <w:szCs w:val="24"/>
        </w:rPr>
      </w:pPr>
      <w:r w:rsidRPr="00BA2A3C">
        <w:rPr>
          <w:sz w:val="24"/>
          <w:szCs w:val="24"/>
        </w:rPr>
        <w:t>В ходе проведения проверки выявлены нарушения</w:t>
      </w:r>
      <w:r>
        <w:rPr>
          <w:sz w:val="24"/>
          <w:szCs w:val="24"/>
        </w:rPr>
        <w:t>:</w:t>
      </w:r>
      <w:r w:rsidRPr="00BA2A3C">
        <w:rPr>
          <w:sz w:val="24"/>
          <w:szCs w:val="24"/>
        </w:rPr>
        <w:t xml:space="preserve"> </w:t>
      </w:r>
    </w:p>
    <w:p w:rsidR="008A6DC9" w:rsidRPr="00BA2A3C" w:rsidRDefault="008A6DC9" w:rsidP="008A6DC9">
      <w:pPr>
        <w:shd w:val="clear" w:color="auto" w:fill="FFFFFF"/>
        <w:jc w:val="both"/>
        <w:rPr>
          <w:sz w:val="24"/>
          <w:szCs w:val="24"/>
        </w:rPr>
      </w:pPr>
      <w:r w:rsidRPr="00BA2A3C">
        <w:rPr>
          <w:sz w:val="24"/>
          <w:szCs w:val="24"/>
        </w:rPr>
        <w:t>1.</w:t>
      </w:r>
    </w:p>
    <w:p w:rsidR="008A6DC9" w:rsidRPr="00BA2A3C" w:rsidRDefault="008A6DC9" w:rsidP="008A6DC9">
      <w:pPr>
        <w:shd w:val="clear" w:color="auto" w:fill="FFFFFF"/>
        <w:jc w:val="both"/>
        <w:rPr>
          <w:sz w:val="24"/>
          <w:szCs w:val="24"/>
        </w:rPr>
      </w:pPr>
      <w:r w:rsidRPr="00BA2A3C">
        <w:rPr>
          <w:sz w:val="24"/>
          <w:szCs w:val="24"/>
        </w:rPr>
        <w:t>2.</w:t>
      </w:r>
    </w:p>
    <w:p w:rsidR="008A6DC9" w:rsidRPr="00BA2A3C" w:rsidRDefault="008A6DC9" w:rsidP="008A6DC9">
      <w:pPr>
        <w:shd w:val="clear" w:color="auto" w:fill="FFFFFF"/>
        <w:jc w:val="both"/>
        <w:rPr>
          <w:sz w:val="24"/>
          <w:szCs w:val="24"/>
        </w:rPr>
      </w:pPr>
      <w:r w:rsidRPr="00BA2A3C">
        <w:rPr>
          <w:sz w:val="24"/>
          <w:szCs w:val="24"/>
        </w:rPr>
        <w:t>3.</w:t>
      </w:r>
    </w:p>
    <w:p w:rsidR="008A6DC9" w:rsidRPr="00BA2A3C" w:rsidRDefault="008A6DC9" w:rsidP="008A6DC9">
      <w:pPr>
        <w:shd w:val="clear" w:color="auto" w:fill="FFFFFF"/>
        <w:jc w:val="both"/>
        <w:rPr>
          <w:sz w:val="24"/>
          <w:szCs w:val="24"/>
        </w:rPr>
      </w:pPr>
    </w:p>
    <w:p w:rsidR="008A6DC9" w:rsidRPr="00BA2A3C" w:rsidRDefault="008A6DC9" w:rsidP="008A6DC9">
      <w:pPr>
        <w:shd w:val="clear" w:color="auto" w:fill="FFFFFF"/>
        <w:jc w:val="both"/>
        <w:rPr>
          <w:sz w:val="24"/>
          <w:szCs w:val="24"/>
        </w:rPr>
      </w:pPr>
      <w:r w:rsidRPr="00BA2A3C">
        <w:rPr>
          <w:sz w:val="24"/>
          <w:szCs w:val="24"/>
        </w:rPr>
        <w:t xml:space="preserve">Руководствуясь административным регламентом осуществления </w:t>
      </w:r>
      <w:r w:rsidRPr="00332032">
        <w:rPr>
          <w:sz w:val="24"/>
          <w:szCs w:val="24"/>
        </w:rPr>
        <w:t>муниципального контроля в области торговой деятельности, утвержденн</w:t>
      </w:r>
      <w:r>
        <w:rPr>
          <w:sz w:val="24"/>
          <w:szCs w:val="24"/>
        </w:rPr>
        <w:t>ым</w:t>
      </w:r>
      <w:r w:rsidRPr="00332032">
        <w:rPr>
          <w:sz w:val="24"/>
          <w:szCs w:val="24"/>
        </w:rPr>
        <w:t xml:space="preserve"> пос</w:t>
      </w:r>
      <w:r w:rsidRPr="00BA2A3C">
        <w:rPr>
          <w:sz w:val="24"/>
          <w:szCs w:val="24"/>
        </w:rPr>
        <w:t>тановлением администрац</w:t>
      </w:r>
      <w:r>
        <w:rPr>
          <w:sz w:val="24"/>
          <w:szCs w:val="24"/>
        </w:rPr>
        <w:t>ии города от ________ № _______,</w:t>
      </w:r>
    </w:p>
    <w:p w:rsidR="008A6DC9" w:rsidRPr="00BA2A3C" w:rsidRDefault="008A6DC9" w:rsidP="008A6DC9">
      <w:pPr>
        <w:shd w:val="clear" w:color="auto" w:fill="FFFFFF"/>
        <w:jc w:val="both"/>
        <w:rPr>
          <w:sz w:val="24"/>
          <w:szCs w:val="24"/>
        </w:rPr>
      </w:pPr>
    </w:p>
    <w:p w:rsidR="008A6DC9" w:rsidRPr="00BA2A3C" w:rsidRDefault="008A6DC9" w:rsidP="008A6DC9">
      <w:pPr>
        <w:shd w:val="clear" w:color="auto" w:fill="FFFFFF"/>
        <w:jc w:val="center"/>
        <w:rPr>
          <w:sz w:val="24"/>
          <w:szCs w:val="24"/>
        </w:rPr>
      </w:pPr>
      <w:r w:rsidRPr="00BA2A3C">
        <w:rPr>
          <w:sz w:val="24"/>
          <w:szCs w:val="24"/>
        </w:rPr>
        <w:t>ОБЯЗЫВАЮ:</w:t>
      </w:r>
    </w:p>
    <w:p w:rsidR="008A6DC9" w:rsidRPr="00BA2A3C" w:rsidRDefault="008A6DC9" w:rsidP="008A6DC9">
      <w:pPr>
        <w:shd w:val="clear" w:color="auto" w:fill="FFFFFF"/>
        <w:jc w:val="center"/>
        <w:rPr>
          <w:sz w:val="24"/>
          <w:szCs w:val="24"/>
        </w:rPr>
      </w:pPr>
    </w:p>
    <w:p w:rsidR="008A6DC9" w:rsidRPr="00BA2A3C" w:rsidRDefault="008A6DC9" w:rsidP="008A6DC9">
      <w:pPr>
        <w:shd w:val="clear" w:color="auto" w:fill="FFFFFF"/>
        <w:jc w:val="both"/>
        <w:rPr>
          <w:sz w:val="24"/>
          <w:szCs w:val="24"/>
        </w:rPr>
      </w:pPr>
      <w:r w:rsidRPr="00BA2A3C">
        <w:rPr>
          <w:sz w:val="24"/>
          <w:szCs w:val="24"/>
        </w:rPr>
        <w:t>В срок до «_________» _____________ 20___г. устранить допущенное нарушение:</w:t>
      </w:r>
    </w:p>
    <w:p w:rsidR="008A6DC9" w:rsidRPr="00BA2A3C" w:rsidRDefault="008A6DC9" w:rsidP="008A6DC9">
      <w:pPr>
        <w:shd w:val="clear" w:color="auto" w:fill="FFFFFF"/>
        <w:jc w:val="both"/>
        <w:rPr>
          <w:sz w:val="24"/>
          <w:szCs w:val="24"/>
        </w:rPr>
      </w:pPr>
      <w:r w:rsidRPr="00BA2A3C">
        <w:rPr>
          <w:sz w:val="24"/>
          <w:szCs w:val="24"/>
        </w:rPr>
        <w:t>1.</w:t>
      </w:r>
    </w:p>
    <w:p w:rsidR="008A6DC9" w:rsidRPr="00BA2A3C" w:rsidRDefault="008A6DC9" w:rsidP="008A6DC9">
      <w:pPr>
        <w:shd w:val="clear" w:color="auto" w:fill="FFFFFF"/>
        <w:jc w:val="both"/>
        <w:rPr>
          <w:sz w:val="24"/>
          <w:szCs w:val="24"/>
        </w:rPr>
      </w:pPr>
      <w:r w:rsidRPr="00BA2A3C">
        <w:rPr>
          <w:sz w:val="24"/>
          <w:szCs w:val="24"/>
        </w:rPr>
        <w:t>2.</w:t>
      </w:r>
    </w:p>
    <w:p w:rsidR="008A6DC9" w:rsidRPr="00BA2A3C" w:rsidRDefault="008A6DC9" w:rsidP="008A6DC9">
      <w:pPr>
        <w:shd w:val="clear" w:color="auto" w:fill="FFFFFF"/>
        <w:jc w:val="both"/>
        <w:rPr>
          <w:sz w:val="24"/>
          <w:szCs w:val="24"/>
        </w:rPr>
      </w:pPr>
      <w:r w:rsidRPr="00BA2A3C">
        <w:rPr>
          <w:sz w:val="24"/>
          <w:szCs w:val="24"/>
        </w:rPr>
        <w:t>3.</w:t>
      </w:r>
    </w:p>
    <w:p w:rsidR="008A6DC9" w:rsidRPr="00BA2A3C" w:rsidRDefault="008A6DC9" w:rsidP="008A6DC9">
      <w:pPr>
        <w:shd w:val="clear" w:color="auto" w:fill="FFFFFF"/>
        <w:jc w:val="both"/>
        <w:rPr>
          <w:sz w:val="24"/>
          <w:szCs w:val="24"/>
        </w:rPr>
      </w:pPr>
    </w:p>
    <w:p w:rsidR="008A6DC9" w:rsidRPr="00BA2A3C" w:rsidRDefault="008A6DC9" w:rsidP="008A6DC9">
      <w:pPr>
        <w:shd w:val="clear" w:color="auto" w:fill="FFFFFF"/>
        <w:jc w:val="both"/>
        <w:rPr>
          <w:sz w:val="24"/>
          <w:szCs w:val="24"/>
        </w:rPr>
      </w:pPr>
      <w:r w:rsidRPr="00BA2A3C">
        <w:rPr>
          <w:sz w:val="24"/>
          <w:szCs w:val="24"/>
        </w:rPr>
        <w:t xml:space="preserve">Информацию </w:t>
      </w:r>
      <w:r>
        <w:rPr>
          <w:sz w:val="24"/>
          <w:szCs w:val="24"/>
        </w:rPr>
        <w:t xml:space="preserve"> </w:t>
      </w:r>
      <w:r w:rsidRPr="00BA2A3C">
        <w:rPr>
          <w:sz w:val="24"/>
          <w:szCs w:val="24"/>
        </w:rPr>
        <w:t>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w:t>
      </w:r>
    </w:p>
    <w:p w:rsidR="008A6DC9" w:rsidRPr="00BA2A3C" w:rsidRDefault="008A6DC9" w:rsidP="008A6DC9">
      <w:pPr>
        <w:pBdr>
          <w:top w:val="single" w:sz="4" w:space="1" w:color="auto"/>
        </w:pBdr>
        <w:ind w:left="4668"/>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rPr>
          <w:sz w:val="24"/>
          <w:szCs w:val="24"/>
        </w:rPr>
      </w:pPr>
      <w:r w:rsidRPr="00BA2A3C">
        <w:rPr>
          <w:sz w:val="24"/>
          <w:szCs w:val="24"/>
        </w:rPr>
        <w:t>Акт и материалы по результатам проверки направляются</w:t>
      </w:r>
      <w:r>
        <w:rPr>
          <w:sz w:val="24"/>
          <w:szCs w:val="24"/>
        </w:rPr>
        <w:t xml:space="preserve">  </w:t>
      </w:r>
      <w:r w:rsidRPr="00BA2A3C">
        <w:rPr>
          <w:sz w:val="24"/>
          <w:szCs w:val="24"/>
        </w:rPr>
        <w:t xml:space="preserve"> в </w:t>
      </w:r>
    </w:p>
    <w:p w:rsidR="008A6DC9" w:rsidRPr="00BA2A3C" w:rsidRDefault="008A6DC9" w:rsidP="008A6DC9">
      <w:pPr>
        <w:pBdr>
          <w:top w:val="single" w:sz="4" w:space="1" w:color="auto"/>
        </w:pBdr>
        <w:ind w:left="694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r w:rsidRPr="00BA2A3C">
        <w:t>(наименование органа муниципального контроля)</w:t>
      </w:r>
    </w:p>
    <w:p w:rsidR="008A6DC9" w:rsidRPr="00BA2A3C" w:rsidRDefault="008A6DC9" w:rsidP="008A6DC9">
      <w:pPr>
        <w:shd w:val="clear" w:color="auto" w:fill="FFFFFF"/>
        <w:jc w:val="both"/>
        <w:rPr>
          <w:sz w:val="24"/>
          <w:szCs w:val="24"/>
        </w:rPr>
      </w:pPr>
    </w:p>
    <w:p w:rsidR="008A6DC9" w:rsidRPr="00BA2A3C" w:rsidRDefault="008A6DC9" w:rsidP="008A6DC9">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1544"/>
        <w:gridCol w:w="275"/>
        <w:gridCol w:w="2311"/>
        <w:gridCol w:w="275"/>
        <w:gridCol w:w="2574"/>
      </w:tblGrid>
      <w:tr w:rsidR="008A6DC9" w:rsidRPr="001F68EA" w:rsidTr="007E5BC5">
        <w:trPr>
          <w:trHeight w:val="134"/>
        </w:trPr>
        <w:tc>
          <w:tcPr>
            <w:tcW w:w="2943" w:type="dxa"/>
            <w:tcBorders>
              <w:top w:val="nil"/>
              <w:left w:val="nil"/>
              <w:bottom w:val="nil"/>
              <w:right w:val="nil"/>
            </w:tcBorders>
            <w:shd w:val="clear" w:color="auto" w:fill="auto"/>
          </w:tcPr>
          <w:p w:rsidR="008A6DC9" w:rsidRPr="001F68EA" w:rsidRDefault="008A6DC9" w:rsidP="007E5BC5">
            <w:pPr>
              <w:shd w:val="clear" w:color="auto" w:fill="FFFFFF"/>
              <w:jc w:val="center"/>
              <w:rPr>
                <w:sz w:val="24"/>
                <w:szCs w:val="24"/>
              </w:rPr>
            </w:pPr>
            <w:r w:rsidRPr="001F68EA">
              <w:rPr>
                <w:sz w:val="24"/>
                <w:szCs w:val="24"/>
              </w:rPr>
              <w:t>Предписание выдал:</w:t>
            </w:r>
          </w:p>
        </w:tc>
        <w:tc>
          <w:tcPr>
            <w:tcW w:w="1701" w:type="dxa"/>
            <w:vMerge w:val="restart"/>
            <w:tcBorders>
              <w:top w:val="nil"/>
              <w:left w:val="nil"/>
              <w:right w:val="nil"/>
            </w:tcBorders>
            <w:shd w:val="clear" w:color="auto" w:fill="auto"/>
          </w:tcPr>
          <w:p w:rsidR="008A6DC9" w:rsidRPr="001F68EA" w:rsidRDefault="008A6DC9" w:rsidP="007E5BC5">
            <w:pPr>
              <w:shd w:val="clear" w:color="auto" w:fill="FFFFFF"/>
              <w:rPr>
                <w:sz w:val="24"/>
                <w:szCs w:val="24"/>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vMerge w:val="restart"/>
            <w:tcBorders>
              <w:top w:val="nil"/>
              <w:left w:val="nil"/>
              <w:right w:val="nil"/>
            </w:tcBorders>
            <w:shd w:val="clear" w:color="auto" w:fill="auto"/>
          </w:tcPr>
          <w:p w:rsidR="008A6DC9" w:rsidRPr="001F68EA" w:rsidRDefault="008A6DC9" w:rsidP="007E5BC5">
            <w:pPr>
              <w:shd w:val="clear" w:color="auto" w:fill="FFFFFF"/>
              <w:rPr>
                <w:sz w:val="24"/>
                <w:szCs w:val="24"/>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vMerge w:val="restart"/>
            <w:tcBorders>
              <w:top w:val="nil"/>
              <w:left w:val="nil"/>
              <w:right w:val="nil"/>
            </w:tcBorders>
            <w:shd w:val="clear" w:color="auto" w:fill="auto"/>
          </w:tcPr>
          <w:p w:rsidR="008A6DC9" w:rsidRPr="001F68EA" w:rsidRDefault="008A6DC9" w:rsidP="007E5BC5">
            <w:pPr>
              <w:shd w:val="clear" w:color="auto" w:fill="FFFFFF"/>
              <w:rPr>
                <w:sz w:val="24"/>
                <w:szCs w:val="24"/>
              </w:rPr>
            </w:pPr>
          </w:p>
        </w:tc>
      </w:tr>
      <w:tr w:rsidR="008A6DC9" w:rsidRPr="001F68EA" w:rsidTr="007E5BC5">
        <w:trPr>
          <w:trHeight w:val="134"/>
        </w:trPr>
        <w:tc>
          <w:tcPr>
            <w:tcW w:w="2943"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1701" w:type="dxa"/>
            <w:vMerge/>
            <w:tcBorders>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vMerge/>
            <w:tcBorders>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vMerge/>
            <w:tcBorders>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p>
        </w:tc>
      </w:tr>
      <w:tr w:rsidR="008A6DC9" w:rsidRPr="001F68EA" w:rsidTr="007E5BC5">
        <w:trPr>
          <w:trHeight w:val="134"/>
        </w:trPr>
        <w:tc>
          <w:tcPr>
            <w:tcW w:w="2943" w:type="dxa"/>
            <w:tcBorders>
              <w:top w:val="nil"/>
              <w:left w:val="nil"/>
              <w:bottom w:val="nil"/>
              <w:right w:val="nil"/>
            </w:tcBorders>
            <w:shd w:val="clear" w:color="auto" w:fill="auto"/>
          </w:tcPr>
          <w:p w:rsidR="008A6DC9" w:rsidRPr="00BA2A3C" w:rsidRDefault="008A6DC9" w:rsidP="007E5BC5">
            <w:pPr>
              <w:shd w:val="clear" w:color="auto" w:fill="FFFFFF"/>
              <w:jc w:val="center"/>
            </w:pPr>
            <w:r w:rsidRPr="00BA2A3C">
              <w:t>указать должность</w:t>
            </w:r>
          </w:p>
        </w:tc>
        <w:tc>
          <w:tcPr>
            <w:tcW w:w="1701"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(дата)</w:t>
            </w: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(подпись)</w:t>
            </w: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(расшифровка подписи)</w:t>
            </w:r>
          </w:p>
        </w:tc>
      </w:tr>
    </w:tbl>
    <w:p w:rsidR="008A6DC9" w:rsidRPr="00BA2A3C" w:rsidRDefault="008A6DC9" w:rsidP="008A6DC9">
      <w:pPr>
        <w:shd w:val="clear" w:color="auto" w:fill="FFFFFF"/>
      </w:pPr>
    </w:p>
    <w:p w:rsidR="008A6DC9" w:rsidRPr="00BA2A3C" w:rsidRDefault="008A6DC9" w:rsidP="008A6DC9">
      <w:pPr>
        <w:shd w:val="clear" w:color="auto" w:fill="FFFFFF"/>
        <w:tabs>
          <w:tab w:val="left" w:pos="6955"/>
          <w:tab w:val="left" w:leader="underscore" w:pos="9374"/>
        </w:tabs>
        <w:rPr>
          <w:spacing w:val="2"/>
          <w:sz w:val="19"/>
          <w:szCs w:val="19"/>
        </w:rPr>
      </w:pPr>
    </w:p>
    <w:p w:rsidR="008A6DC9" w:rsidRPr="00BA2A3C" w:rsidRDefault="008A6DC9" w:rsidP="008A6DC9">
      <w:pPr>
        <w:shd w:val="clear" w:color="auto" w:fill="FFFFFF"/>
        <w:tabs>
          <w:tab w:val="left" w:pos="6955"/>
          <w:tab w:val="left" w:leader="underscore" w:pos="9374"/>
        </w:tabs>
        <w:rPr>
          <w:spacing w:val="2"/>
          <w:sz w:val="19"/>
          <w:szCs w:val="19"/>
        </w:rPr>
      </w:pPr>
    </w:p>
    <w:p w:rsidR="008A6DC9" w:rsidRPr="00BA2A3C" w:rsidRDefault="008A6DC9" w:rsidP="008A6DC9">
      <w:pPr>
        <w:shd w:val="clear" w:color="auto" w:fill="FFFFFF"/>
        <w:tabs>
          <w:tab w:val="left" w:pos="6955"/>
          <w:tab w:val="left" w:leader="underscore" w:pos="9374"/>
        </w:tabs>
        <w:rPr>
          <w:spacing w:val="2"/>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1784"/>
        <w:gridCol w:w="275"/>
        <w:gridCol w:w="2311"/>
        <w:gridCol w:w="275"/>
        <w:gridCol w:w="2574"/>
      </w:tblGrid>
      <w:tr w:rsidR="008A6DC9" w:rsidRPr="001F68EA" w:rsidTr="007E5BC5">
        <w:trPr>
          <w:trHeight w:val="134"/>
        </w:trPr>
        <w:tc>
          <w:tcPr>
            <w:tcW w:w="2660"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r w:rsidRPr="001F68EA">
              <w:rPr>
                <w:sz w:val="24"/>
                <w:szCs w:val="24"/>
              </w:rPr>
              <w:t xml:space="preserve">Предписание получил: </w:t>
            </w:r>
          </w:p>
        </w:tc>
        <w:tc>
          <w:tcPr>
            <w:tcW w:w="1984" w:type="dxa"/>
            <w:tcBorders>
              <w:top w:val="nil"/>
              <w:left w:val="nil"/>
              <w:bottom w:val="single" w:sz="4" w:space="0" w:color="auto"/>
              <w:right w:val="nil"/>
            </w:tcBorders>
            <w:shd w:val="clear" w:color="auto" w:fill="auto"/>
          </w:tcPr>
          <w:p w:rsidR="008A6DC9" w:rsidRPr="001F68EA" w:rsidRDefault="008A6DC9" w:rsidP="007E5BC5">
            <w:pPr>
              <w:shd w:val="clear" w:color="auto" w:fill="FFFFFF"/>
              <w:rPr>
                <w:sz w:val="24"/>
                <w:szCs w:val="24"/>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tcBorders>
              <w:top w:val="nil"/>
              <w:left w:val="nil"/>
              <w:bottom w:val="single" w:sz="4" w:space="0" w:color="auto"/>
              <w:right w:val="nil"/>
            </w:tcBorders>
            <w:shd w:val="clear" w:color="auto" w:fill="auto"/>
          </w:tcPr>
          <w:p w:rsidR="008A6DC9" w:rsidRPr="001F68EA" w:rsidRDefault="008A6DC9" w:rsidP="007E5BC5">
            <w:pPr>
              <w:shd w:val="clear" w:color="auto" w:fill="FFFFFF"/>
              <w:rPr>
                <w:sz w:val="24"/>
                <w:szCs w:val="24"/>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tcBorders>
              <w:top w:val="nil"/>
              <w:left w:val="nil"/>
              <w:bottom w:val="single" w:sz="4" w:space="0" w:color="auto"/>
              <w:right w:val="nil"/>
            </w:tcBorders>
            <w:shd w:val="clear" w:color="auto" w:fill="auto"/>
          </w:tcPr>
          <w:p w:rsidR="008A6DC9" w:rsidRPr="001F68EA" w:rsidRDefault="008A6DC9" w:rsidP="007E5BC5">
            <w:pPr>
              <w:shd w:val="clear" w:color="auto" w:fill="FFFFFF"/>
              <w:rPr>
                <w:sz w:val="24"/>
                <w:szCs w:val="24"/>
              </w:rPr>
            </w:pPr>
          </w:p>
        </w:tc>
      </w:tr>
      <w:tr w:rsidR="008A6DC9" w:rsidRPr="001F68EA" w:rsidTr="007E5BC5">
        <w:trPr>
          <w:trHeight w:val="134"/>
        </w:trPr>
        <w:tc>
          <w:tcPr>
            <w:tcW w:w="2660"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1984" w:type="dxa"/>
            <w:tcBorders>
              <w:top w:val="single" w:sz="4" w:space="0" w:color="auto"/>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(дата)</w:t>
            </w: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tcBorders>
              <w:top w:val="single" w:sz="4" w:space="0" w:color="auto"/>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(подпись)</w:t>
            </w: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tcBorders>
              <w:top w:val="single" w:sz="4" w:space="0" w:color="auto"/>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(расшифровка подписи)</w:t>
            </w:r>
          </w:p>
        </w:tc>
      </w:tr>
      <w:tr w:rsidR="008A6DC9" w:rsidRPr="001F68EA" w:rsidTr="007E5BC5">
        <w:trPr>
          <w:trHeight w:val="134"/>
        </w:trPr>
        <w:tc>
          <w:tcPr>
            <w:tcW w:w="2660"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1984"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p>
        </w:tc>
      </w:tr>
    </w:tbl>
    <w:p w:rsidR="008A6DC9" w:rsidRPr="00BA2A3C" w:rsidRDefault="008A6DC9" w:rsidP="008A6DC9">
      <w:pPr>
        <w:shd w:val="clear" w:color="auto" w:fill="FFFFFF"/>
        <w:rPr>
          <w:sz w:val="24"/>
          <w:szCs w:val="24"/>
        </w:rPr>
      </w:pPr>
    </w:p>
    <w:sectPr w:rsidR="008A6DC9" w:rsidRPr="00BA2A3C" w:rsidSect="00EA06C5">
      <w:pgSz w:w="11906" w:h="16838"/>
      <w:pgMar w:top="1134" w:right="707" w:bottom="102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603" w:rsidRDefault="00714603">
      <w:r>
        <w:separator/>
      </w:r>
    </w:p>
  </w:endnote>
  <w:endnote w:type="continuationSeparator" w:id="0">
    <w:p w:rsidR="00714603" w:rsidRDefault="007146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603" w:rsidRDefault="00714603">
      <w:r>
        <w:separator/>
      </w:r>
    </w:p>
  </w:footnote>
  <w:footnote w:type="continuationSeparator" w:id="0">
    <w:p w:rsidR="00714603" w:rsidRDefault="00714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5A6"/>
    <w:multiLevelType w:val="hybridMultilevel"/>
    <w:tmpl w:val="3476E730"/>
    <w:lvl w:ilvl="0" w:tplc="0419000D">
      <w:start w:val="1"/>
      <w:numFmt w:val="bullet"/>
      <w:lvlText w:val=""/>
      <w:lvlJc w:val="left"/>
      <w:pPr>
        <w:tabs>
          <w:tab w:val="num" w:pos="2203"/>
        </w:tabs>
        <w:ind w:left="2203"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2">
    <w:nsid w:val="16403830"/>
    <w:multiLevelType w:val="hybridMultilevel"/>
    <w:tmpl w:val="9E1E94EE"/>
    <w:lvl w:ilvl="0" w:tplc="8F9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197584"/>
    <w:multiLevelType w:val="multilevel"/>
    <w:tmpl w:val="800CB77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77578F6"/>
    <w:multiLevelType w:val="hybridMultilevel"/>
    <w:tmpl w:val="9FE0CB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6D569A"/>
    <w:multiLevelType w:val="hybridMultilevel"/>
    <w:tmpl w:val="39D624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9871DD"/>
    <w:multiLevelType w:val="singleLevel"/>
    <w:tmpl w:val="2E9A170A"/>
    <w:lvl w:ilvl="0">
      <w:start w:val="1"/>
      <w:numFmt w:val="bullet"/>
      <w:lvlText w:val=""/>
      <w:lvlJc w:val="left"/>
      <w:pPr>
        <w:tabs>
          <w:tab w:val="num" w:pos="360"/>
        </w:tabs>
      </w:pPr>
      <w:rPr>
        <w:rFonts w:ascii="Wingdings" w:hAnsi="Wingdings" w:cs="Wingdings" w:hint="default"/>
      </w:rPr>
    </w:lvl>
  </w:abstractNum>
  <w:abstractNum w:abstractNumId="7">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8">
    <w:nsid w:val="37E0408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4038782D"/>
    <w:multiLevelType w:val="hybridMultilevel"/>
    <w:tmpl w:val="315E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11">
    <w:nsid w:val="52BA7F2C"/>
    <w:multiLevelType w:val="hybridMultilevel"/>
    <w:tmpl w:val="439048A0"/>
    <w:lvl w:ilvl="0" w:tplc="7834F312">
      <w:start w:val="1"/>
      <w:numFmt w:val="bullet"/>
      <w:lvlText w:val=""/>
      <w:lvlJc w:val="left"/>
      <w:pPr>
        <w:tabs>
          <w:tab w:val="num" w:pos="2203"/>
        </w:tabs>
        <w:ind w:left="2203"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5DC80A2D"/>
    <w:multiLevelType w:val="hybridMultilevel"/>
    <w:tmpl w:val="C9AE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5"/>
  </w:num>
  <w:num w:numId="5">
    <w:abstractNumId w:val="11"/>
  </w:num>
  <w:num w:numId="6">
    <w:abstractNumId w:val="0"/>
  </w:num>
  <w:num w:numId="7">
    <w:abstractNumId w:val="2"/>
  </w:num>
  <w:num w:numId="8">
    <w:abstractNumId w:val="4"/>
  </w:num>
  <w:num w:numId="9">
    <w:abstractNumId w:val="12"/>
  </w:num>
  <w:num w:numId="10">
    <w:abstractNumId w:val="7"/>
  </w:num>
  <w:num w:numId="11">
    <w:abstractNumId w:val="6"/>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64968"/>
    <w:rsid w:val="00006AD6"/>
    <w:rsid w:val="0000758E"/>
    <w:rsid w:val="000216B4"/>
    <w:rsid w:val="00055C2B"/>
    <w:rsid w:val="00063E91"/>
    <w:rsid w:val="00075BB6"/>
    <w:rsid w:val="00084776"/>
    <w:rsid w:val="000C7C5E"/>
    <w:rsid w:val="001021F0"/>
    <w:rsid w:val="00103E48"/>
    <w:rsid w:val="00132296"/>
    <w:rsid w:val="001950D8"/>
    <w:rsid w:val="001A1A93"/>
    <w:rsid w:val="001E6FD7"/>
    <w:rsid w:val="00203100"/>
    <w:rsid w:val="0023372B"/>
    <w:rsid w:val="00241686"/>
    <w:rsid w:val="0024435C"/>
    <w:rsid w:val="00262119"/>
    <w:rsid w:val="00290D98"/>
    <w:rsid w:val="002A45EA"/>
    <w:rsid w:val="002A7D9F"/>
    <w:rsid w:val="00332707"/>
    <w:rsid w:val="0034731D"/>
    <w:rsid w:val="00364968"/>
    <w:rsid w:val="00413B27"/>
    <w:rsid w:val="00425D4C"/>
    <w:rsid w:val="004D5273"/>
    <w:rsid w:val="004E7560"/>
    <w:rsid w:val="005325F6"/>
    <w:rsid w:val="00565D0C"/>
    <w:rsid w:val="00572B9D"/>
    <w:rsid w:val="005A4C55"/>
    <w:rsid w:val="005C2BCB"/>
    <w:rsid w:val="005F7591"/>
    <w:rsid w:val="006258C9"/>
    <w:rsid w:val="00641C3C"/>
    <w:rsid w:val="006B0DF8"/>
    <w:rsid w:val="006B3D53"/>
    <w:rsid w:val="006E1E3D"/>
    <w:rsid w:val="006E337C"/>
    <w:rsid w:val="006F59A0"/>
    <w:rsid w:val="00714603"/>
    <w:rsid w:val="007164E4"/>
    <w:rsid w:val="00753F28"/>
    <w:rsid w:val="007D694C"/>
    <w:rsid w:val="007E5BC5"/>
    <w:rsid w:val="007F0379"/>
    <w:rsid w:val="00836ECB"/>
    <w:rsid w:val="00861725"/>
    <w:rsid w:val="008A6DC9"/>
    <w:rsid w:val="0090069D"/>
    <w:rsid w:val="009129FE"/>
    <w:rsid w:val="00926AEA"/>
    <w:rsid w:val="00935B83"/>
    <w:rsid w:val="009560FA"/>
    <w:rsid w:val="0095758B"/>
    <w:rsid w:val="0098050A"/>
    <w:rsid w:val="009E778A"/>
    <w:rsid w:val="00A40D23"/>
    <w:rsid w:val="00B31E30"/>
    <w:rsid w:val="00B83BFD"/>
    <w:rsid w:val="00B93089"/>
    <w:rsid w:val="00BB0FAE"/>
    <w:rsid w:val="00BE6654"/>
    <w:rsid w:val="00BF7236"/>
    <w:rsid w:val="00C663F1"/>
    <w:rsid w:val="00C75FF8"/>
    <w:rsid w:val="00CA0009"/>
    <w:rsid w:val="00CB1876"/>
    <w:rsid w:val="00D209FB"/>
    <w:rsid w:val="00D70D99"/>
    <w:rsid w:val="00D83311"/>
    <w:rsid w:val="00DA0E3A"/>
    <w:rsid w:val="00DA4D3E"/>
    <w:rsid w:val="00DC6972"/>
    <w:rsid w:val="00DD4ED3"/>
    <w:rsid w:val="00DD6AFA"/>
    <w:rsid w:val="00DF6970"/>
    <w:rsid w:val="00E74FF2"/>
    <w:rsid w:val="00EA06C5"/>
    <w:rsid w:val="00EF379B"/>
    <w:rsid w:val="00EF738A"/>
    <w:rsid w:val="00F472FD"/>
    <w:rsid w:val="00F65072"/>
    <w:rsid w:val="00F83A5B"/>
    <w:rsid w:val="00F96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6" type="connector" idref="#_x0000_s1042"/>
        <o:r id="V:Rule27" type="connector" idref="#_x0000_s1061"/>
        <o:r id="V:Rule28" type="connector" idref="#_x0000_s1073"/>
        <o:r id="V:Rule29" type="connector" idref="#_x0000_s1072"/>
        <o:r id="V:Rule30" type="connector" idref="#_x0000_s1045"/>
        <o:r id="V:Rule31" type="connector" idref="#_x0000_s1049"/>
        <o:r id="V:Rule32" type="connector" idref="#_x0000_s1043"/>
        <o:r id="V:Rule33" type="connector" idref="#_x0000_s1052"/>
        <o:r id="V:Rule34" type="connector" idref="#_x0000_s1038"/>
        <o:r id="V:Rule35" type="connector" idref="#_x0000_s1079"/>
        <o:r id="V:Rule36" type="connector" idref="#_x0000_s1074"/>
        <o:r id="V:Rule37" type="connector" idref="#_x0000_s1080"/>
        <o:r id="V:Rule38" type="connector" idref="#_x0000_s1075"/>
        <o:r id="V:Rule39" type="connector" idref="#_x0000_s1077"/>
        <o:r id="V:Rule40" type="connector" idref="#_x0000_s1071"/>
        <o:r id="V:Rule41" type="connector" idref="#_x0000_s1058"/>
        <o:r id="V:Rule42" type="connector" idref="#_x0000_s1059"/>
        <o:r id="V:Rule43" type="connector" idref="#_x0000_s1034"/>
        <o:r id="V:Rule44" type="connector" idref="#_x0000_s1070"/>
        <o:r id="V:Rule45" type="connector" idref="#_x0000_s1050"/>
        <o:r id="V:Rule46" type="connector" idref="#_x0000_s1039"/>
        <o:r id="V:Rule47" type="connector" idref="#_x0000_s1053"/>
        <o:r id="V:Rule48" type="connector" idref="#_x0000_s1051"/>
        <o:r id="V:Rule49" type="connector" idref="#_x0000_s1076"/>
        <o:r id="V:Rule5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D0C"/>
  </w:style>
  <w:style w:type="paragraph" w:styleId="1">
    <w:name w:val="heading 1"/>
    <w:basedOn w:val="a"/>
    <w:next w:val="a"/>
    <w:qFormat/>
    <w:rsid w:val="00565D0C"/>
    <w:pPr>
      <w:keepNext/>
      <w:ind w:firstLine="567"/>
      <w:jc w:val="right"/>
      <w:outlineLvl w:val="0"/>
    </w:pPr>
    <w:rPr>
      <w:sz w:val="26"/>
    </w:rPr>
  </w:style>
  <w:style w:type="paragraph" w:styleId="2">
    <w:name w:val="heading 2"/>
    <w:basedOn w:val="a"/>
    <w:next w:val="a"/>
    <w:qFormat/>
    <w:rsid w:val="00565D0C"/>
    <w:pPr>
      <w:keepNext/>
      <w:ind w:firstLine="567"/>
      <w:jc w:val="center"/>
      <w:outlineLvl w:val="1"/>
    </w:pPr>
    <w:rPr>
      <w:b/>
      <w:bCs/>
      <w:sz w:val="26"/>
    </w:rPr>
  </w:style>
  <w:style w:type="paragraph" w:styleId="3">
    <w:name w:val="heading 3"/>
    <w:basedOn w:val="a"/>
    <w:next w:val="a"/>
    <w:link w:val="30"/>
    <w:unhideWhenUsed/>
    <w:qFormat/>
    <w:rsid w:val="008A6DC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565D0C"/>
  </w:style>
  <w:style w:type="character" w:styleId="a4">
    <w:name w:val="footnote reference"/>
    <w:basedOn w:val="a0"/>
    <w:semiHidden/>
    <w:rsid w:val="00565D0C"/>
    <w:rPr>
      <w:vertAlign w:val="superscript"/>
    </w:rPr>
  </w:style>
  <w:style w:type="paragraph" w:styleId="a5">
    <w:name w:val="header"/>
    <w:basedOn w:val="a"/>
    <w:rsid w:val="00565D0C"/>
    <w:pPr>
      <w:tabs>
        <w:tab w:val="center" w:pos="4153"/>
        <w:tab w:val="right" w:pos="8306"/>
      </w:tabs>
    </w:pPr>
  </w:style>
  <w:style w:type="character" w:styleId="a6">
    <w:name w:val="page number"/>
    <w:basedOn w:val="a0"/>
    <w:rsid w:val="00565D0C"/>
  </w:style>
  <w:style w:type="paragraph" w:styleId="20">
    <w:name w:val="Body Text 2"/>
    <w:basedOn w:val="a"/>
    <w:rsid w:val="00565D0C"/>
    <w:pPr>
      <w:jc w:val="both"/>
    </w:pPr>
    <w:rPr>
      <w:sz w:val="24"/>
    </w:rPr>
  </w:style>
  <w:style w:type="paragraph" w:customStyle="1" w:styleId="ConsPlusNonformat">
    <w:name w:val="ConsPlusNonformat"/>
    <w:rsid w:val="00CB1876"/>
    <w:pPr>
      <w:widowControl w:val="0"/>
      <w:autoSpaceDE w:val="0"/>
      <w:autoSpaceDN w:val="0"/>
      <w:adjustRightInd w:val="0"/>
    </w:pPr>
    <w:rPr>
      <w:rFonts w:ascii="Courier New" w:hAnsi="Courier New" w:cs="Courier New"/>
    </w:rPr>
  </w:style>
  <w:style w:type="paragraph" w:customStyle="1" w:styleId="ConsPlusCell">
    <w:name w:val="ConsPlusCell"/>
    <w:uiPriority w:val="99"/>
    <w:rsid w:val="00CB1876"/>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rsid w:val="008A6DC9"/>
    <w:rPr>
      <w:rFonts w:ascii="Cambria" w:eastAsia="Times New Roman" w:hAnsi="Cambria" w:cs="Times New Roman"/>
      <w:b/>
      <w:bCs/>
      <w:sz w:val="26"/>
      <w:szCs w:val="26"/>
    </w:rPr>
  </w:style>
  <w:style w:type="table" w:styleId="a7">
    <w:name w:val="Table Grid"/>
    <w:basedOn w:val="a1"/>
    <w:rsid w:val="008A6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8A6DC9"/>
    <w:pPr>
      <w:spacing w:before="100" w:beforeAutospacing="1" w:after="100" w:afterAutospacing="1"/>
    </w:pPr>
    <w:rPr>
      <w:sz w:val="24"/>
      <w:szCs w:val="24"/>
    </w:rPr>
  </w:style>
  <w:style w:type="character" w:styleId="a9">
    <w:name w:val="Hyperlink"/>
    <w:rsid w:val="008A6DC9"/>
    <w:rPr>
      <w:color w:val="0000FF"/>
      <w:u w:val="single"/>
    </w:rPr>
  </w:style>
  <w:style w:type="paragraph" w:styleId="aa">
    <w:name w:val="Balloon Text"/>
    <w:basedOn w:val="a"/>
    <w:link w:val="ab"/>
    <w:rsid w:val="008A6DC9"/>
    <w:rPr>
      <w:rFonts w:ascii="Tahoma" w:hAnsi="Tahoma" w:cs="Tahoma"/>
      <w:sz w:val="16"/>
      <w:szCs w:val="16"/>
    </w:rPr>
  </w:style>
  <w:style w:type="character" w:customStyle="1" w:styleId="ab">
    <w:name w:val="Текст выноски Знак"/>
    <w:basedOn w:val="a0"/>
    <w:link w:val="aa"/>
    <w:rsid w:val="008A6DC9"/>
    <w:rPr>
      <w:rFonts w:ascii="Tahoma" w:hAnsi="Tahoma" w:cs="Tahoma"/>
      <w:sz w:val="16"/>
      <w:szCs w:val="16"/>
    </w:rPr>
  </w:style>
  <w:style w:type="paragraph" w:styleId="ac">
    <w:name w:val="Block Text"/>
    <w:basedOn w:val="a"/>
    <w:rsid w:val="008A6DC9"/>
    <w:pPr>
      <w:widowControl w:val="0"/>
      <w:tabs>
        <w:tab w:val="left" w:pos="8931"/>
      </w:tabs>
      <w:autoSpaceDE w:val="0"/>
      <w:autoSpaceDN w:val="0"/>
      <w:adjustRightInd w:val="0"/>
      <w:ind w:left="5664" w:right="1063"/>
    </w:pPr>
    <w:rPr>
      <w:rFonts w:cs="Arial"/>
      <w:color w:val="000000"/>
      <w:w w:val="89"/>
      <w:sz w:val="21"/>
      <w:szCs w:val="21"/>
    </w:rPr>
  </w:style>
  <w:style w:type="paragraph" w:customStyle="1" w:styleId="ad">
    <w:name w:val="Знак Знак Знак Знак Знак Знак Знак"/>
    <w:basedOn w:val="a"/>
    <w:rsid w:val="008A6DC9"/>
    <w:pPr>
      <w:spacing w:before="100" w:beforeAutospacing="1" w:after="100" w:afterAutospacing="1"/>
    </w:pPr>
    <w:rPr>
      <w:rFonts w:ascii="Tahoma" w:hAnsi="Tahoma"/>
      <w:lang w:val="en-US" w:eastAsia="en-US"/>
    </w:rPr>
  </w:style>
  <w:style w:type="paragraph" w:customStyle="1" w:styleId="10">
    <w:name w:val="Знак Знак Знак Знак Знак Знак Знак Знак Знак1"/>
    <w:basedOn w:val="a"/>
    <w:rsid w:val="008A6DC9"/>
    <w:pPr>
      <w:spacing w:before="100" w:beforeAutospacing="1" w:after="100" w:afterAutospacing="1"/>
    </w:pPr>
    <w:rPr>
      <w:rFonts w:ascii="Tahoma" w:hAnsi="Tahoma"/>
      <w:lang w:val="en-US" w:eastAsia="en-US"/>
    </w:rPr>
  </w:style>
  <w:style w:type="paragraph" w:customStyle="1" w:styleId="ConsPlusNormal">
    <w:name w:val="ConsPlusNormal"/>
    <w:rsid w:val="008A6DC9"/>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830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6661.htm" TargetMode="External"/><Relationship Id="rId13" Type="http://schemas.openxmlformats.org/officeDocument/2006/relationships/hyperlink" Target="consultantplus://offline/ref=08E7062E953D34BBA1055F5FE2C8CF2E11FC9D9C939E0F31221BA5FAC614F282F9970B85004A35B3G4w9K" TargetMode="External"/><Relationship Id="rId18" Type="http://schemas.openxmlformats.org/officeDocument/2006/relationships/hyperlink" Target="consultantplus://offline/ref=FD3D704B92F0A81264EF297C63B7E85BB99D87D4DC4832AB2E3DFC3BE21DBBF7B5922244DCAA5EB7j9y5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32B7482BD58BA2854AC6EEFDE9503AD85A05E985FC547C7C9BCEEE9D6E8A9F8F7E933E8442786l5R4P" TargetMode="External"/><Relationship Id="rId17" Type="http://schemas.openxmlformats.org/officeDocument/2006/relationships/hyperlink" Target="consultantplus://offline/ref=FD3D704B92F0A81264EF297C63B7E85BB99D87D4DC4832AB2E3DFC3BE21DBBF7B5922244DCAA5EB7j9y6M" TargetMode="External"/><Relationship Id="rId2" Type="http://schemas.openxmlformats.org/officeDocument/2006/relationships/numbering" Target="numbering.xml"/><Relationship Id="rId16" Type="http://schemas.openxmlformats.org/officeDocument/2006/relationships/hyperlink" Target="consultantplus://offline/ref=E32B7482BD58BA2854AC6EEFDE9503AD85A25F995DC61ACDC1E5E2EBD1E7F6EFF0A03FE944278555l6R3P" TargetMode="External"/><Relationship Id="rId20" Type="http://schemas.openxmlformats.org/officeDocument/2006/relationships/hyperlink" Target="consultantplus://offline/ref=FD3D704B92F0A81264EF297C63B7E85BB99E87D9DF4632AB2E3DFC3BE21DBBF7B5922244DCAB59B3j9y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2B7482BD58BA2854AC6EEFDE9503AD85A25F995DC61ACDC1E5E2EBD1E7F6EFF0A03FE944278555l6R3P" TargetMode="External"/><Relationship Id="rId5" Type="http://schemas.openxmlformats.org/officeDocument/2006/relationships/webSettings" Target="webSettings.xml"/><Relationship Id="rId15" Type="http://schemas.openxmlformats.org/officeDocument/2006/relationships/hyperlink" Target="consultantplus://offline/ref=E32B7482BD58BA2854AC6EEFDE9503AD85A25F995DC61ACDC1E5E2EBD1E7F6EFF0A03FE944278555l6R3P" TargetMode="External"/><Relationship Id="rId10" Type="http://schemas.openxmlformats.org/officeDocument/2006/relationships/hyperlink" Target="consultantplus://offline/ref=DF8E98E5F22A9815C11CF4A571AABDC30E6A73BD1D59A8B0E908B8F585145AD6E90F3649B5F9C4C4b4kBF" TargetMode="External"/><Relationship Id="rId19" Type="http://schemas.openxmlformats.org/officeDocument/2006/relationships/hyperlink" Target="consultantplus://offline/ref=FD3D704B92F0A81264EF297C63B7E85BB99D87D4DC4832AB2E3DFC3BE21DBBF7B5922244jDy5M" TargetMode="External"/><Relationship Id="rId4" Type="http://schemas.openxmlformats.org/officeDocument/2006/relationships/settings" Target="settings.xml"/><Relationship Id="rId9" Type="http://schemas.openxmlformats.org/officeDocument/2006/relationships/hyperlink" Target="consultantplus://offline/ref=A5F33A9E4BB79E5CE73F0633F9624DEC260C027D152B265E67D02D256D606F0397173147CD3560EFvDb0M" TargetMode="External"/><Relationship Id="rId14" Type="http://schemas.openxmlformats.org/officeDocument/2006/relationships/hyperlink" Target="consultantplus://offline/ref=08E7062E953D34BBA1055F5FE2C8CF2E11FC9D9C939E0F31221BA5FAC614F282F9970B85004A35B3G4w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BE23-E9B2-45C6-888C-123F1565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8184</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“МЕЗЕНСКИЙ РАЙОН”</vt:lpstr>
    </vt:vector>
  </TitlesOfParts>
  <Company>МГП Лидер</Company>
  <LinksUpToDate>false</LinksUpToDate>
  <CharactersWithSpaces>54724</CharactersWithSpaces>
  <SharedDoc>false</SharedDoc>
  <HLinks>
    <vt:vector size="78" baseType="variant">
      <vt:variant>
        <vt:i4>4128828</vt:i4>
      </vt:variant>
      <vt:variant>
        <vt:i4>36</vt:i4>
      </vt:variant>
      <vt:variant>
        <vt:i4>0</vt:i4>
      </vt:variant>
      <vt:variant>
        <vt:i4>5</vt:i4>
      </vt:variant>
      <vt:variant>
        <vt:lpwstr>consultantplus://offline/ref=FD3D704B92F0A81264EF297C63B7E85BB99E87D9DF4632AB2E3DFC3BE21DBBF7B5922244DCAB59B3j9y3M</vt:lpwstr>
      </vt:variant>
      <vt:variant>
        <vt:lpwstr/>
      </vt:variant>
      <vt:variant>
        <vt:i4>7143531</vt:i4>
      </vt:variant>
      <vt:variant>
        <vt:i4>33</vt:i4>
      </vt:variant>
      <vt:variant>
        <vt:i4>0</vt:i4>
      </vt:variant>
      <vt:variant>
        <vt:i4>5</vt:i4>
      </vt:variant>
      <vt:variant>
        <vt:lpwstr>consultantplus://offline/ref=FD3D704B92F0A81264EF297C63B7E85BB99D87D4DC4832AB2E3DFC3BE21DBBF7B5922244jDy5M</vt:lpwstr>
      </vt:variant>
      <vt:variant>
        <vt:lpwstr/>
      </vt:variant>
      <vt:variant>
        <vt:i4>4128870</vt:i4>
      </vt:variant>
      <vt:variant>
        <vt:i4>30</vt:i4>
      </vt:variant>
      <vt:variant>
        <vt:i4>0</vt:i4>
      </vt:variant>
      <vt:variant>
        <vt:i4>5</vt:i4>
      </vt:variant>
      <vt:variant>
        <vt:lpwstr>consultantplus://offline/ref=FD3D704B92F0A81264EF297C63B7E85BB99D87D4DC4832AB2E3DFC3BE21DBBF7B5922244DCAA5EB7j9y5M</vt:lpwstr>
      </vt:variant>
      <vt:variant>
        <vt:lpwstr/>
      </vt:variant>
      <vt:variant>
        <vt:i4>4128869</vt:i4>
      </vt:variant>
      <vt:variant>
        <vt:i4>27</vt:i4>
      </vt:variant>
      <vt:variant>
        <vt:i4>0</vt:i4>
      </vt:variant>
      <vt:variant>
        <vt:i4>5</vt:i4>
      </vt:variant>
      <vt:variant>
        <vt:lpwstr>consultantplus://offline/ref=FD3D704B92F0A81264EF297C63B7E85BB99D87D4DC4832AB2E3DFC3BE21DBBF7B5922244DCAA5EB7j9y6M</vt:lpwstr>
      </vt:variant>
      <vt:variant>
        <vt:lpwstr/>
      </vt:variant>
      <vt:variant>
        <vt:i4>7405620</vt:i4>
      </vt:variant>
      <vt:variant>
        <vt:i4>24</vt:i4>
      </vt:variant>
      <vt:variant>
        <vt:i4>0</vt:i4>
      </vt:variant>
      <vt:variant>
        <vt:i4>5</vt:i4>
      </vt:variant>
      <vt:variant>
        <vt:lpwstr>consultantplus://offline/ref=E32B7482BD58BA2854AC6EEFDE9503AD85A25F995DC61ACDC1E5E2EBD1E7F6EFF0A03FE944278555l6R3P</vt:lpwstr>
      </vt:variant>
      <vt:variant>
        <vt:lpwstr/>
      </vt:variant>
      <vt:variant>
        <vt:i4>7405620</vt:i4>
      </vt:variant>
      <vt:variant>
        <vt:i4>21</vt:i4>
      </vt:variant>
      <vt:variant>
        <vt:i4>0</vt:i4>
      </vt:variant>
      <vt:variant>
        <vt:i4>5</vt:i4>
      </vt:variant>
      <vt:variant>
        <vt:lpwstr>consultantplus://offline/ref=E32B7482BD58BA2854AC6EEFDE9503AD85A25F995DC61ACDC1E5E2EBD1E7F6EFF0A03FE944278555l6R3P</vt:lpwstr>
      </vt:variant>
      <vt:variant>
        <vt:lpwstr/>
      </vt:variant>
      <vt:variant>
        <vt:i4>7012455</vt:i4>
      </vt:variant>
      <vt:variant>
        <vt:i4>18</vt:i4>
      </vt:variant>
      <vt:variant>
        <vt:i4>0</vt:i4>
      </vt:variant>
      <vt:variant>
        <vt:i4>5</vt:i4>
      </vt:variant>
      <vt:variant>
        <vt:lpwstr>consultantplus://offline/ref=08E7062E953D34BBA1055F5FE2C8CF2E11FC9D9C939E0F31221BA5FAC614F282F9970B85004A35B3G4w8K</vt:lpwstr>
      </vt:variant>
      <vt:variant>
        <vt:lpwstr/>
      </vt:variant>
      <vt:variant>
        <vt:i4>7012454</vt:i4>
      </vt:variant>
      <vt:variant>
        <vt:i4>15</vt:i4>
      </vt:variant>
      <vt:variant>
        <vt:i4>0</vt:i4>
      </vt:variant>
      <vt:variant>
        <vt:i4>5</vt:i4>
      </vt:variant>
      <vt:variant>
        <vt:lpwstr>consultantplus://offline/ref=08E7062E953D34BBA1055F5FE2C8CF2E11FC9D9C939E0F31221BA5FAC614F282F9970B85004A35B3G4w9K</vt:lpwstr>
      </vt:variant>
      <vt:variant>
        <vt:lpwstr/>
      </vt:variant>
      <vt:variant>
        <vt:i4>4587603</vt:i4>
      </vt:variant>
      <vt:variant>
        <vt:i4>12</vt:i4>
      </vt:variant>
      <vt:variant>
        <vt:i4>0</vt:i4>
      </vt:variant>
      <vt:variant>
        <vt:i4>5</vt:i4>
      </vt:variant>
      <vt:variant>
        <vt:lpwstr>consultantplus://offline/ref=E32B7482BD58BA2854AC6EEFDE9503AD85A05E985FC547C7C9BCEEE9D6E8A9F8F7E933E8442786l5R4P</vt:lpwstr>
      </vt:variant>
      <vt:variant>
        <vt:lpwstr/>
      </vt:variant>
      <vt:variant>
        <vt:i4>7405620</vt:i4>
      </vt:variant>
      <vt:variant>
        <vt:i4>9</vt:i4>
      </vt:variant>
      <vt:variant>
        <vt:i4>0</vt:i4>
      </vt:variant>
      <vt:variant>
        <vt:i4>5</vt:i4>
      </vt:variant>
      <vt:variant>
        <vt:lpwstr>consultantplus://offline/ref=E32B7482BD58BA2854AC6EEFDE9503AD85A25F995DC61ACDC1E5E2EBD1E7F6EFF0A03FE944278555l6R3P</vt:lpwstr>
      </vt:variant>
      <vt:variant>
        <vt:lpwstr/>
      </vt:variant>
      <vt:variant>
        <vt:i4>8257587</vt:i4>
      </vt:variant>
      <vt:variant>
        <vt:i4>6</vt:i4>
      </vt:variant>
      <vt:variant>
        <vt:i4>0</vt:i4>
      </vt:variant>
      <vt:variant>
        <vt:i4>5</vt:i4>
      </vt:variant>
      <vt:variant>
        <vt:lpwstr>consultantplus://offline/ref=DF8E98E5F22A9815C11CF4A571AABDC30E6A73BD1D59A8B0E908B8F585145AD6E90F3649B5F9C4C4b4kBF</vt:lpwstr>
      </vt:variant>
      <vt:variant>
        <vt:lpwstr/>
      </vt:variant>
      <vt:variant>
        <vt:i4>6750317</vt:i4>
      </vt:variant>
      <vt:variant>
        <vt:i4>3</vt:i4>
      </vt:variant>
      <vt:variant>
        <vt:i4>0</vt:i4>
      </vt:variant>
      <vt:variant>
        <vt:i4>5</vt:i4>
      </vt:variant>
      <vt:variant>
        <vt:lpwstr>consultantplus://offline/ref=A5F33A9E4BB79E5CE73F0633F9624DEC260C027D152B265E67D02D256D606F0397173147CD3560EFvDb0M</vt:lpwstr>
      </vt:variant>
      <vt:variant>
        <vt:lpwstr/>
      </vt:variant>
      <vt:variant>
        <vt:i4>3735623</vt:i4>
      </vt:variant>
      <vt:variant>
        <vt:i4>0</vt:i4>
      </vt:variant>
      <vt:variant>
        <vt:i4>0</vt:i4>
      </vt:variant>
      <vt:variant>
        <vt:i4>5</vt:i4>
      </vt:variant>
      <vt:variant>
        <vt:lpwstr>http://base.garant.ru/12146661.htm</vt:lpwstr>
      </vt:variant>
      <vt:variant>
        <vt:lpwst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“МЕЗЕНСКИЙ РАЙОН”</dc:title>
  <dc:creator>Лидер</dc:creator>
  <cp:lastModifiedBy>Рогачёва</cp:lastModifiedBy>
  <cp:revision>2</cp:revision>
  <cp:lastPrinted>2016-06-03T10:54:00Z</cp:lastPrinted>
  <dcterms:created xsi:type="dcterms:W3CDTF">2016-11-07T09:49:00Z</dcterms:created>
  <dcterms:modified xsi:type="dcterms:W3CDTF">2016-11-07T09:49:00Z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бновлять поля DIRECTUM">
    <vt:bool>false</vt:bool>
  </property>
</Properties>
</file>