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CB" w:rsidRDefault="00191CCB" w:rsidP="00BC5DB2"/>
    <w:p w:rsidR="00191CCB" w:rsidRPr="001A5A82" w:rsidRDefault="00191CCB" w:rsidP="00191C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1A5A82">
        <w:rPr>
          <w:b/>
          <w:sz w:val="28"/>
          <w:szCs w:val="22"/>
        </w:rPr>
        <w:t>АДМИНИСТРАЦИЯ МЕЗЕНСКОГО МУНИЦИПАЛЬНОГО ОКРУГА</w:t>
      </w:r>
    </w:p>
    <w:p w:rsidR="00191CCB" w:rsidRPr="001A5A82" w:rsidRDefault="00191CCB" w:rsidP="00191CCB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1A5A82">
        <w:rPr>
          <w:b/>
          <w:sz w:val="28"/>
          <w:szCs w:val="22"/>
        </w:rPr>
        <w:t>АРХАНГЕЛЬСКОЙ ОБЛАСТИ</w:t>
      </w:r>
    </w:p>
    <w:p w:rsidR="00191CCB" w:rsidRPr="001A5A82" w:rsidRDefault="00191CCB" w:rsidP="00191C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91CCB" w:rsidRPr="001A5A82" w:rsidRDefault="00191CCB" w:rsidP="00191C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91CCB" w:rsidRPr="001A5A82" w:rsidRDefault="00191CCB" w:rsidP="00191CCB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  <w:sz w:val="20"/>
          <w:szCs w:val="20"/>
        </w:rPr>
      </w:pPr>
      <w:r w:rsidRPr="001A5A82">
        <w:rPr>
          <w:b/>
          <w:noProof/>
          <w:sz w:val="32"/>
          <w:szCs w:val="20"/>
        </w:rPr>
        <w:t>П О С Т А Н О В Л Е Н И Е</w:t>
      </w:r>
    </w:p>
    <w:p w:rsidR="00191CCB" w:rsidRPr="001A5A82" w:rsidRDefault="00191CCB" w:rsidP="00191CCB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</w:p>
    <w:p w:rsidR="00191CCB" w:rsidRPr="001A5A82" w:rsidRDefault="00191CCB" w:rsidP="00191CCB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73647A">
        <w:rPr>
          <w:color w:val="FF0000"/>
          <w:sz w:val="28"/>
          <w:szCs w:val="20"/>
        </w:rPr>
        <w:t>от      августа 2023 года</w:t>
      </w:r>
      <w:r w:rsidRPr="0073647A">
        <w:rPr>
          <w:color w:val="FF0000"/>
          <w:sz w:val="28"/>
          <w:szCs w:val="20"/>
        </w:rPr>
        <w:tab/>
        <w:t>№ 000</w:t>
      </w:r>
    </w:p>
    <w:p w:rsidR="00191CCB" w:rsidRPr="001A5A82" w:rsidRDefault="00191CCB" w:rsidP="00191CCB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0"/>
        </w:rPr>
      </w:pPr>
    </w:p>
    <w:p w:rsidR="00191CCB" w:rsidRPr="001A5A82" w:rsidRDefault="00191CCB" w:rsidP="00191CCB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1A5A82">
        <w:rPr>
          <w:sz w:val="20"/>
          <w:szCs w:val="20"/>
        </w:rPr>
        <w:t>г.</w:t>
      </w:r>
      <w:r w:rsidR="0073647A">
        <w:rPr>
          <w:sz w:val="20"/>
          <w:szCs w:val="20"/>
        </w:rPr>
        <w:t xml:space="preserve"> </w:t>
      </w:r>
      <w:bookmarkStart w:id="0" w:name="_GoBack"/>
      <w:bookmarkEnd w:id="0"/>
      <w:r w:rsidRPr="001A5A82">
        <w:rPr>
          <w:sz w:val="20"/>
          <w:szCs w:val="20"/>
        </w:rPr>
        <w:t>Мезень Архангельской области</w:t>
      </w:r>
    </w:p>
    <w:p w:rsidR="00191CCB" w:rsidRPr="001A5A82" w:rsidRDefault="00191CCB" w:rsidP="00191CCB">
      <w:pPr>
        <w:tabs>
          <w:tab w:val="left" w:pos="793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191CCB" w:rsidRPr="00655EF5" w:rsidTr="00191CCB">
        <w:tc>
          <w:tcPr>
            <w:tcW w:w="8930" w:type="dxa"/>
          </w:tcPr>
          <w:p w:rsidR="00191CCB" w:rsidRPr="00655EF5" w:rsidRDefault="00191CCB" w:rsidP="005C6D24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55EF5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C6D24" w:rsidRPr="00655EF5">
              <w:rPr>
                <w:b/>
                <w:sz w:val="28"/>
                <w:szCs w:val="28"/>
              </w:rPr>
              <w:t>«Выдача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6A7E3A" w:rsidRPr="00655EF5">
              <w:rPr>
                <w:b/>
                <w:sz w:val="28"/>
                <w:szCs w:val="28"/>
              </w:rPr>
              <w:t>, подъема привязных аэростатов над населенными пунктами, а также посадки (взлета</w:t>
            </w:r>
            <w:proofErr w:type="gramEnd"/>
            <w:r w:rsidR="006A7E3A" w:rsidRPr="00655EF5">
              <w:rPr>
                <w:b/>
                <w:sz w:val="28"/>
                <w:szCs w:val="28"/>
              </w:rPr>
              <w:t>) на расположенные в границах населенных пунктов площадки, сведения о которых не опубликованы в документах аэронавигационной информации».</w:t>
            </w:r>
          </w:p>
        </w:tc>
      </w:tr>
    </w:tbl>
    <w:p w:rsidR="00191CCB" w:rsidRPr="00655EF5" w:rsidRDefault="00191CCB" w:rsidP="00655E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91CCB" w:rsidRPr="00655EF5" w:rsidRDefault="00191CCB" w:rsidP="00191CCB">
      <w:pPr>
        <w:tabs>
          <w:tab w:val="left" w:pos="1134"/>
        </w:tabs>
        <w:ind w:firstLine="709"/>
        <w:jc w:val="both"/>
        <w:rPr>
          <w:b/>
          <w:i/>
          <w:spacing w:val="20"/>
          <w:sz w:val="28"/>
          <w:szCs w:val="28"/>
        </w:rPr>
      </w:pPr>
      <w:proofErr w:type="gramStart"/>
      <w:r w:rsidRPr="00655EF5">
        <w:rPr>
          <w:sz w:val="28"/>
          <w:szCs w:val="28"/>
        </w:rPr>
        <w:t>В соответствии со статьей 13 Федерально</w:t>
      </w:r>
      <w:r w:rsidR="001B40F0">
        <w:rPr>
          <w:sz w:val="28"/>
          <w:szCs w:val="28"/>
        </w:rPr>
        <w:t xml:space="preserve">го закона от 27 июля 2010 года </w:t>
      </w:r>
      <w:r w:rsidRPr="00655EF5">
        <w:rPr>
          <w:sz w:val="28"/>
          <w:szCs w:val="28"/>
        </w:rPr>
        <w:t>№ 210-ФЗ «Об организации предоставления государственных и муниципальных услуг», подпунктом 4 пункта 2 статьи 7 областно</w:t>
      </w:r>
      <w:r w:rsidR="001B40F0">
        <w:rPr>
          <w:sz w:val="28"/>
          <w:szCs w:val="28"/>
        </w:rPr>
        <w:t xml:space="preserve">го закона от 02 июля 2012 года </w:t>
      </w:r>
      <w:r w:rsidRPr="00655EF5">
        <w:rPr>
          <w:sz w:val="28"/>
          <w:szCs w:val="28"/>
        </w:rPr>
        <w:t xml:space="preserve">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администрация Мезенского муниципального округа </w:t>
      </w:r>
      <w:r w:rsidRPr="00655EF5">
        <w:rPr>
          <w:b/>
          <w:i/>
          <w:spacing w:val="20"/>
          <w:sz w:val="28"/>
          <w:szCs w:val="28"/>
        </w:rPr>
        <w:t>постановляет:</w:t>
      </w:r>
      <w:proofErr w:type="gramEnd"/>
    </w:p>
    <w:p w:rsidR="00191CCB" w:rsidRPr="00655EF5" w:rsidRDefault="00191CCB" w:rsidP="00191C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91CCB" w:rsidRPr="00655EF5" w:rsidRDefault="00191CCB" w:rsidP="006A7E3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5EF5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6A7E3A" w:rsidRPr="00655EF5">
        <w:rPr>
          <w:sz w:val="28"/>
          <w:szCs w:val="28"/>
        </w:rPr>
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</w:t>
      </w:r>
      <w:proofErr w:type="gramEnd"/>
      <w:r w:rsidR="006A7E3A" w:rsidRPr="00655EF5">
        <w:rPr>
          <w:sz w:val="28"/>
          <w:szCs w:val="28"/>
        </w:rPr>
        <w:t>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655EF5">
        <w:rPr>
          <w:sz w:val="28"/>
          <w:szCs w:val="28"/>
        </w:rPr>
        <w:t>» (далее – административный регламент).</w:t>
      </w:r>
    </w:p>
    <w:p w:rsidR="00191CCB" w:rsidRPr="00655EF5" w:rsidRDefault="00191CCB" w:rsidP="00191CC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5EF5">
        <w:rPr>
          <w:sz w:val="28"/>
          <w:szCs w:val="28"/>
        </w:rPr>
        <w:lastRenderedPageBreak/>
        <w:t xml:space="preserve">Отделу по местному самоуправлению, связям с общественностью и СМИ  </w:t>
      </w:r>
      <w:proofErr w:type="gramStart"/>
      <w:r w:rsidRPr="00655EF5">
        <w:rPr>
          <w:sz w:val="28"/>
          <w:szCs w:val="28"/>
        </w:rPr>
        <w:t>разместить</w:t>
      </w:r>
      <w:proofErr w:type="gramEnd"/>
      <w:r w:rsidRPr="00655EF5">
        <w:rPr>
          <w:sz w:val="28"/>
          <w:szCs w:val="28"/>
        </w:rPr>
        <w:t xml:space="preserve"> настоящее постановление на официальном сайте администрации Мезенского муниципального округа Архангельской области. </w:t>
      </w:r>
    </w:p>
    <w:p w:rsidR="00191CCB" w:rsidRPr="00655EF5" w:rsidRDefault="00191CCB" w:rsidP="00191CC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5EF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91CCB" w:rsidRPr="00655EF5" w:rsidRDefault="00191CCB" w:rsidP="00191C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91CCB" w:rsidRPr="00655EF5" w:rsidRDefault="00191CCB" w:rsidP="00191CCB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91CCB" w:rsidRPr="00655EF5" w:rsidRDefault="00191CCB" w:rsidP="00191CCB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91CCB" w:rsidRPr="00655EF5" w:rsidRDefault="00191CCB" w:rsidP="00191CCB">
      <w:pPr>
        <w:tabs>
          <w:tab w:val="left" w:pos="779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55EF5">
        <w:rPr>
          <w:b/>
          <w:sz w:val="28"/>
          <w:szCs w:val="28"/>
        </w:rPr>
        <w:t>И.</w:t>
      </w:r>
      <w:r w:rsidR="006A7E3A" w:rsidRPr="00655EF5">
        <w:rPr>
          <w:b/>
          <w:sz w:val="28"/>
          <w:szCs w:val="28"/>
        </w:rPr>
        <w:t xml:space="preserve"> </w:t>
      </w:r>
      <w:r w:rsidRPr="00655EF5">
        <w:rPr>
          <w:b/>
          <w:sz w:val="28"/>
          <w:szCs w:val="28"/>
        </w:rPr>
        <w:t xml:space="preserve">о. главы </w:t>
      </w:r>
      <w:proofErr w:type="gramStart"/>
      <w:r w:rsidRPr="00655EF5">
        <w:rPr>
          <w:b/>
          <w:sz w:val="28"/>
          <w:szCs w:val="28"/>
        </w:rPr>
        <w:t>Мезенского</w:t>
      </w:r>
      <w:proofErr w:type="gramEnd"/>
      <w:r w:rsidRPr="00655EF5">
        <w:rPr>
          <w:b/>
          <w:sz w:val="28"/>
          <w:szCs w:val="28"/>
        </w:rPr>
        <w:t xml:space="preserve"> </w:t>
      </w:r>
    </w:p>
    <w:p w:rsidR="00191CCB" w:rsidRPr="001A5A82" w:rsidRDefault="00191CCB" w:rsidP="00191CCB">
      <w:pPr>
        <w:tabs>
          <w:tab w:val="left" w:pos="779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55EF5">
        <w:rPr>
          <w:b/>
          <w:sz w:val="28"/>
          <w:szCs w:val="28"/>
        </w:rPr>
        <w:t>муници</w:t>
      </w:r>
      <w:r w:rsidR="005C6D24" w:rsidRPr="00655EF5">
        <w:rPr>
          <w:b/>
          <w:sz w:val="28"/>
          <w:szCs w:val="28"/>
        </w:rPr>
        <w:t xml:space="preserve">пального  округа               </w:t>
      </w:r>
      <w:r w:rsidR="006A7E3A" w:rsidRPr="00655EF5">
        <w:rPr>
          <w:b/>
          <w:sz w:val="28"/>
          <w:szCs w:val="28"/>
        </w:rPr>
        <w:t xml:space="preserve">                           </w:t>
      </w:r>
      <w:r w:rsidRPr="00655EF5">
        <w:rPr>
          <w:b/>
          <w:sz w:val="28"/>
          <w:szCs w:val="28"/>
        </w:rPr>
        <w:t xml:space="preserve">                  А.Ф. Коршаков</w:t>
      </w:r>
    </w:p>
    <w:p w:rsidR="00191CCB" w:rsidRPr="001A5A82" w:rsidRDefault="00191CCB" w:rsidP="00191CC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0"/>
        </w:rPr>
      </w:pPr>
    </w:p>
    <w:p w:rsidR="00191CCB" w:rsidRDefault="00191CCB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55EF5" w:rsidRDefault="00655EF5" w:rsidP="00191CC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91CCB" w:rsidRPr="007D58D9" w:rsidRDefault="00191CCB" w:rsidP="00191CCB">
      <w:pPr>
        <w:tabs>
          <w:tab w:val="left" w:pos="993"/>
          <w:tab w:val="left" w:pos="7938"/>
        </w:tabs>
        <w:jc w:val="both"/>
      </w:pPr>
      <w:r w:rsidRPr="001A269B">
        <w:t xml:space="preserve">Направлено: дело, </w:t>
      </w:r>
      <w:r w:rsidRPr="007D58D9">
        <w:t>отдел промышленности транспорта и инженерной инфраструктуры, отдел юридического сопровождения, отдел по местному самоуправлению, связям с общественностью и СМИ.</w:t>
      </w:r>
    </w:p>
    <w:p w:rsidR="00191CCB" w:rsidRDefault="00191CCB" w:rsidP="00BC5DB2">
      <w:pPr>
        <w:sectPr w:rsidR="00191CCB" w:rsidSect="007F78E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7"/>
      </w:tblGrid>
      <w:tr w:rsidR="00EA65C5" w:rsidRPr="007C45B8" w:rsidTr="009E7649">
        <w:tc>
          <w:tcPr>
            <w:tcW w:w="4503" w:type="dxa"/>
          </w:tcPr>
          <w:p w:rsidR="00EA65C5" w:rsidRPr="007C45B8" w:rsidRDefault="00EA65C5" w:rsidP="000D7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067" w:type="dxa"/>
          </w:tcPr>
          <w:p w:rsidR="006A7E3A" w:rsidRDefault="006A7E3A" w:rsidP="006A7E3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Утвержден </w:t>
            </w:r>
          </w:p>
          <w:p w:rsidR="006A7E3A" w:rsidRDefault="006A7E3A" w:rsidP="006A7E3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6A7E3A" w:rsidRDefault="006A7E3A" w:rsidP="006A7E3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Мезенского муниципального округа</w:t>
            </w:r>
          </w:p>
          <w:p w:rsidR="006A7E3A" w:rsidRDefault="006A7E3A" w:rsidP="006A7E3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Архангельской области </w:t>
            </w:r>
          </w:p>
          <w:p w:rsidR="006A7E3A" w:rsidRDefault="006A7E3A" w:rsidP="006A7E3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  </w:t>
            </w:r>
            <w:r w:rsidRPr="00C0106B">
              <w:rPr>
                <w:color w:val="FF0000"/>
                <w:szCs w:val="28"/>
              </w:rPr>
              <w:t>00 августа 2023 года № 000</w:t>
            </w:r>
          </w:p>
          <w:p w:rsidR="00EA65C5" w:rsidRPr="007C45B8" w:rsidRDefault="00EA65C5" w:rsidP="000D7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560DD2" w:rsidRPr="007C45B8" w:rsidRDefault="00560DD2" w:rsidP="000D7AB7">
      <w:pPr>
        <w:pStyle w:val="ConsPlusNormal"/>
        <w:jc w:val="both"/>
      </w:pPr>
    </w:p>
    <w:p w:rsidR="00560DD2" w:rsidRPr="00887B9C" w:rsidRDefault="00560DD2" w:rsidP="000D7AB7">
      <w:pPr>
        <w:pStyle w:val="ConsPlusTitle"/>
        <w:jc w:val="center"/>
        <w:rPr>
          <w:sz w:val="28"/>
          <w:szCs w:val="28"/>
        </w:rPr>
      </w:pPr>
      <w:bookmarkStart w:id="1" w:name="P42"/>
      <w:bookmarkEnd w:id="1"/>
      <w:r w:rsidRPr="00887B9C">
        <w:rPr>
          <w:sz w:val="28"/>
          <w:szCs w:val="28"/>
        </w:rPr>
        <w:t>АДМИНИСТРАТИВНЫЙ РЕГЛАМЕНТ</w:t>
      </w:r>
    </w:p>
    <w:p w:rsidR="001B612D" w:rsidRPr="00887B9C" w:rsidRDefault="00EA65C5" w:rsidP="000D7AB7">
      <w:pPr>
        <w:pStyle w:val="ConsPlusNormal"/>
        <w:jc w:val="center"/>
        <w:rPr>
          <w:b/>
          <w:sz w:val="28"/>
          <w:szCs w:val="28"/>
        </w:rPr>
      </w:pPr>
      <w:r w:rsidRPr="00887B9C">
        <w:rPr>
          <w:b/>
          <w:sz w:val="28"/>
          <w:szCs w:val="28"/>
        </w:rPr>
        <w:t xml:space="preserve">предоставления </w:t>
      </w:r>
      <w:r w:rsidR="00887B9C">
        <w:rPr>
          <w:b/>
          <w:sz w:val="28"/>
          <w:szCs w:val="28"/>
        </w:rPr>
        <w:t>муниципальной услуги</w:t>
      </w:r>
      <w:r w:rsidRPr="00887B9C">
        <w:rPr>
          <w:b/>
          <w:sz w:val="28"/>
          <w:szCs w:val="28"/>
        </w:rPr>
        <w:t xml:space="preserve"> </w:t>
      </w:r>
    </w:p>
    <w:p w:rsidR="00560DD2" w:rsidRPr="00887B9C" w:rsidRDefault="00EA65C5" w:rsidP="000D7AB7">
      <w:pPr>
        <w:pStyle w:val="ConsPlusNormal"/>
        <w:jc w:val="center"/>
        <w:rPr>
          <w:b/>
          <w:sz w:val="28"/>
          <w:szCs w:val="28"/>
        </w:rPr>
      </w:pPr>
      <w:proofErr w:type="gramStart"/>
      <w:r w:rsidRPr="00887B9C">
        <w:rPr>
          <w:b/>
          <w:sz w:val="28"/>
          <w:szCs w:val="28"/>
        </w:rPr>
        <w:t>«</w:t>
      </w:r>
      <w:r w:rsidR="00655EF5" w:rsidRPr="00655EF5">
        <w:rPr>
          <w:b/>
          <w:sz w:val="28"/>
          <w:szCs w:val="28"/>
        </w:rPr>
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</w:t>
      </w:r>
      <w:proofErr w:type="gramEnd"/>
      <w:r w:rsidR="00655EF5" w:rsidRPr="00655EF5">
        <w:rPr>
          <w:b/>
          <w:sz w:val="28"/>
          <w:szCs w:val="28"/>
        </w:rPr>
        <w:t xml:space="preserve">, </w:t>
      </w:r>
      <w:proofErr w:type="gramStart"/>
      <w:r w:rsidR="00655EF5" w:rsidRPr="00655EF5">
        <w:rPr>
          <w:b/>
          <w:sz w:val="28"/>
          <w:szCs w:val="28"/>
        </w:rPr>
        <w:t>сведения</w:t>
      </w:r>
      <w:proofErr w:type="gramEnd"/>
      <w:r w:rsidR="00655EF5" w:rsidRPr="00655EF5">
        <w:rPr>
          <w:b/>
          <w:sz w:val="28"/>
          <w:szCs w:val="28"/>
        </w:rPr>
        <w:t xml:space="preserve"> о которых не опубликованы в документах аэронавигационной информации</w:t>
      </w:r>
      <w:r w:rsidR="00636A88" w:rsidRPr="00887B9C">
        <w:rPr>
          <w:b/>
          <w:sz w:val="28"/>
          <w:szCs w:val="28"/>
        </w:rPr>
        <w:t>»</w:t>
      </w:r>
    </w:p>
    <w:p w:rsidR="00EA65C5" w:rsidRPr="00F01E51" w:rsidRDefault="00EA65C5" w:rsidP="000D7AB7">
      <w:pPr>
        <w:pStyle w:val="ConsPlusNormal"/>
        <w:jc w:val="center"/>
        <w:rPr>
          <w:sz w:val="28"/>
          <w:szCs w:val="28"/>
        </w:rPr>
      </w:pPr>
    </w:p>
    <w:p w:rsidR="00636A88" w:rsidRPr="00887B9C" w:rsidRDefault="00560DD2" w:rsidP="00887B9C">
      <w:pPr>
        <w:pStyle w:val="ConsPlusTitle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sz w:val="28"/>
          <w:szCs w:val="28"/>
        </w:rPr>
      </w:pPr>
      <w:bookmarkStart w:id="2" w:name="P57"/>
      <w:bookmarkEnd w:id="2"/>
      <w:r w:rsidRPr="00887B9C">
        <w:rPr>
          <w:sz w:val="28"/>
          <w:szCs w:val="28"/>
        </w:rPr>
        <w:t>Общие положения</w:t>
      </w:r>
    </w:p>
    <w:p w:rsidR="00636A88" w:rsidRPr="00F01E51" w:rsidRDefault="00636A88" w:rsidP="000D7AB7">
      <w:pPr>
        <w:pStyle w:val="ConsPlusTitle"/>
        <w:outlineLvl w:val="1"/>
        <w:rPr>
          <w:b w:val="0"/>
          <w:sz w:val="28"/>
          <w:szCs w:val="28"/>
        </w:rPr>
      </w:pPr>
    </w:p>
    <w:p w:rsidR="009E7649" w:rsidRPr="00887B9C" w:rsidRDefault="000A4B05" w:rsidP="000A4B05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 </w:t>
      </w:r>
      <w:r w:rsidR="00560DD2" w:rsidRPr="00887B9C">
        <w:rPr>
          <w:sz w:val="28"/>
          <w:szCs w:val="28"/>
        </w:rPr>
        <w:t>Предмет регулирования административного регламента</w:t>
      </w:r>
    </w:p>
    <w:p w:rsidR="009E7649" w:rsidRDefault="009E7649" w:rsidP="009E7649">
      <w:pPr>
        <w:pStyle w:val="ConsPlusTitle"/>
        <w:ind w:left="709"/>
        <w:outlineLvl w:val="1"/>
        <w:rPr>
          <w:b w:val="0"/>
          <w:sz w:val="28"/>
          <w:szCs w:val="28"/>
        </w:rPr>
      </w:pPr>
    </w:p>
    <w:p w:rsidR="005C17EA" w:rsidRPr="00655EF5" w:rsidRDefault="00560DD2" w:rsidP="00655EF5">
      <w:pPr>
        <w:pStyle w:val="ConsPlusTitle"/>
        <w:numPr>
          <w:ilvl w:val="2"/>
          <w:numId w:val="2"/>
        </w:numPr>
        <w:ind w:left="0" w:firstLine="720"/>
        <w:jc w:val="both"/>
        <w:outlineLvl w:val="1"/>
        <w:rPr>
          <w:b w:val="0"/>
          <w:sz w:val="28"/>
          <w:szCs w:val="28"/>
        </w:rPr>
      </w:pPr>
      <w:proofErr w:type="gramStart"/>
      <w:r w:rsidRPr="009E7649">
        <w:rPr>
          <w:b w:val="0"/>
          <w:sz w:val="28"/>
          <w:szCs w:val="28"/>
        </w:rPr>
        <w:t>Настоящий административный регламент устанавливает порядок предо</w:t>
      </w:r>
      <w:r w:rsidR="00636A88" w:rsidRPr="009E7649">
        <w:rPr>
          <w:b w:val="0"/>
          <w:sz w:val="28"/>
          <w:szCs w:val="28"/>
        </w:rPr>
        <w:t xml:space="preserve">ставления </w:t>
      </w:r>
      <w:r w:rsidR="00887B9C">
        <w:rPr>
          <w:b w:val="0"/>
          <w:sz w:val="28"/>
          <w:szCs w:val="28"/>
        </w:rPr>
        <w:t>муниципальной у</w:t>
      </w:r>
      <w:r w:rsidR="00094245">
        <w:rPr>
          <w:b w:val="0"/>
          <w:sz w:val="28"/>
          <w:szCs w:val="28"/>
        </w:rPr>
        <w:t>слуги</w:t>
      </w:r>
      <w:r w:rsidR="00636A88" w:rsidRPr="009E7649">
        <w:rPr>
          <w:b w:val="0"/>
          <w:sz w:val="28"/>
          <w:szCs w:val="28"/>
        </w:rPr>
        <w:t xml:space="preserve"> «</w:t>
      </w:r>
      <w:r w:rsidR="00655EF5" w:rsidRPr="00655EF5">
        <w:rPr>
          <w:b w:val="0"/>
          <w:sz w:val="28"/>
          <w:szCs w:val="28"/>
        </w:rPr>
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</w:t>
      </w:r>
      <w:proofErr w:type="gramEnd"/>
      <w:r w:rsidR="00655EF5" w:rsidRPr="00655EF5">
        <w:rPr>
          <w:b w:val="0"/>
          <w:sz w:val="28"/>
          <w:szCs w:val="28"/>
        </w:rPr>
        <w:t xml:space="preserve"> (</w:t>
      </w:r>
      <w:proofErr w:type="gramStart"/>
      <w:r w:rsidR="00655EF5" w:rsidRPr="00655EF5">
        <w:rPr>
          <w:b w:val="0"/>
          <w:sz w:val="28"/>
          <w:szCs w:val="28"/>
        </w:rPr>
        <w:t>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636A88" w:rsidRPr="009E7649">
        <w:rPr>
          <w:b w:val="0"/>
          <w:sz w:val="28"/>
          <w:szCs w:val="28"/>
        </w:rPr>
        <w:t>»</w:t>
      </w:r>
      <w:r w:rsidRPr="009E7649">
        <w:rPr>
          <w:b w:val="0"/>
          <w:sz w:val="28"/>
          <w:szCs w:val="28"/>
        </w:rPr>
        <w:t xml:space="preserve"> (далее</w:t>
      </w:r>
      <w:r w:rsidR="00636A88" w:rsidRPr="009E7649">
        <w:rPr>
          <w:b w:val="0"/>
          <w:sz w:val="28"/>
          <w:szCs w:val="28"/>
        </w:rPr>
        <w:t>–</w:t>
      </w:r>
      <w:r w:rsidR="009E7649" w:rsidRPr="009E7649">
        <w:rPr>
          <w:b w:val="0"/>
          <w:sz w:val="28"/>
          <w:szCs w:val="28"/>
        </w:rPr>
        <w:t>Услуга)</w:t>
      </w:r>
      <w:r w:rsidR="00655EF5" w:rsidRPr="00655EF5">
        <w:rPr>
          <w:b w:val="0"/>
          <w:sz w:val="28"/>
          <w:szCs w:val="28"/>
        </w:rPr>
        <w:t xml:space="preserve"> </w:t>
      </w:r>
      <w:r w:rsidRPr="00655EF5">
        <w:rPr>
          <w:b w:val="0"/>
          <w:sz w:val="28"/>
          <w:szCs w:val="28"/>
        </w:rPr>
        <w:t xml:space="preserve">и стандарт предоставления </w:t>
      </w:r>
      <w:r w:rsidR="009E7649" w:rsidRPr="00655EF5">
        <w:rPr>
          <w:b w:val="0"/>
          <w:sz w:val="28"/>
          <w:szCs w:val="28"/>
        </w:rPr>
        <w:t xml:space="preserve">Услуги, включая сроки </w:t>
      </w:r>
      <w:r w:rsidRPr="00655EF5">
        <w:rPr>
          <w:b w:val="0"/>
          <w:sz w:val="28"/>
          <w:szCs w:val="28"/>
        </w:rPr>
        <w:t>и последовательность административных процедур</w:t>
      </w:r>
      <w:r w:rsidR="00F01E51" w:rsidRPr="00655EF5">
        <w:rPr>
          <w:b w:val="0"/>
          <w:sz w:val="28"/>
          <w:szCs w:val="28"/>
        </w:rPr>
        <w:t xml:space="preserve"> </w:t>
      </w:r>
      <w:r w:rsidRPr="00655EF5">
        <w:rPr>
          <w:b w:val="0"/>
          <w:sz w:val="28"/>
          <w:szCs w:val="28"/>
        </w:rPr>
        <w:t xml:space="preserve">и административных действий Администрации </w:t>
      </w:r>
      <w:r w:rsidR="003C4D5C">
        <w:rPr>
          <w:b w:val="0"/>
          <w:sz w:val="28"/>
          <w:szCs w:val="28"/>
        </w:rPr>
        <w:t>Мезенского муниципального</w:t>
      </w:r>
      <w:r w:rsidR="009E7649" w:rsidRPr="00655EF5">
        <w:rPr>
          <w:b w:val="0"/>
          <w:sz w:val="28"/>
          <w:szCs w:val="28"/>
        </w:rPr>
        <w:t xml:space="preserve"> </w:t>
      </w:r>
      <w:r w:rsidR="003C4D5C">
        <w:rPr>
          <w:b w:val="0"/>
          <w:sz w:val="28"/>
          <w:szCs w:val="28"/>
        </w:rPr>
        <w:t>(далее – администрация Мезенского округа)</w:t>
      </w:r>
      <w:r w:rsidR="003C4D5C" w:rsidRPr="009E7649">
        <w:rPr>
          <w:b w:val="0"/>
          <w:sz w:val="28"/>
          <w:szCs w:val="28"/>
        </w:rPr>
        <w:t xml:space="preserve"> </w:t>
      </w:r>
      <w:r w:rsidRPr="00655EF5">
        <w:rPr>
          <w:b w:val="0"/>
          <w:sz w:val="28"/>
          <w:szCs w:val="28"/>
        </w:rPr>
        <w:t xml:space="preserve">при осуществлении полномочий по предоставлению </w:t>
      </w:r>
      <w:r w:rsidR="009E7649" w:rsidRPr="00655EF5">
        <w:rPr>
          <w:b w:val="0"/>
          <w:sz w:val="28"/>
          <w:szCs w:val="28"/>
        </w:rPr>
        <w:t>У</w:t>
      </w:r>
      <w:r w:rsidRPr="00655EF5">
        <w:rPr>
          <w:b w:val="0"/>
          <w:sz w:val="28"/>
          <w:szCs w:val="28"/>
        </w:rPr>
        <w:t>слуги</w:t>
      </w:r>
      <w:r w:rsidR="009E7649" w:rsidRPr="00655EF5">
        <w:rPr>
          <w:b w:val="0"/>
          <w:sz w:val="28"/>
          <w:szCs w:val="28"/>
        </w:rPr>
        <w:t xml:space="preserve"> на территории </w:t>
      </w:r>
      <w:r w:rsidR="001A3534">
        <w:rPr>
          <w:b w:val="0"/>
          <w:sz w:val="28"/>
          <w:szCs w:val="28"/>
        </w:rPr>
        <w:t>Мезенского муниципального округа Архангельской области</w:t>
      </w:r>
      <w:r w:rsidRPr="00655EF5">
        <w:rPr>
          <w:b w:val="0"/>
          <w:sz w:val="28"/>
          <w:szCs w:val="28"/>
        </w:rPr>
        <w:t>.</w:t>
      </w:r>
      <w:proofErr w:type="gramEnd"/>
    </w:p>
    <w:p w:rsidR="009E7649" w:rsidRDefault="009E7649" w:rsidP="009E7649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9E7649">
        <w:rPr>
          <w:b w:val="0"/>
          <w:sz w:val="28"/>
          <w:szCs w:val="28"/>
        </w:rPr>
        <w:t xml:space="preserve">Услуга предоставляется </w:t>
      </w:r>
      <w:r w:rsidR="00655EF5">
        <w:rPr>
          <w:b w:val="0"/>
          <w:sz w:val="28"/>
          <w:szCs w:val="28"/>
        </w:rPr>
        <w:t>отделом промышленности, транспорта и инженерной инфраструктуры</w:t>
      </w:r>
      <w:r w:rsidRPr="009E7649">
        <w:rPr>
          <w:b w:val="0"/>
          <w:sz w:val="28"/>
          <w:szCs w:val="28"/>
        </w:rPr>
        <w:t xml:space="preserve"> Администрации </w:t>
      </w:r>
      <w:r w:rsidR="00655EF5">
        <w:rPr>
          <w:b w:val="0"/>
          <w:sz w:val="28"/>
          <w:szCs w:val="28"/>
        </w:rPr>
        <w:t>Мезенского</w:t>
      </w:r>
      <w:r w:rsidR="00C0106B">
        <w:rPr>
          <w:b w:val="0"/>
          <w:sz w:val="28"/>
          <w:szCs w:val="28"/>
        </w:rPr>
        <w:t xml:space="preserve"> муниципального округа</w:t>
      </w:r>
      <w:r w:rsidR="00655EF5">
        <w:rPr>
          <w:b w:val="0"/>
          <w:sz w:val="28"/>
          <w:szCs w:val="28"/>
        </w:rPr>
        <w:t xml:space="preserve"> </w:t>
      </w:r>
      <w:r w:rsidRPr="009E7649">
        <w:rPr>
          <w:b w:val="0"/>
          <w:sz w:val="28"/>
          <w:szCs w:val="28"/>
        </w:rPr>
        <w:t xml:space="preserve"> (далее</w:t>
      </w:r>
      <w:r w:rsidR="003C4D5C">
        <w:rPr>
          <w:b w:val="0"/>
          <w:sz w:val="28"/>
          <w:szCs w:val="28"/>
        </w:rPr>
        <w:t xml:space="preserve"> </w:t>
      </w:r>
      <w:r w:rsidRPr="009E7649">
        <w:rPr>
          <w:b w:val="0"/>
          <w:sz w:val="28"/>
          <w:szCs w:val="28"/>
        </w:rPr>
        <w:t xml:space="preserve">– </w:t>
      </w:r>
      <w:r w:rsidR="003C4D5C">
        <w:rPr>
          <w:b w:val="0"/>
          <w:sz w:val="28"/>
          <w:szCs w:val="28"/>
        </w:rPr>
        <w:t>отдел ПТИИ</w:t>
      </w:r>
      <w:r w:rsidRPr="009E7649">
        <w:rPr>
          <w:b w:val="0"/>
          <w:sz w:val="28"/>
          <w:szCs w:val="28"/>
        </w:rPr>
        <w:t>)</w:t>
      </w:r>
      <w:r w:rsidR="003A3241">
        <w:rPr>
          <w:b w:val="0"/>
          <w:sz w:val="28"/>
          <w:szCs w:val="28"/>
        </w:rPr>
        <w:t>.</w:t>
      </w:r>
    </w:p>
    <w:p w:rsidR="009E7649" w:rsidRPr="009E7649" w:rsidRDefault="009E7649" w:rsidP="009E7649">
      <w:pPr>
        <w:pStyle w:val="ConsPlusTitle"/>
        <w:numPr>
          <w:ilvl w:val="2"/>
          <w:numId w:val="2"/>
        </w:numPr>
        <w:ind w:left="0" w:firstLine="709"/>
        <w:jc w:val="both"/>
        <w:outlineLvl w:val="1"/>
        <w:rPr>
          <w:b w:val="0"/>
          <w:sz w:val="28"/>
          <w:szCs w:val="28"/>
        </w:rPr>
      </w:pPr>
      <w:r w:rsidRPr="009E7649">
        <w:rPr>
          <w:b w:val="0"/>
          <w:sz w:val="28"/>
          <w:szCs w:val="28"/>
        </w:rPr>
        <w:t xml:space="preserve">Предоставление Услуги включает в себя следующие административные процедуры: </w:t>
      </w:r>
    </w:p>
    <w:p w:rsidR="00C607B0" w:rsidRDefault="00C607B0" w:rsidP="00C607B0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1) </w:t>
      </w:r>
      <w:r w:rsidR="009E7649" w:rsidRPr="009E7649">
        <w:rPr>
          <w:b w:val="0"/>
          <w:sz w:val="28"/>
          <w:szCs w:val="28"/>
        </w:rPr>
        <w:t>регистрация заявления;</w:t>
      </w:r>
    </w:p>
    <w:p w:rsidR="00C607B0" w:rsidRDefault="00C607B0" w:rsidP="00C607B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 </w:t>
      </w:r>
      <w:r w:rsidR="009E7649" w:rsidRPr="00C607B0">
        <w:rPr>
          <w:b w:val="0"/>
          <w:sz w:val="28"/>
          <w:szCs w:val="28"/>
        </w:rPr>
        <w:t>рассмотрение представленных документов;</w:t>
      </w:r>
    </w:p>
    <w:p w:rsidR="009E7649" w:rsidRPr="00C607B0" w:rsidRDefault="00C607B0" w:rsidP="007543F7">
      <w:pPr>
        <w:pStyle w:val="ConsPlusTitle"/>
        <w:tabs>
          <w:tab w:val="left" w:pos="1134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 </w:t>
      </w:r>
      <w:r w:rsidR="009E7649" w:rsidRPr="00C607B0">
        <w:rPr>
          <w:b w:val="0"/>
          <w:sz w:val="28"/>
          <w:szCs w:val="28"/>
        </w:rPr>
        <w:t>принятие решения о предоставлении (отказе в предоставлении) Услуги;</w:t>
      </w:r>
    </w:p>
    <w:p w:rsidR="009E7649" w:rsidRPr="009E7649" w:rsidRDefault="00C607B0" w:rsidP="009E7649">
      <w:pPr>
        <w:pStyle w:val="ConsPlusTitle"/>
        <w:ind w:left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 </w:t>
      </w:r>
      <w:r w:rsidR="009E7649" w:rsidRPr="009E7649">
        <w:rPr>
          <w:b w:val="0"/>
          <w:sz w:val="28"/>
          <w:szCs w:val="28"/>
        </w:rPr>
        <w:t>выдача результата предоставления Услуги.</w:t>
      </w:r>
    </w:p>
    <w:p w:rsidR="005C17EA" w:rsidRPr="00F01E51" w:rsidRDefault="005C17EA" w:rsidP="000D7AB7">
      <w:pPr>
        <w:pStyle w:val="ConsPlusNormal"/>
        <w:jc w:val="both"/>
        <w:rPr>
          <w:sz w:val="28"/>
          <w:szCs w:val="28"/>
        </w:rPr>
      </w:pPr>
    </w:p>
    <w:p w:rsidR="005C17EA" w:rsidRPr="00887B9C" w:rsidRDefault="007543F7" w:rsidP="007543F7">
      <w:pPr>
        <w:pStyle w:val="ConsPlusNormal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bookmarkStart w:id="3" w:name="P66"/>
      <w:bookmarkEnd w:id="3"/>
      <w:r>
        <w:rPr>
          <w:b/>
          <w:sz w:val="28"/>
          <w:szCs w:val="28"/>
        </w:rPr>
        <w:t> </w:t>
      </w:r>
      <w:r w:rsidR="009E7649" w:rsidRPr="00887B9C">
        <w:rPr>
          <w:b/>
          <w:sz w:val="28"/>
          <w:szCs w:val="28"/>
        </w:rPr>
        <w:t>Описание заявителей при предоставлении Услуги</w:t>
      </w:r>
    </w:p>
    <w:p w:rsidR="005C17EA" w:rsidRPr="00F01E51" w:rsidRDefault="005C17EA" w:rsidP="000D7AB7">
      <w:pPr>
        <w:pStyle w:val="ConsPlusNormal"/>
        <w:tabs>
          <w:tab w:val="left" w:pos="426"/>
        </w:tabs>
        <w:rPr>
          <w:sz w:val="28"/>
          <w:szCs w:val="28"/>
        </w:rPr>
      </w:pPr>
    </w:p>
    <w:p w:rsidR="0083075F" w:rsidRPr="00F01E51" w:rsidRDefault="00560DD2" w:rsidP="00C1017F">
      <w:pPr>
        <w:pStyle w:val="ConsPlusNormal"/>
        <w:numPr>
          <w:ilvl w:val="2"/>
          <w:numId w:val="2"/>
        </w:numPr>
        <w:ind w:left="0" w:firstLine="709"/>
        <w:jc w:val="both"/>
        <w:rPr>
          <w:b/>
          <w:sz w:val="28"/>
          <w:szCs w:val="28"/>
        </w:rPr>
      </w:pPr>
      <w:r w:rsidRPr="00F01E51">
        <w:rPr>
          <w:sz w:val="28"/>
          <w:szCs w:val="28"/>
        </w:rPr>
        <w:t xml:space="preserve">Заявителями при предоставлении </w:t>
      </w:r>
      <w:r w:rsidR="007830C6">
        <w:rPr>
          <w:sz w:val="28"/>
          <w:szCs w:val="28"/>
        </w:rPr>
        <w:t>У</w:t>
      </w:r>
      <w:r w:rsidRPr="00F01E51">
        <w:rPr>
          <w:sz w:val="28"/>
          <w:szCs w:val="28"/>
        </w:rPr>
        <w:t>слуги являются:</w:t>
      </w:r>
    </w:p>
    <w:p w:rsidR="0083075F" w:rsidRPr="00F01E51" w:rsidRDefault="00C607B0" w:rsidP="00C1017F">
      <w:pPr>
        <w:pStyle w:val="ConsPlusNormal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 </w:t>
      </w:r>
      <w:r w:rsidR="0083075F" w:rsidRPr="00F01E51">
        <w:rPr>
          <w:sz w:val="28"/>
          <w:szCs w:val="28"/>
        </w:rPr>
        <w:t>физические лица;</w:t>
      </w:r>
      <w:bookmarkStart w:id="4" w:name="P68"/>
      <w:bookmarkEnd w:id="4"/>
    </w:p>
    <w:p w:rsidR="0083075F" w:rsidRPr="00F01E51" w:rsidRDefault="00C607B0" w:rsidP="00C1017F">
      <w:pPr>
        <w:pStyle w:val="ConsPlusNormal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2) </w:t>
      </w:r>
      <w:r w:rsidR="0083075F" w:rsidRPr="00F01E51">
        <w:rPr>
          <w:sz w:val="28"/>
          <w:szCs w:val="28"/>
        </w:rPr>
        <w:t>юридические лица (за исключением государственных органов</w:t>
      </w:r>
      <w:r w:rsidR="00744437" w:rsidRPr="00F01E51">
        <w:rPr>
          <w:sz w:val="28"/>
          <w:szCs w:val="28"/>
        </w:rPr>
        <w:br/>
      </w:r>
      <w:r w:rsidR="0083075F" w:rsidRPr="00F01E51">
        <w:rPr>
          <w:sz w:val="28"/>
          <w:szCs w:val="28"/>
        </w:rPr>
        <w:t>и их территориальных органов, органов государственных внебюджетных фондов</w:t>
      </w:r>
      <w:r w:rsidR="00F01E51">
        <w:rPr>
          <w:sz w:val="28"/>
          <w:szCs w:val="28"/>
        </w:rPr>
        <w:t xml:space="preserve"> </w:t>
      </w:r>
      <w:r w:rsidR="0083075F" w:rsidRPr="00F01E51">
        <w:rPr>
          <w:sz w:val="28"/>
          <w:szCs w:val="28"/>
        </w:rPr>
        <w:t>и их территориальных органов, органов местного самоуправления).</w:t>
      </w:r>
      <w:bookmarkStart w:id="5" w:name="P69"/>
      <w:bookmarkEnd w:id="5"/>
    </w:p>
    <w:p w:rsidR="00560DD2" w:rsidRDefault="009E7649" w:rsidP="00C1017F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60DD2" w:rsidRPr="009E7649">
        <w:rPr>
          <w:sz w:val="28"/>
          <w:szCs w:val="28"/>
        </w:rPr>
        <w:t xml:space="preserve"> имени физических лиц, указанных в п</w:t>
      </w:r>
      <w:r w:rsidR="003A3241">
        <w:rPr>
          <w:sz w:val="28"/>
          <w:szCs w:val="28"/>
        </w:rPr>
        <w:t>ункте</w:t>
      </w:r>
      <w:r w:rsidR="00560DD2" w:rsidRPr="009E7649">
        <w:rPr>
          <w:sz w:val="28"/>
          <w:szCs w:val="28"/>
        </w:rPr>
        <w:t xml:space="preserve"> </w:t>
      </w:r>
      <w:r w:rsidR="00F37207" w:rsidRPr="009E7649">
        <w:rPr>
          <w:sz w:val="28"/>
          <w:szCs w:val="28"/>
        </w:rPr>
        <w:t>1.2.1.</w:t>
      </w:r>
      <w:r w:rsidR="000D7AB7" w:rsidRPr="009E7649">
        <w:rPr>
          <w:sz w:val="28"/>
          <w:szCs w:val="28"/>
        </w:rPr>
        <w:t xml:space="preserve"> </w:t>
      </w:r>
      <w:r w:rsidR="007830C6">
        <w:rPr>
          <w:sz w:val="28"/>
          <w:szCs w:val="28"/>
        </w:rPr>
        <w:t xml:space="preserve">настоящего </w:t>
      </w:r>
      <w:r w:rsidR="00560DD2" w:rsidRPr="009E7649">
        <w:rPr>
          <w:sz w:val="28"/>
          <w:szCs w:val="28"/>
        </w:rPr>
        <w:t>регламента, вправе выступать:</w:t>
      </w:r>
    </w:p>
    <w:p w:rsidR="00C1017F" w:rsidRDefault="00C607B0" w:rsidP="00C1017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1017F">
        <w:rPr>
          <w:sz w:val="28"/>
          <w:szCs w:val="28"/>
        </w:rPr>
        <w:t>законные представители;</w:t>
      </w:r>
    </w:p>
    <w:p w:rsidR="000D7AB7" w:rsidRPr="00C1017F" w:rsidRDefault="00C607B0" w:rsidP="00C1017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B158D" w:rsidRPr="00C1017F">
        <w:rPr>
          <w:sz w:val="28"/>
          <w:szCs w:val="28"/>
        </w:rPr>
        <w:t>представители, действующие на основании доверенности.</w:t>
      </w:r>
    </w:p>
    <w:p w:rsidR="00C1017F" w:rsidRPr="00F01E51" w:rsidRDefault="00C1017F" w:rsidP="00C1017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D7AB7" w:rsidRPr="007543F7" w:rsidRDefault="007543F7" w:rsidP="007543F7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bookmarkStart w:id="6" w:name="P76"/>
      <w:bookmarkEnd w:id="6"/>
      <w:r>
        <w:rPr>
          <w:sz w:val="28"/>
          <w:szCs w:val="28"/>
        </w:rPr>
        <w:t> </w:t>
      </w:r>
      <w:r w:rsidR="00560DD2" w:rsidRPr="00887B9C">
        <w:rPr>
          <w:sz w:val="28"/>
          <w:szCs w:val="28"/>
        </w:rPr>
        <w:t>Требования к порядку информирования</w:t>
      </w:r>
      <w:r w:rsidR="000D7AB7" w:rsidRPr="00887B9C">
        <w:rPr>
          <w:sz w:val="28"/>
          <w:szCs w:val="28"/>
        </w:rPr>
        <w:t xml:space="preserve"> </w:t>
      </w:r>
      <w:r w:rsidR="00560DD2" w:rsidRPr="007543F7">
        <w:rPr>
          <w:sz w:val="28"/>
          <w:szCs w:val="28"/>
        </w:rPr>
        <w:t xml:space="preserve">о </w:t>
      </w:r>
      <w:r w:rsidR="00887B9C" w:rsidRPr="007543F7">
        <w:rPr>
          <w:sz w:val="28"/>
          <w:szCs w:val="28"/>
        </w:rPr>
        <w:t xml:space="preserve">правилах </w:t>
      </w:r>
      <w:r w:rsidR="00560DD2" w:rsidRPr="007543F7">
        <w:rPr>
          <w:sz w:val="28"/>
          <w:szCs w:val="28"/>
        </w:rPr>
        <w:t>предоставлени</w:t>
      </w:r>
      <w:r w:rsidR="00887B9C" w:rsidRPr="007543F7">
        <w:rPr>
          <w:sz w:val="28"/>
          <w:szCs w:val="28"/>
        </w:rPr>
        <w:t>я</w:t>
      </w:r>
      <w:r w:rsidR="00560DD2" w:rsidRPr="007543F7">
        <w:rPr>
          <w:sz w:val="28"/>
          <w:szCs w:val="28"/>
        </w:rPr>
        <w:t xml:space="preserve"> </w:t>
      </w:r>
      <w:r w:rsidR="00EB158D" w:rsidRPr="007543F7">
        <w:rPr>
          <w:sz w:val="28"/>
          <w:szCs w:val="28"/>
        </w:rPr>
        <w:t>У</w:t>
      </w:r>
      <w:r w:rsidR="00560DD2" w:rsidRPr="007543F7">
        <w:rPr>
          <w:sz w:val="28"/>
          <w:szCs w:val="28"/>
        </w:rPr>
        <w:t>слуги</w:t>
      </w:r>
    </w:p>
    <w:p w:rsidR="000D7AB7" w:rsidRPr="00F01E51" w:rsidRDefault="000D7AB7" w:rsidP="000D7AB7">
      <w:pPr>
        <w:pStyle w:val="ConsPlusTitle"/>
        <w:outlineLvl w:val="2"/>
        <w:rPr>
          <w:b w:val="0"/>
          <w:sz w:val="28"/>
          <w:szCs w:val="28"/>
        </w:rPr>
      </w:pPr>
    </w:p>
    <w:p w:rsidR="00560DD2" w:rsidRDefault="00142A2C" w:rsidP="00142A2C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1B7918">
        <w:rPr>
          <w:rFonts w:eastAsia="Calibri"/>
          <w:sz w:val="28"/>
          <w:szCs w:val="28"/>
        </w:rPr>
        <w:t xml:space="preserve">На официальном интернет-сайте Администрации </w:t>
      </w:r>
      <w:r>
        <w:rPr>
          <w:rFonts w:eastAsia="Calibri"/>
          <w:sz w:val="28"/>
          <w:szCs w:val="28"/>
        </w:rPr>
        <w:t>Мезенского округа</w:t>
      </w:r>
      <w:r w:rsidRPr="001B7918">
        <w:rPr>
          <w:rFonts w:eastAsia="Calibri"/>
          <w:sz w:val="28"/>
          <w:szCs w:val="28"/>
        </w:rPr>
        <w:t xml:space="preserve">, Архангельском региональном портале государственных и муниципальных услуг (функций) размещается информация о месте нахождения и графике работы с заявителями </w:t>
      </w:r>
      <w:r>
        <w:rPr>
          <w:rFonts w:eastAsia="Calibri"/>
          <w:sz w:val="28"/>
          <w:szCs w:val="28"/>
        </w:rPr>
        <w:t>отдела ПТИИ</w:t>
      </w:r>
      <w:r w:rsidRPr="001B7918">
        <w:rPr>
          <w:rFonts w:eastAsia="Calibri"/>
          <w:sz w:val="28"/>
          <w:szCs w:val="28"/>
        </w:rPr>
        <w:t xml:space="preserve">, предоставляющего Услугу, справочные телефоны </w:t>
      </w:r>
      <w:r>
        <w:rPr>
          <w:rFonts w:eastAsia="Calibri"/>
          <w:sz w:val="28"/>
          <w:szCs w:val="28"/>
        </w:rPr>
        <w:t>отдела ПТИИ</w:t>
      </w:r>
      <w:r w:rsidRPr="001B7918">
        <w:rPr>
          <w:rFonts w:eastAsia="Calibri"/>
          <w:sz w:val="28"/>
          <w:szCs w:val="28"/>
        </w:rPr>
        <w:t xml:space="preserve">, адрес электронной почты и (или) формы обратной связи </w:t>
      </w:r>
      <w:r>
        <w:rPr>
          <w:rFonts w:eastAsia="Calibri"/>
          <w:sz w:val="28"/>
          <w:szCs w:val="28"/>
        </w:rPr>
        <w:t>с отделом ПТИИ</w:t>
      </w:r>
      <w:r w:rsidRPr="001B7918">
        <w:rPr>
          <w:rFonts w:eastAsia="Calibri"/>
          <w:sz w:val="28"/>
          <w:szCs w:val="28"/>
        </w:rPr>
        <w:t xml:space="preserve"> в сети Интернет, а так</w:t>
      </w:r>
      <w:r>
        <w:rPr>
          <w:rFonts w:eastAsia="Calibri"/>
          <w:sz w:val="28"/>
          <w:szCs w:val="28"/>
        </w:rPr>
        <w:t>же иная справочная информация.</w:t>
      </w:r>
      <w:proofErr w:type="gramEnd"/>
    </w:p>
    <w:p w:rsidR="00142A2C" w:rsidRPr="00F01E51" w:rsidRDefault="00142A2C" w:rsidP="000D7AB7">
      <w:pPr>
        <w:pStyle w:val="ConsPlusNormal"/>
        <w:jc w:val="both"/>
        <w:rPr>
          <w:sz w:val="28"/>
          <w:szCs w:val="28"/>
        </w:rPr>
      </w:pPr>
    </w:p>
    <w:p w:rsidR="00560DD2" w:rsidRPr="00887B9C" w:rsidRDefault="00560DD2" w:rsidP="007543F7">
      <w:pPr>
        <w:pStyle w:val="ConsPlusTitle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sz w:val="28"/>
          <w:szCs w:val="28"/>
        </w:rPr>
      </w:pPr>
      <w:r w:rsidRPr="00887B9C">
        <w:rPr>
          <w:sz w:val="28"/>
          <w:szCs w:val="28"/>
        </w:rPr>
        <w:t xml:space="preserve">Стандарт предоставления </w:t>
      </w:r>
      <w:r w:rsidR="009A2FA1" w:rsidRPr="00887B9C">
        <w:rPr>
          <w:sz w:val="28"/>
          <w:szCs w:val="28"/>
        </w:rPr>
        <w:t>Услуги</w:t>
      </w:r>
    </w:p>
    <w:p w:rsidR="00560DD2" w:rsidRPr="00F01E51" w:rsidRDefault="00560DD2" w:rsidP="00004BA3">
      <w:pPr>
        <w:pStyle w:val="ConsPlusNormal"/>
        <w:jc w:val="both"/>
        <w:rPr>
          <w:sz w:val="28"/>
          <w:szCs w:val="28"/>
        </w:rPr>
      </w:pPr>
    </w:p>
    <w:p w:rsidR="009A2FA1" w:rsidRPr="00887B9C" w:rsidRDefault="007543F7" w:rsidP="007543F7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="009A2FA1" w:rsidRPr="00887B9C">
        <w:rPr>
          <w:sz w:val="28"/>
          <w:szCs w:val="28"/>
        </w:rPr>
        <w:t>Общие положения</w:t>
      </w:r>
    </w:p>
    <w:p w:rsidR="009A2FA1" w:rsidRDefault="009A2FA1" w:rsidP="009A2FA1">
      <w:pPr>
        <w:pStyle w:val="ConsPlusTitle"/>
        <w:outlineLvl w:val="2"/>
        <w:rPr>
          <w:b w:val="0"/>
          <w:sz w:val="28"/>
          <w:szCs w:val="28"/>
        </w:rPr>
      </w:pPr>
    </w:p>
    <w:p w:rsidR="00560DD2" w:rsidRDefault="009A2FA1" w:rsidP="001B40F0">
      <w:pPr>
        <w:pStyle w:val="ConsPlusTitle"/>
        <w:numPr>
          <w:ilvl w:val="2"/>
          <w:numId w:val="2"/>
        </w:numPr>
        <w:ind w:left="0" w:firstLine="720"/>
        <w:jc w:val="both"/>
        <w:outlineLvl w:val="2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Полное н</w:t>
      </w:r>
      <w:r w:rsidRPr="009A2FA1">
        <w:rPr>
          <w:b w:val="0"/>
          <w:sz w:val="28"/>
          <w:szCs w:val="28"/>
        </w:rPr>
        <w:t xml:space="preserve">аименование </w:t>
      </w:r>
      <w:r w:rsidR="00094245">
        <w:rPr>
          <w:b w:val="0"/>
          <w:sz w:val="28"/>
          <w:szCs w:val="28"/>
        </w:rPr>
        <w:t>Услуги</w:t>
      </w:r>
      <w:r w:rsidR="007709B5">
        <w:rPr>
          <w:b w:val="0"/>
          <w:sz w:val="28"/>
          <w:szCs w:val="28"/>
        </w:rPr>
        <w:t xml:space="preserve"> –</w:t>
      </w:r>
      <w:r w:rsidRPr="009A2FA1">
        <w:rPr>
          <w:b w:val="0"/>
          <w:sz w:val="28"/>
          <w:szCs w:val="28"/>
        </w:rPr>
        <w:t xml:space="preserve"> </w:t>
      </w:r>
      <w:r w:rsidR="007709B5">
        <w:rPr>
          <w:b w:val="0"/>
          <w:sz w:val="28"/>
          <w:szCs w:val="28"/>
        </w:rPr>
        <w:t>«</w:t>
      </w:r>
      <w:r w:rsidR="001B40F0" w:rsidRPr="001B40F0">
        <w:rPr>
          <w:b w:val="0"/>
          <w:sz w:val="28"/>
          <w:szCs w:val="28"/>
        </w:rPr>
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</w:t>
      </w:r>
      <w:proofErr w:type="gramEnd"/>
      <w:r w:rsidR="001B40F0" w:rsidRPr="001B40F0">
        <w:rPr>
          <w:b w:val="0"/>
          <w:sz w:val="28"/>
          <w:szCs w:val="28"/>
        </w:rPr>
        <w:t xml:space="preserve"> населенных пунктов площадки, сведения о которых не опубликованы в документах аэронавигационной информации</w:t>
      </w:r>
      <w:r w:rsidR="00004BA3" w:rsidRPr="009A2FA1">
        <w:rPr>
          <w:b w:val="0"/>
          <w:sz w:val="28"/>
          <w:szCs w:val="28"/>
        </w:rPr>
        <w:t>»</w:t>
      </w:r>
      <w:r w:rsidR="00560DD2" w:rsidRPr="009A2FA1">
        <w:rPr>
          <w:b w:val="0"/>
          <w:sz w:val="28"/>
          <w:szCs w:val="28"/>
        </w:rPr>
        <w:t>.</w:t>
      </w:r>
    </w:p>
    <w:p w:rsidR="009A2FA1" w:rsidRPr="00F01E51" w:rsidRDefault="009A2FA1" w:rsidP="00094245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1E51">
        <w:rPr>
          <w:sz w:val="28"/>
          <w:szCs w:val="28"/>
        </w:rPr>
        <w:t xml:space="preserve">слуга </w:t>
      </w:r>
      <w:r>
        <w:rPr>
          <w:sz w:val="28"/>
          <w:szCs w:val="28"/>
        </w:rPr>
        <w:t xml:space="preserve">предоставляется </w:t>
      </w:r>
      <w:r w:rsidR="001B40F0">
        <w:rPr>
          <w:sz w:val="28"/>
          <w:szCs w:val="28"/>
        </w:rPr>
        <w:t>отделом ПТИИ</w:t>
      </w:r>
      <w:r w:rsidRPr="00F01E51">
        <w:rPr>
          <w:sz w:val="28"/>
          <w:szCs w:val="28"/>
        </w:rPr>
        <w:t>.</w:t>
      </w:r>
    </w:p>
    <w:p w:rsidR="009A2FA1" w:rsidRPr="009A2FA1" w:rsidRDefault="009A2FA1" w:rsidP="00094245">
      <w:pPr>
        <w:pStyle w:val="ConsPlusTitle"/>
        <w:numPr>
          <w:ilvl w:val="2"/>
          <w:numId w:val="2"/>
        </w:numPr>
        <w:ind w:left="0" w:firstLine="709"/>
        <w:jc w:val="both"/>
        <w:outlineLvl w:val="2"/>
        <w:rPr>
          <w:b w:val="0"/>
          <w:sz w:val="28"/>
          <w:szCs w:val="28"/>
        </w:rPr>
      </w:pPr>
      <w:r w:rsidRPr="009A2FA1">
        <w:rPr>
          <w:b w:val="0"/>
          <w:sz w:val="28"/>
          <w:szCs w:val="28"/>
        </w:rPr>
        <w:lastRenderedPageBreak/>
        <w:t>Предоставление Услуг</w:t>
      </w:r>
      <w:r>
        <w:rPr>
          <w:b w:val="0"/>
          <w:sz w:val="28"/>
          <w:szCs w:val="28"/>
        </w:rPr>
        <w:t>и осуществляется в соответствии</w:t>
      </w:r>
      <w:r>
        <w:rPr>
          <w:b w:val="0"/>
          <w:sz w:val="28"/>
          <w:szCs w:val="28"/>
        </w:rPr>
        <w:br/>
      </w:r>
      <w:r w:rsidRPr="009A2FA1">
        <w:rPr>
          <w:b w:val="0"/>
          <w:sz w:val="28"/>
          <w:szCs w:val="28"/>
        </w:rPr>
        <w:t>со следующими нормативными правовыми актами:</w:t>
      </w:r>
    </w:p>
    <w:p w:rsidR="009A2FA1" w:rsidRPr="009A2FA1" w:rsidRDefault="00C607B0" w:rsidP="009A2FA1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 </w:t>
      </w:r>
      <w:r w:rsidR="009A2FA1" w:rsidRPr="009A2FA1">
        <w:rPr>
          <w:b w:val="0"/>
          <w:sz w:val="28"/>
          <w:szCs w:val="28"/>
        </w:rPr>
        <w:t>Конституция Российской Федерации;</w:t>
      </w:r>
    </w:p>
    <w:p w:rsidR="009A2FA1" w:rsidRPr="009A2FA1" w:rsidRDefault="00C607B0" w:rsidP="009A2FA1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 </w:t>
      </w:r>
      <w:r w:rsidR="009A2FA1" w:rsidRPr="009A2FA1">
        <w:rPr>
          <w:b w:val="0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9A2FA1" w:rsidRPr="009A2FA1" w:rsidRDefault="00C607B0" w:rsidP="009A2FA1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 </w:t>
      </w:r>
      <w:r w:rsidR="009A2FA1" w:rsidRPr="009A2FA1">
        <w:rPr>
          <w:b w:val="0"/>
          <w:sz w:val="28"/>
          <w:szCs w:val="28"/>
        </w:rPr>
        <w:t>Федеральный закон от 09.02.2009 №</w:t>
      </w:r>
      <w:r w:rsidR="003A3241">
        <w:rPr>
          <w:b w:val="0"/>
          <w:sz w:val="28"/>
          <w:szCs w:val="28"/>
        </w:rPr>
        <w:t xml:space="preserve"> </w:t>
      </w:r>
      <w:r w:rsidR="009A2FA1">
        <w:rPr>
          <w:b w:val="0"/>
          <w:sz w:val="28"/>
          <w:szCs w:val="28"/>
        </w:rPr>
        <w:t>8-ФЗ «Об обеспечении доступа</w:t>
      </w:r>
      <w:r w:rsidR="009A2FA1">
        <w:rPr>
          <w:b w:val="0"/>
          <w:sz w:val="28"/>
          <w:szCs w:val="28"/>
        </w:rPr>
        <w:br/>
      </w:r>
      <w:r w:rsidR="009A2FA1" w:rsidRPr="009A2FA1">
        <w:rPr>
          <w:b w:val="0"/>
          <w:sz w:val="28"/>
          <w:szCs w:val="28"/>
        </w:rPr>
        <w:t>к информации о деятельности государственных органов и органов местного самоуправления»;</w:t>
      </w:r>
    </w:p>
    <w:p w:rsidR="009A2FA1" w:rsidRPr="009A2FA1" w:rsidRDefault="00C607B0" w:rsidP="009A2FA1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 </w:t>
      </w:r>
      <w:r w:rsidR="009A2FA1" w:rsidRPr="009A2FA1">
        <w:rPr>
          <w:b w:val="0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9A2FA1" w:rsidRDefault="00C607B0" w:rsidP="009A2FA1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 </w:t>
      </w:r>
      <w:r w:rsidR="009A2FA1" w:rsidRPr="009A2FA1">
        <w:rPr>
          <w:b w:val="0"/>
          <w:sz w:val="28"/>
          <w:szCs w:val="28"/>
        </w:rPr>
        <w:t>постановление Правительства Рос</w:t>
      </w:r>
      <w:r w:rsidR="009A2FA1">
        <w:rPr>
          <w:b w:val="0"/>
          <w:sz w:val="28"/>
          <w:szCs w:val="28"/>
        </w:rPr>
        <w:t>сийской Федерации от 24.10.2011 № </w:t>
      </w:r>
      <w:r w:rsidR="009A2FA1" w:rsidRPr="009A2FA1">
        <w:rPr>
          <w:b w:val="0"/>
          <w:sz w:val="28"/>
          <w:szCs w:val="28"/>
        </w:rPr>
        <w:t>861 «О федеральных государственных информационных системах, обеспечивающих предоставление в эл</w:t>
      </w:r>
      <w:r w:rsidR="009A2FA1">
        <w:rPr>
          <w:b w:val="0"/>
          <w:sz w:val="28"/>
          <w:szCs w:val="28"/>
        </w:rPr>
        <w:t>ектронной форме государственных</w:t>
      </w:r>
      <w:r w:rsidR="009A2FA1">
        <w:rPr>
          <w:b w:val="0"/>
          <w:sz w:val="28"/>
          <w:szCs w:val="28"/>
        </w:rPr>
        <w:br/>
      </w:r>
      <w:r w:rsidR="009A2FA1" w:rsidRPr="009A2FA1">
        <w:rPr>
          <w:b w:val="0"/>
          <w:sz w:val="28"/>
          <w:szCs w:val="28"/>
        </w:rPr>
        <w:t xml:space="preserve">и муниципальных </w:t>
      </w:r>
      <w:r w:rsidR="009A2FA1">
        <w:rPr>
          <w:b w:val="0"/>
          <w:sz w:val="28"/>
          <w:szCs w:val="28"/>
        </w:rPr>
        <w:t>услуг (осуществление функций)»;</w:t>
      </w:r>
    </w:p>
    <w:p w:rsidR="009A2FA1" w:rsidRDefault="00C607B0" w:rsidP="009A2FA1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 </w:t>
      </w:r>
      <w:r w:rsidR="009A2FA1" w:rsidRPr="009A2FA1">
        <w:rPr>
          <w:b w:val="0"/>
          <w:sz w:val="28"/>
          <w:szCs w:val="28"/>
        </w:rPr>
        <w:t>постановление Правительства Российской Федераци</w:t>
      </w:r>
      <w:r w:rsidR="009A2FA1">
        <w:rPr>
          <w:b w:val="0"/>
          <w:sz w:val="28"/>
          <w:szCs w:val="28"/>
        </w:rPr>
        <w:t>и от 20.11.2012 № </w:t>
      </w:r>
      <w:r w:rsidR="009A2FA1" w:rsidRPr="009A2FA1">
        <w:rPr>
          <w:b w:val="0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9A2FA1">
        <w:rPr>
          <w:b w:val="0"/>
          <w:sz w:val="28"/>
          <w:szCs w:val="28"/>
        </w:rPr>
        <w:t>твенных и муниципальных услуг»;</w:t>
      </w:r>
    </w:p>
    <w:p w:rsidR="009A2FA1" w:rsidRDefault="00C607B0" w:rsidP="009A2FA1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 </w:t>
      </w:r>
      <w:r w:rsidR="009A2FA1" w:rsidRPr="009A2FA1">
        <w:rPr>
          <w:b w:val="0"/>
          <w:sz w:val="28"/>
          <w:szCs w:val="28"/>
        </w:rPr>
        <w:t>постановление Правительства Росси</w:t>
      </w:r>
      <w:r w:rsidR="009A2FA1">
        <w:rPr>
          <w:b w:val="0"/>
          <w:sz w:val="28"/>
          <w:szCs w:val="28"/>
        </w:rPr>
        <w:t>йской Федерации от 26.03.2016 № </w:t>
      </w:r>
      <w:r w:rsidR="009A2FA1" w:rsidRPr="009A2FA1">
        <w:rPr>
          <w:b w:val="0"/>
          <w:sz w:val="28"/>
          <w:szCs w:val="28"/>
        </w:rPr>
        <w:t>236 «О требованиях к предоставлению в электронной форме государс</w:t>
      </w:r>
      <w:r w:rsidR="009A2FA1">
        <w:rPr>
          <w:b w:val="0"/>
          <w:sz w:val="28"/>
          <w:szCs w:val="28"/>
        </w:rPr>
        <w:t>твенных и муниципальных услуг»;</w:t>
      </w:r>
    </w:p>
    <w:p w:rsidR="009A2FA1" w:rsidRPr="009A2FA1" w:rsidRDefault="00C607B0" w:rsidP="009A2FA1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 </w:t>
      </w:r>
      <w:r w:rsidR="009A2FA1" w:rsidRPr="009A2FA1">
        <w:rPr>
          <w:b w:val="0"/>
          <w:sz w:val="28"/>
          <w:szCs w:val="28"/>
        </w:rPr>
        <w:t>постановление Правительства Архангельск</w:t>
      </w:r>
      <w:r w:rsidR="009A2FA1">
        <w:rPr>
          <w:b w:val="0"/>
          <w:sz w:val="28"/>
          <w:szCs w:val="28"/>
        </w:rPr>
        <w:t>ой области от 28.12.2010 № </w:t>
      </w:r>
      <w:r w:rsidR="009A2FA1" w:rsidRPr="009A2FA1">
        <w:rPr>
          <w:b w:val="0"/>
          <w:sz w:val="28"/>
          <w:szCs w:val="28"/>
        </w:rPr>
        <w:t>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</w:t>
      </w:r>
      <w:r w:rsidR="00C72641">
        <w:rPr>
          <w:b w:val="0"/>
          <w:sz w:val="28"/>
          <w:szCs w:val="28"/>
        </w:rPr>
        <w:t>рхангельской области гражданам</w:t>
      </w:r>
      <w:r w:rsidR="00C72641">
        <w:rPr>
          <w:b w:val="0"/>
          <w:sz w:val="28"/>
          <w:szCs w:val="28"/>
        </w:rPr>
        <w:br/>
      </w:r>
      <w:r w:rsidR="009A2FA1" w:rsidRPr="009A2FA1">
        <w:rPr>
          <w:b w:val="0"/>
          <w:sz w:val="28"/>
          <w:szCs w:val="28"/>
        </w:rPr>
        <w:t>и организациям в электронной форме»;</w:t>
      </w:r>
    </w:p>
    <w:p w:rsidR="009A2FA1" w:rsidRPr="009A2FA1" w:rsidRDefault="009A2FA1" w:rsidP="009A2FA1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9A2FA1">
        <w:rPr>
          <w:b w:val="0"/>
          <w:sz w:val="28"/>
          <w:szCs w:val="28"/>
        </w:rPr>
        <w:t xml:space="preserve">Перечень нормативных правовых актов, непосредственно регулирующих предоставление Услуги, размещается на официальном интернет-сайте Администрации </w:t>
      </w:r>
      <w:r w:rsidR="001B40F0">
        <w:rPr>
          <w:b w:val="0"/>
          <w:sz w:val="28"/>
          <w:szCs w:val="28"/>
        </w:rPr>
        <w:t>Мезенского округа</w:t>
      </w:r>
      <w:r w:rsidRPr="009A2FA1">
        <w:rPr>
          <w:b w:val="0"/>
          <w:sz w:val="28"/>
          <w:szCs w:val="28"/>
        </w:rPr>
        <w:t xml:space="preserve"> и на Архангельском  региональном портале государственных и муниципальных услуг (функций).</w:t>
      </w:r>
    </w:p>
    <w:p w:rsidR="00560DD2" w:rsidRDefault="00560DD2" w:rsidP="000D7AB7">
      <w:pPr>
        <w:pStyle w:val="ConsPlusNormal"/>
        <w:jc w:val="both"/>
        <w:rPr>
          <w:sz w:val="28"/>
          <w:szCs w:val="28"/>
        </w:rPr>
      </w:pPr>
    </w:p>
    <w:p w:rsidR="00094245" w:rsidRPr="00887B9C" w:rsidRDefault="007543F7" w:rsidP="007543F7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="00094245" w:rsidRPr="00887B9C">
        <w:rPr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094245" w:rsidRPr="00F01E51" w:rsidRDefault="00094245" w:rsidP="00094245">
      <w:pPr>
        <w:pStyle w:val="ConsPlusNormal"/>
        <w:jc w:val="both"/>
        <w:rPr>
          <w:sz w:val="28"/>
          <w:szCs w:val="28"/>
        </w:rPr>
      </w:pPr>
    </w:p>
    <w:p w:rsidR="00094245" w:rsidRPr="00F01E51" w:rsidRDefault="00094245" w:rsidP="00094245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7" w:name="P160"/>
      <w:bookmarkEnd w:id="7"/>
      <w:r w:rsidRPr="00F01E51">
        <w:rPr>
          <w:sz w:val="28"/>
          <w:szCs w:val="28"/>
        </w:rPr>
        <w:t xml:space="preserve">Для получения результата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 xml:space="preserve"> заявитель представляет </w:t>
      </w:r>
      <w:r>
        <w:rPr>
          <w:sz w:val="28"/>
          <w:szCs w:val="28"/>
        </w:rPr>
        <w:t>следующие документы</w:t>
      </w:r>
      <w:r w:rsidRPr="00F01E51">
        <w:rPr>
          <w:sz w:val="28"/>
          <w:szCs w:val="28"/>
        </w:rPr>
        <w:t>:</w:t>
      </w:r>
    </w:p>
    <w:p w:rsidR="00C607B0" w:rsidRPr="00C607B0" w:rsidRDefault="00C607B0" w:rsidP="00C607B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P161"/>
      <w:bookmarkEnd w:id="8"/>
      <w:r>
        <w:rPr>
          <w:sz w:val="28"/>
          <w:szCs w:val="28"/>
        </w:rPr>
        <w:t>д</w:t>
      </w:r>
      <w:r w:rsidRPr="00094245">
        <w:rPr>
          <w:sz w:val="28"/>
          <w:szCs w:val="28"/>
        </w:rPr>
        <w:t xml:space="preserve">окумент, удостоверяющий личность (оригинал или </w:t>
      </w:r>
      <w:r>
        <w:rPr>
          <w:sz w:val="28"/>
          <w:szCs w:val="28"/>
        </w:rPr>
        <w:t xml:space="preserve">надлежащим образом </w:t>
      </w:r>
      <w:r w:rsidRPr="00094245">
        <w:rPr>
          <w:sz w:val="28"/>
          <w:szCs w:val="28"/>
        </w:rPr>
        <w:t>заверенная копия, в 1 экз.), документы, подтверждающие полномочия лица, обратившегося с заявлением от имени и в интересах заявителя (оригинал</w:t>
      </w:r>
      <w:r w:rsidR="00480C0A">
        <w:rPr>
          <w:sz w:val="28"/>
          <w:szCs w:val="28"/>
        </w:rPr>
        <w:t xml:space="preserve"> или</w:t>
      </w:r>
      <w:r w:rsidRPr="0009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</w:t>
      </w:r>
      <w:r w:rsidRPr="00094245">
        <w:rPr>
          <w:sz w:val="28"/>
          <w:szCs w:val="28"/>
        </w:rPr>
        <w:t>заверенная копия, в 1 экз.);</w:t>
      </w:r>
    </w:p>
    <w:p w:rsidR="00094245" w:rsidRPr="00F01E51" w:rsidRDefault="00294A9A" w:rsidP="0009424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94245" w:rsidRPr="00F01E51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е </w:t>
      </w:r>
      <w:r w:rsidR="00094245" w:rsidRPr="00F01E51">
        <w:rPr>
          <w:sz w:val="28"/>
          <w:szCs w:val="28"/>
        </w:rPr>
        <w:t xml:space="preserve">о предоставлении </w:t>
      </w:r>
      <w:r w:rsidR="00094245">
        <w:rPr>
          <w:sz w:val="28"/>
          <w:szCs w:val="28"/>
        </w:rPr>
        <w:t>Услуги</w:t>
      </w:r>
      <w:r w:rsidR="00C607B0">
        <w:rPr>
          <w:sz w:val="28"/>
          <w:szCs w:val="28"/>
        </w:rPr>
        <w:t xml:space="preserve"> (в свободной форме, рекомендуемая форма заявления приведена в приложении 1 </w:t>
      </w:r>
      <w:r w:rsidR="00094245" w:rsidRPr="00F01E51">
        <w:rPr>
          <w:sz w:val="28"/>
          <w:szCs w:val="28"/>
        </w:rPr>
        <w:t xml:space="preserve">к настоящему </w:t>
      </w:r>
      <w:r w:rsidR="00094245" w:rsidRPr="00F01E51">
        <w:rPr>
          <w:sz w:val="28"/>
          <w:szCs w:val="28"/>
        </w:rPr>
        <w:lastRenderedPageBreak/>
        <w:t>регламенту) с указанием вида деятельности</w:t>
      </w:r>
      <w:r w:rsidR="00094245">
        <w:rPr>
          <w:sz w:val="28"/>
          <w:szCs w:val="28"/>
        </w:rPr>
        <w:t xml:space="preserve"> </w:t>
      </w:r>
      <w:r w:rsidR="00094245" w:rsidRPr="00F01E51">
        <w:rPr>
          <w:sz w:val="28"/>
          <w:szCs w:val="28"/>
        </w:rPr>
        <w:t>по использованию воздушного пространства</w:t>
      </w:r>
      <w:r w:rsidR="003A3241">
        <w:rPr>
          <w:sz w:val="28"/>
          <w:szCs w:val="28"/>
        </w:rPr>
        <w:t>,</w:t>
      </w:r>
      <w:r w:rsidR="00094245" w:rsidRPr="00F01E51">
        <w:rPr>
          <w:sz w:val="28"/>
          <w:szCs w:val="28"/>
        </w:rPr>
        <w:t xml:space="preserve"> типа воздушного судна</w:t>
      </w:r>
      <w:r w:rsidR="003A3241">
        <w:rPr>
          <w:sz w:val="28"/>
          <w:szCs w:val="28"/>
        </w:rPr>
        <w:t>,</w:t>
      </w:r>
      <w:r w:rsidR="00094245" w:rsidRPr="00F01E51">
        <w:rPr>
          <w:sz w:val="28"/>
          <w:szCs w:val="28"/>
        </w:rPr>
        <w:t xml:space="preserve"> наименования, марки, модели (при наличии)</w:t>
      </w:r>
      <w:r w:rsidR="003A3241">
        <w:rPr>
          <w:sz w:val="28"/>
          <w:szCs w:val="28"/>
        </w:rPr>
        <w:t>,</w:t>
      </w:r>
      <w:r w:rsidR="00094245" w:rsidRPr="00F01E51">
        <w:rPr>
          <w:sz w:val="28"/>
          <w:szCs w:val="28"/>
        </w:rPr>
        <w:t xml:space="preserve"> фамилии, имени, отчества (при наличии)/полного наименования владельца воздушного судна</w:t>
      </w:r>
      <w:r w:rsidR="003A3241">
        <w:rPr>
          <w:sz w:val="28"/>
          <w:szCs w:val="28"/>
        </w:rPr>
        <w:t>,</w:t>
      </w:r>
      <w:r w:rsidR="00094245" w:rsidRPr="00F01E51">
        <w:rPr>
          <w:sz w:val="28"/>
          <w:szCs w:val="28"/>
        </w:rPr>
        <w:t xml:space="preserve"> государственного (регистрационного) опознавательного знака (при наличии)</w:t>
      </w:r>
      <w:r w:rsidR="003A3241">
        <w:rPr>
          <w:sz w:val="28"/>
          <w:szCs w:val="28"/>
        </w:rPr>
        <w:t>,</w:t>
      </w:r>
      <w:r w:rsidR="00094245" w:rsidRPr="00F01E51">
        <w:rPr>
          <w:sz w:val="28"/>
          <w:szCs w:val="28"/>
        </w:rPr>
        <w:t xml:space="preserve"> учетного номера беспилотного воздушного судна</w:t>
      </w:r>
      <w:r w:rsidR="003A3241">
        <w:rPr>
          <w:sz w:val="28"/>
          <w:szCs w:val="28"/>
        </w:rPr>
        <w:t>,</w:t>
      </w:r>
      <w:r w:rsidR="00094245">
        <w:rPr>
          <w:sz w:val="28"/>
          <w:szCs w:val="28"/>
        </w:rPr>
        <w:t xml:space="preserve"> заводского номера </w:t>
      </w:r>
      <w:r w:rsidR="00094245" w:rsidRPr="00F01E51">
        <w:rPr>
          <w:sz w:val="28"/>
          <w:szCs w:val="28"/>
        </w:rPr>
        <w:t>(при наличии)</w:t>
      </w:r>
      <w:r w:rsidR="003A3241">
        <w:rPr>
          <w:sz w:val="28"/>
          <w:szCs w:val="28"/>
        </w:rPr>
        <w:t>,</w:t>
      </w:r>
      <w:r w:rsidR="00094245" w:rsidRPr="00F01E51">
        <w:rPr>
          <w:sz w:val="28"/>
          <w:szCs w:val="28"/>
        </w:rPr>
        <w:t xml:space="preserve"> периода использования</w:t>
      </w:r>
      <w:proofErr w:type="gramEnd"/>
      <w:r w:rsidR="00094245" w:rsidRPr="00F01E51">
        <w:rPr>
          <w:sz w:val="28"/>
          <w:szCs w:val="28"/>
        </w:rPr>
        <w:t xml:space="preserve"> воздушного пространства</w:t>
      </w:r>
      <w:r w:rsidR="00094245">
        <w:rPr>
          <w:sz w:val="28"/>
          <w:szCs w:val="28"/>
        </w:rPr>
        <w:t xml:space="preserve"> </w:t>
      </w:r>
      <w:r w:rsidR="00094245" w:rsidRPr="00F01E51">
        <w:rPr>
          <w:sz w:val="28"/>
          <w:szCs w:val="28"/>
        </w:rPr>
        <w:t xml:space="preserve">над территорией </w:t>
      </w:r>
      <w:r w:rsidR="00B83F0F">
        <w:rPr>
          <w:sz w:val="28"/>
          <w:szCs w:val="28"/>
        </w:rPr>
        <w:t>Мезенского муниципального округа Архангельской области</w:t>
      </w:r>
      <w:r>
        <w:rPr>
          <w:sz w:val="28"/>
          <w:szCs w:val="28"/>
        </w:rPr>
        <w:t xml:space="preserve"> </w:t>
      </w:r>
      <w:r w:rsidR="00094245" w:rsidRPr="00F01E51">
        <w:rPr>
          <w:sz w:val="28"/>
          <w:szCs w:val="28"/>
        </w:rPr>
        <w:t>с указанием времени и даты начала и окончания использования воздушного пространства</w:t>
      </w:r>
      <w:r w:rsidR="003A3241">
        <w:rPr>
          <w:sz w:val="28"/>
          <w:szCs w:val="28"/>
        </w:rPr>
        <w:t>,</w:t>
      </w:r>
      <w:r w:rsidR="00094245" w:rsidRPr="00F01E51">
        <w:rPr>
          <w:sz w:val="28"/>
          <w:szCs w:val="28"/>
        </w:rPr>
        <w:t xml:space="preserve"> места исполь</w:t>
      </w:r>
      <w:r w:rsidR="00094245">
        <w:rPr>
          <w:sz w:val="28"/>
          <w:szCs w:val="28"/>
        </w:rPr>
        <w:t xml:space="preserve">зования воздушного пространства </w:t>
      </w:r>
      <w:r w:rsidR="00094245" w:rsidRPr="00F01E51">
        <w:rPr>
          <w:sz w:val="28"/>
          <w:szCs w:val="28"/>
        </w:rPr>
        <w:t xml:space="preserve">над территорией </w:t>
      </w:r>
      <w:r w:rsidR="00B83F0F">
        <w:rPr>
          <w:sz w:val="28"/>
          <w:szCs w:val="28"/>
        </w:rPr>
        <w:t>Мезенского муниципального округа Архангельской области</w:t>
      </w:r>
      <w:r w:rsidR="00094245" w:rsidRPr="00F01E51">
        <w:rPr>
          <w:sz w:val="28"/>
          <w:szCs w:val="28"/>
        </w:rPr>
        <w:t xml:space="preserve"> (маршрут полета, п</w:t>
      </w:r>
      <w:r w:rsidR="00480C0A">
        <w:rPr>
          <w:sz w:val="28"/>
          <w:szCs w:val="28"/>
        </w:rPr>
        <w:t>осадочные площадки, планируемые</w:t>
      </w:r>
      <w:r>
        <w:rPr>
          <w:sz w:val="28"/>
          <w:szCs w:val="28"/>
        </w:rPr>
        <w:br/>
      </w:r>
      <w:r w:rsidR="00094245" w:rsidRPr="00F01E51">
        <w:rPr>
          <w:sz w:val="28"/>
          <w:szCs w:val="28"/>
        </w:rPr>
        <w:t>к использованию)</w:t>
      </w:r>
      <w:r w:rsidR="003A3241">
        <w:rPr>
          <w:sz w:val="28"/>
          <w:szCs w:val="28"/>
        </w:rPr>
        <w:t>,</w:t>
      </w:r>
      <w:r>
        <w:rPr>
          <w:sz w:val="28"/>
          <w:szCs w:val="28"/>
        </w:rPr>
        <w:t xml:space="preserve"> оригинал </w:t>
      </w:r>
      <w:r w:rsidR="00480C0A">
        <w:rPr>
          <w:sz w:val="28"/>
          <w:szCs w:val="28"/>
        </w:rPr>
        <w:t xml:space="preserve">в </w:t>
      </w:r>
      <w:r w:rsidR="00480C0A" w:rsidRPr="00094245">
        <w:rPr>
          <w:sz w:val="28"/>
          <w:szCs w:val="28"/>
        </w:rPr>
        <w:t>1 экз.</w:t>
      </w:r>
      <w:r>
        <w:rPr>
          <w:sz w:val="28"/>
          <w:szCs w:val="28"/>
        </w:rPr>
        <w:t xml:space="preserve"> с</w:t>
      </w:r>
      <w:r w:rsidR="00094245" w:rsidRPr="00F01E51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ем</w:t>
      </w:r>
      <w:r w:rsidR="00094245" w:rsidRPr="00F01E51">
        <w:rPr>
          <w:sz w:val="28"/>
          <w:szCs w:val="28"/>
        </w:rPr>
        <w:t xml:space="preserve"> прилагаемых документов;</w:t>
      </w:r>
    </w:p>
    <w:p w:rsidR="00094245" w:rsidRPr="00F01E51" w:rsidRDefault="00094245" w:rsidP="0009424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P163"/>
      <w:bookmarkEnd w:id="9"/>
      <w:r w:rsidRPr="00F01E51">
        <w:rPr>
          <w:sz w:val="28"/>
          <w:szCs w:val="28"/>
        </w:rPr>
        <w:t>согласие на обработку персональных данных (</w:t>
      </w:r>
      <w:r w:rsidR="00C607B0">
        <w:rPr>
          <w:sz w:val="28"/>
          <w:szCs w:val="28"/>
        </w:rPr>
        <w:t>в свободной форме, рекомендуемая форма заявления приведена</w:t>
      </w:r>
      <w:r w:rsidR="00C607B0" w:rsidRPr="00F01E51">
        <w:rPr>
          <w:sz w:val="28"/>
          <w:szCs w:val="28"/>
        </w:rPr>
        <w:t xml:space="preserve"> </w:t>
      </w:r>
      <w:r w:rsidR="00C607B0">
        <w:rPr>
          <w:sz w:val="28"/>
          <w:szCs w:val="28"/>
        </w:rPr>
        <w:t xml:space="preserve">в </w:t>
      </w:r>
      <w:r w:rsidRPr="00F01E51">
        <w:rPr>
          <w:sz w:val="28"/>
          <w:szCs w:val="28"/>
        </w:rPr>
        <w:t>приложени</w:t>
      </w:r>
      <w:r w:rsidR="00C607B0">
        <w:rPr>
          <w:sz w:val="28"/>
          <w:szCs w:val="28"/>
        </w:rPr>
        <w:t>и</w:t>
      </w:r>
      <w:r w:rsidRPr="00F01E51">
        <w:rPr>
          <w:sz w:val="28"/>
          <w:szCs w:val="28"/>
        </w:rPr>
        <w:t> </w:t>
      </w:r>
      <w:r w:rsidR="00C607B0">
        <w:rPr>
          <w:sz w:val="28"/>
          <w:szCs w:val="28"/>
        </w:rPr>
        <w:t>2</w:t>
      </w:r>
      <w:r w:rsidR="00316CDB">
        <w:rPr>
          <w:sz w:val="28"/>
          <w:szCs w:val="28"/>
        </w:rPr>
        <w:t xml:space="preserve"> </w:t>
      </w:r>
      <w:r w:rsidRPr="00F01E51">
        <w:rPr>
          <w:sz w:val="28"/>
          <w:szCs w:val="28"/>
        </w:rPr>
        <w:t>к настоящему регламен</w:t>
      </w:r>
      <w:r w:rsidR="00316CDB">
        <w:rPr>
          <w:sz w:val="28"/>
          <w:szCs w:val="28"/>
        </w:rPr>
        <w:t xml:space="preserve">ту), оформленное в соответствии </w:t>
      </w:r>
      <w:r w:rsidRPr="00F01E51">
        <w:rPr>
          <w:sz w:val="28"/>
          <w:szCs w:val="28"/>
        </w:rPr>
        <w:t>с требованиями Федерального закона</w:t>
      </w:r>
      <w:r>
        <w:rPr>
          <w:sz w:val="28"/>
          <w:szCs w:val="28"/>
        </w:rPr>
        <w:t xml:space="preserve"> от 27</w:t>
      </w:r>
      <w:r w:rsidR="00480C0A">
        <w:rPr>
          <w:sz w:val="28"/>
          <w:szCs w:val="28"/>
        </w:rPr>
        <w:t xml:space="preserve">.07.2006 </w:t>
      </w:r>
      <w:r w:rsidR="00316CDB">
        <w:rPr>
          <w:sz w:val="28"/>
          <w:szCs w:val="28"/>
        </w:rPr>
        <w:t xml:space="preserve">№ 152-ФЗ </w:t>
      </w:r>
      <w:r w:rsidRPr="00F01E51">
        <w:rPr>
          <w:sz w:val="28"/>
          <w:szCs w:val="28"/>
        </w:rPr>
        <w:t>«О персональных данных»</w:t>
      </w:r>
      <w:r w:rsidR="00480C0A">
        <w:rPr>
          <w:sz w:val="28"/>
          <w:szCs w:val="28"/>
        </w:rPr>
        <w:t xml:space="preserve"> </w:t>
      </w:r>
      <w:r w:rsidR="003A3241">
        <w:rPr>
          <w:sz w:val="28"/>
          <w:szCs w:val="28"/>
        </w:rPr>
        <w:t>(оригинал</w:t>
      </w:r>
      <w:r w:rsidR="003A3241">
        <w:rPr>
          <w:sz w:val="28"/>
          <w:szCs w:val="28"/>
        </w:rPr>
        <w:br/>
      </w:r>
      <w:r w:rsidR="00480C0A" w:rsidRPr="00094245">
        <w:rPr>
          <w:sz w:val="28"/>
          <w:szCs w:val="28"/>
        </w:rPr>
        <w:t>в 1 экз.)</w:t>
      </w:r>
      <w:r w:rsidRPr="00F01E51">
        <w:rPr>
          <w:sz w:val="28"/>
          <w:szCs w:val="28"/>
        </w:rPr>
        <w:t>;</w:t>
      </w:r>
      <w:bookmarkStart w:id="10" w:name="P164"/>
      <w:bookmarkEnd w:id="10"/>
    </w:p>
    <w:p w:rsidR="00094245" w:rsidRDefault="00480C0A" w:rsidP="0009424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надлежащим образом </w:t>
      </w:r>
      <w:r w:rsidRPr="00094245">
        <w:rPr>
          <w:sz w:val="28"/>
          <w:szCs w:val="28"/>
        </w:rPr>
        <w:t>заверенн</w:t>
      </w:r>
      <w:r>
        <w:rPr>
          <w:sz w:val="28"/>
          <w:szCs w:val="28"/>
        </w:rPr>
        <w:t>ые</w:t>
      </w:r>
      <w:r w:rsidRPr="00094245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094245">
        <w:rPr>
          <w:sz w:val="28"/>
          <w:szCs w:val="28"/>
        </w:rPr>
        <w:t xml:space="preserve"> </w:t>
      </w:r>
      <w:r w:rsidR="00094245" w:rsidRPr="00F01E51">
        <w:rPr>
          <w:sz w:val="28"/>
          <w:szCs w:val="28"/>
        </w:rPr>
        <w:t>учредительны</w:t>
      </w:r>
      <w:r>
        <w:rPr>
          <w:sz w:val="28"/>
          <w:szCs w:val="28"/>
        </w:rPr>
        <w:t>х</w:t>
      </w:r>
      <w:r w:rsidR="00094245" w:rsidRPr="00F01E51">
        <w:rPr>
          <w:sz w:val="28"/>
          <w:szCs w:val="28"/>
        </w:rPr>
        <w:t xml:space="preserve"> </w:t>
      </w:r>
      <w:r w:rsidRPr="00F01E51">
        <w:rPr>
          <w:sz w:val="28"/>
          <w:szCs w:val="28"/>
        </w:rPr>
        <w:t>докумен</w:t>
      </w:r>
      <w:r>
        <w:rPr>
          <w:sz w:val="28"/>
          <w:szCs w:val="28"/>
        </w:rPr>
        <w:t>тов</w:t>
      </w:r>
      <w:r w:rsidR="00094245" w:rsidRPr="00F01E51">
        <w:rPr>
          <w:sz w:val="28"/>
          <w:szCs w:val="28"/>
        </w:rPr>
        <w:t xml:space="preserve"> юридического лица (для юридических лиц)</w:t>
      </w:r>
      <w:r>
        <w:rPr>
          <w:sz w:val="28"/>
          <w:szCs w:val="28"/>
        </w:rPr>
        <w:t xml:space="preserve">, </w:t>
      </w:r>
      <w:r w:rsidRPr="00094245">
        <w:rPr>
          <w:sz w:val="28"/>
          <w:szCs w:val="28"/>
        </w:rPr>
        <w:t>в 1 экз.</w:t>
      </w:r>
      <w:r w:rsidR="00094245" w:rsidRPr="00F01E51">
        <w:rPr>
          <w:sz w:val="28"/>
          <w:szCs w:val="28"/>
        </w:rPr>
        <w:t>;</w:t>
      </w:r>
    </w:p>
    <w:p w:rsidR="00094245" w:rsidRPr="00F01E51" w:rsidRDefault="00094245" w:rsidP="0009424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проект порядка выполнения</w:t>
      </w:r>
      <w:r w:rsidR="00480C0A">
        <w:rPr>
          <w:sz w:val="28"/>
          <w:szCs w:val="28"/>
        </w:rPr>
        <w:t xml:space="preserve"> в зависимости от планируемого</w:t>
      </w:r>
      <w:r w:rsidR="00480C0A">
        <w:rPr>
          <w:sz w:val="28"/>
          <w:szCs w:val="28"/>
        </w:rPr>
        <w:br/>
      </w:r>
      <w:r w:rsidR="00480C0A" w:rsidRPr="00F01E51">
        <w:rPr>
          <w:sz w:val="28"/>
          <w:szCs w:val="28"/>
        </w:rPr>
        <w:t>к выполнению вида деятельности</w:t>
      </w:r>
      <w:r w:rsidR="00480C0A">
        <w:rPr>
          <w:sz w:val="28"/>
          <w:szCs w:val="28"/>
        </w:rPr>
        <w:t xml:space="preserve"> </w:t>
      </w:r>
      <w:r w:rsidR="00480C0A" w:rsidRPr="00F01E51">
        <w:rPr>
          <w:sz w:val="28"/>
          <w:szCs w:val="28"/>
        </w:rPr>
        <w:t>по использованию воздушного пространства</w:t>
      </w:r>
      <w:r w:rsidR="00480C0A">
        <w:rPr>
          <w:sz w:val="28"/>
          <w:szCs w:val="28"/>
        </w:rPr>
        <w:t xml:space="preserve"> </w:t>
      </w:r>
      <w:r w:rsidR="00480C0A" w:rsidRPr="00094245">
        <w:rPr>
          <w:sz w:val="28"/>
          <w:szCs w:val="28"/>
        </w:rPr>
        <w:t>(оригинал</w:t>
      </w:r>
      <w:r w:rsidR="00480C0A">
        <w:rPr>
          <w:sz w:val="28"/>
          <w:szCs w:val="28"/>
        </w:rPr>
        <w:t xml:space="preserve"> или</w:t>
      </w:r>
      <w:r w:rsidR="00480C0A" w:rsidRPr="00094245">
        <w:rPr>
          <w:sz w:val="28"/>
          <w:szCs w:val="28"/>
        </w:rPr>
        <w:t xml:space="preserve"> </w:t>
      </w:r>
      <w:r w:rsidR="00480C0A">
        <w:rPr>
          <w:sz w:val="28"/>
          <w:szCs w:val="28"/>
        </w:rPr>
        <w:t xml:space="preserve">надлежащим образом </w:t>
      </w:r>
      <w:r w:rsidR="00480C0A" w:rsidRPr="00094245">
        <w:rPr>
          <w:sz w:val="28"/>
          <w:szCs w:val="28"/>
        </w:rPr>
        <w:t>заверенная копия, в 1 экз.)</w:t>
      </w:r>
      <w:r w:rsidRPr="00F01E51">
        <w:rPr>
          <w:sz w:val="28"/>
          <w:szCs w:val="28"/>
        </w:rPr>
        <w:t>:</w:t>
      </w:r>
    </w:p>
    <w:p w:rsidR="00094245" w:rsidRPr="00F01E51" w:rsidRDefault="00094245" w:rsidP="00094245">
      <w:pPr>
        <w:pStyle w:val="ConsPlusNormal"/>
        <w:ind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094245" w:rsidRPr="00F01E51" w:rsidRDefault="00094245" w:rsidP="00094245">
      <w:pPr>
        <w:pStyle w:val="ConsPlusNormal"/>
        <w:ind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десантирования парашютистов с указанием времени, места, высоты выброски и количества подъемов воздушного судна;</w:t>
      </w:r>
    </w:p>
    <w:p w:rsidR="00094245" w:rsidRPr="00F01E51" w:rsidRDefault="00094245" w:rsidP="00094245">
      <w:pPr>
        <w:pStyle w:val="ConsPlusNormal"/>
        <w:ind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подъемов привязных аэростатов с указанием времени, места, высоты подъема привязных аэростатов;</w:t>
      </w:r>
    </w:p>
    <w:p w:rsidR="00094245" w:rsidRPr="00F01E51" w:rsidRDefault="00094245" w:rsidP="00094245">
      <w:pPr>
        <w:pStyle w:val="ConsPlusNormal"/>
        <w:ind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летной программы при производстве демонстрационных полетов воздушных судов;</w:t>
      </w:r>
    </w:p>
    <w:p w:rsidR="00094245" w:rsidRPr="00F01E51" w:rsidRDefault="00094245" w:rsidP="00094245">
      <w:pPr>
        <w:pStyle w:val="ConsPlusNormal"/>
        <w:ind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 xml:space="preserve">полетов </w:t>
      </w:r>
      <w:r>
        <w:rPr>
          <w:sz w:val="28"/>
          <w:szCs w:val="28"/>
        </w:rPr>
        <w:t>беспилотных воздушных судов (за исключением полетов беспилотных воздушных судов с мак</w:t>
      </w:r>
      <w:r w:rsidR="003A3241">
        <w:rPr>
          <w:sz w:val="28"/>
          <w:szCs w:val="28"/>
        </w:rPr>
        <w:t>симальной взлетной массой менее</w:t>
      </w:r>
      <w:r w:rsidR="003A3241">
        <w:rPr>
          <w:sz w:val="28"/>
          <w:szCs w:val="28"/>
        </w:rPr>
        <w:br/>
      </w:r>
      <w:r>
        <w:rPr>
          <w:sz w:val="28"/>
          <w:szCs w:val="28"/>
        </w:rPr>
        <w:t>0,25 кг)</w:t>
      </w:r>
      <w:r w:rsidRPr="00F01E51">
        <w:rPr>
          <w:sz w:val="28"/>
          <w:szCs w:val="28"/>
        </w:rPr>
        <w:t xml:space="preserve"> с указанием времени, места, высоты полета;</w:t>
      </w:r>
    </w:p>
    <w:p w:rsidR="00094245" w:rsidRPr="00F01E51" w:rsidRDefault="00094245" w:rsidP="00094245">
      <w:pPr>
        <w:pStyle w:val="ConsPlusNormal"/>
        <w:ind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посадки (взлета) воздушных с</w:t>
      </w:r>
      <w:r>
        <w:rPr>
          <w:sz w:val="28"/>
          <w:szCs w:val="28"/>
        </w:rPr>
        <w:t>удов на площадки, расположенные</w:t>
      </w:r>
      <w:r>
        <w:rPr>
          <w:sz w:val="28"/>
          <w:szCs w:val="28"/>
        </w:rPr>
        <w:br/>
      </w:r>
      <w:r w:rsidRPr="00F01E51">
        <w:rPr>
          <w:sz w:val="28"/>
          <w:szCs w:val="28"/>
        </w:rPr>
        <w:t xml:space="preserve">в границах </w:t>
      </w:r>
      <w:r w:rsidR="00B83F0F">
        <w:rPr>
          <w:sz w:val="28"/>
          <w:szCs w:val="28"/>
        </w:rPr>
        <w:t>Мезенского муниципального округа Архангельской области</w:t>
      </w:r>
      <w:r w:rsidRPr="00F01E51">
        <w:rPr>
          <w:sz w:val="28"/>
          <w:szCs w:val="28"/>
        </w:rPr>
        <w:t>, сведения о которых</w:t>
      </w:r>
      <w:r>
        <w:rPr>
          <w:sz w:val="28"/>
          <w:szCs w:val="28"/>
        </w:rPr>
        <w:t xml:space="preserve"> </w:t>
      </w:r>
      <w:r w:rsidRPr="00F01E51">
        <w:rPr>
          <w:sz w:val="28"/>
          <w:szCs w:val="28"/>
        </w:rPr>
        <w:t>не опубликованы в документах аэронавигационной информации, с указанием времени, места и количества подъемов (посадок);</w:t>
      </w:r>
    </w:p>
    <w:p w:rsidR="00094245" w:rsidRPr="00F01E51" w:rsidRDefault="00094245" w:rsidP="0009424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P175"/>
      <w:bookmarkEnd w:id="11"/>
      <w:r w:rsidRPr="00F01E51">
        <w:rPr>
          <w:sz w:val="28"/>
          <w:szCs w:val="28"/>
        </w:rPr>
        <w:t>договор с третьим лицом на выполнение заявленного вида деятельности по использованию воздушного пространства (при наличии)</w:t>
      </w:r>
      <w:r w:rsidR="00480C0A">
        <w:rPr>
          <w:sz w:val="28"/>
          <w:szCs w:val="28"/>
        </w:rPr>
        <w:t xml:space="preserve"> </w:t>
      </w:r>
      <w:r w:rsidR="00480C0A" w:rsidRPr="00094245">
        <w:rPr>
          <w:sz w:val="28"/>
          <w:szCs w:val="28"/>
        </w:rPr>
        <w:t>(оригинал</w:t>
      </w:r>
      <w:r w:rsidR="00CF4B9B">
        <w:rPr>
          <w:sz w:val="28"/>
          <w:szCs w:val="28"/>
        </w:rPr>
        <w:t xml:space="preserve"> или</w:t>
      </w:r>
      <w:r w:rsidR="00480C0A" w:rsidRPr="00094245">
        <w:rPr>
          <w:sz w:val="28"/>
          <w:szCs w:val="28"/>
        </w:rPr>
        <w:t xml:space="preserve"> </w:t>
      </w:r>
      <w:r w:rsidR="00480C0A">
        <w:rPr>
          <w:sz w:val="28"/>
          <w:szCs w:val="28"/>
        </w:rPr>
        <w:t xml:space="preserve">надлежащим образом </w:t>
      </w:r>
      <w:r w:rsidR="00480C0A" w:rsidRPr="00094245">
        <w:rPr>
          <w:sz w:val="28"/>
          <w:szCs w:val="28"/>
        </w:rPr>
        <w:t>заверенная копия, в 1 экз.)</w:t>
      </w:r>
      <w:r w:rsidRPr="00F01E51">
        <w:rPr>
          <w:sz w:val="28"/>
          <w:szCs w:val="28"/>
        </w:rPr>
        <w:t>;</w:t>
      </w:r>
    </w:p>
    <w:p w:rsidR="00480C0A" w:rsidRDefault="00480C0A" w:rsidP="00480C0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надлежащим образом </w:t>
      </w:r>
      <w:r w:rsidRPr="00094245">
        <w:rPr>
          <w:sz w:val="28"/>
          <w:szCs w:val="28"/>
        </w:rPr>
        <w:t>заверенн</w:t>
      </w:r>
      <w:r>
        <w:rPr>
          <w:sz w:val="28"/>
          <w:szCs w:val="28"/>
        </w:rPr>
        <w:t>ые</w:t>
      </w:r>
      <w:r w:rsidRPr="00094245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F01E51">
        <w:rPr>
          <w:sz w:val="28"/>
          <w:szCs w:val="28"/>
        </w:rPr>
        <w:t xml:space="preserve"> </w:t>
      </w:r>
      <w:r w:rsidR="00094245" w:rsidRPr="00F01E51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="00094245" w:rsidRPr="00F01E51">
        <w:rPr>
          <w:sz w:val="28"/>
          <w:szCs w:val="28"/>
        </w:rPr>
        <w:t>, удостоверя</w:t>
      </w:r>
      <w:r w:rsidR="00094245">
        <w:rPr>
          <w:sz w:val="28"/>
          <w:szCs w:val="28"/>
        </w:rPr>
        <w:t>ющи</w:t>
      </w:r>
      <w:r>
        <w:rPr>
          <w:sz w:val="28"/>
          <w:szCs w:val="28"/>
        </w:rPr>
        <w:t>х</w:t>
      </w:r>
      <w:r w:rsidR="00294A9A">
        <w:rPr>
          <w:sz w:val="28"/>
          <w:szCs w:val="28"/>
        </w:rPr>
        <w:t xml:space="preserve"> личность граждан, входящих </w:t>
      </w:r>
      <w:r w:rsidR="00094245" w:rsidRPr="00F01E51">
        <w:rPr>
          <w:sz w:val="28"/>
          <w:szCs w:val="28"/>
        </w:rPr>
        <w:t xml:space="preserve">в состав авиационного </w:t>
      </w:r>
      <w:r w:rsidR="00094245" w:rsidRPr="00F01E51">
        <w:rPr>
          <w:sz w:val="28"/>
          <w:szCs w:val="28"/>
        </w:rPr>
        <w:lastRenderedPageBreak/>
        <w:t>персонала, допущенного к летной и технической эксплуатации заявленных типов воздушных судов</w:t>
      </w:r>
      <w:r>
        <w:rPr>
          <w:sz w:val="28"/>
          <w:szCs w:val="28"/>
        </w:rPr>
        <w:t>, в 1 экз.</w:t>
      </w:r>
      <w:r w:rsidR="00094245" w:rsidRPr="00F01E51">
        <w:rPr>
          <w:sz w:val="28"/>
          <w:szCs w:val="28"/>
        </w:rPr>
        <w:t>;</w:t>
      </w:r>
      <w:bookmarkStart w:id="12" w:name="P177"/>
      <w:bookmarkEnd w:id="12"/>
    </w:p>
    <w:p w:rsidR="00094245" w:rsidRPr="00480C0A" w:rsidRDefault="00480C0A" w:rsidP="00480C0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4245">
        <w:rPr>
          <w:sz w:val="28"/>
          <w:szCs w:val="28"/>
        </w:rPr>
        <w:t>оригинал</w:t>
      </w:r>
      <w:r>
        <w:rPr>
          <w:sz w:val="28"/>
          <w:szCs w:val="28"/>
        </w:rPr>
        <w:t xml:space="preserve"> или</w:t>
      </w:r>
      <w:r w:rsidRPr="0009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</w:t>
      </w:r>
      <w:r w:rsidRPr="00094245">
        <w:rPr>
          <w:sz w:val="28"/>
          <w:szCs w:val="28"/>
        </w:rPr>
        <w:t>заверенная копия</w:t>
      </w:r>
      <w:r w:rsidRPr="00480C0A">
        <w:rPr>
          <w:sz w:val="28"/>
          <w:szCs w:val="28"/>
        </w:rPr>
        <w:t xml:space="preserve"> </w:t>
      </w:r>
      <w:r w:rsidR="00094245" w:rsidRPr="00480C0A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="00094245" w:rsidRPr="00480C0A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="00094245" w:rsidRPr="00480C0A">
        <w:rPr>
          <w:sz w:val="28"/>
          <w:szCs w:val="28"/>
        </w:rPr>
        <w:t xml:space="preserve"> обязательное страхование ответственности </w:t>
      </w:r>
      <w:proofErr w:type="spellStart"/>
      <w:r w:rsidR="00094245" w:rsidRPr="00480C0A">
        <w:rPr>
          <w:sz w:val="28"/>
          <w:szCs w:val="28"/>
        </w:rPr>
        <w:t>эксплуатанта</w:t>
      </w:r>
      <w:proofErr w:type="spellEnd"/>
      <w:r w:rsidR="00094245" w:rsidRPr="00480C0A">
        <w:rPr>
          <w:sz w:val="28"/>
          <w:szCs w:val="28"/>
        </w:rPr>
        <w:t xml:space="preserve"> при ави</w:t>
      </w:r>
      <w:r w:rsidR="007543F7">
        <w:rPr>
          <w:sz w:val="28"/>
          <w:szCs w:val="28"/>
        </w:rPr>
        <w:t xml:space="preserve">ационных работах в соответствии </w:t>
      </w:r>
      <w:r w:rsidR="00094245" w:rsidRPr="00480C0A">
        <w:rPr>
          <w:sz w:val="28"/>
          <w:szCs w:val="28"/>
        </w:rPr>
        <w:t>со ст</w:t>
      </w:r>
      <w:r w:rsidR="003A3241">
        <w:rPr>
          <w:sz w:val="28"/>
          <w:szCs w:val="28"/>
        </w:rPr>
        <w:t xml:space="preserve">атьей </w:t>
      </w:r>
      <w:r w:rsidR="00094245" w:rsidRPr="00480C0A">
        <w:rPr>
          <w:sz w:val="28"/>
          <w:szCs w:val="28"/>
        </w:rPr>
        <w:t>135 Воздушного кодекса Российской Федерации (в случае выполнения авиационных работ)</w:t>
      </w:r>
      <w:r>
        <w:rPr>
          <w:sz w:val="28"/>
          <w:szCs w:val="28"/>
        </w:rPr>
        <w:t>, 1 экз</w:t>
      </w:r>
      <w:r w:rsidR="00094245" w:rsidRPr="00480C0A">
        <w:rPr>
          <w:sz w:val="28"/>
          <w:szCs w:val="28"/>
        </w:rPr>
        <w:t>.</w:t>
      </w:r>
    </w:p>
    <w:p w:rsidR="00094245" w:rsidRPr="00F01E51" w:rsidRDefault="00094245" w:rsidP="00094245">
      <w:pPr>
        <w:pStyle w:val="ConsPlusNormal"/>
        <w:ind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Заявитель несет ответственность за достоверность и полноту представленной информации.</w:t>
      </w:r>
    </w:p>
    <w:p w:rsidR="00094245" w:rsidRPr="00F01E51" w:rsidRDefault="00094245" w:rsidP="00094245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13" w:name="P180"/>
      <w:bookmarkEnd w:id="13"/>
      <w:r w:rsidRPr="00F01E51">
        <w:rPr>
          <w:sz w:val="28"/>
          <w:szCs w:val="28"/>
        </w:rPr>
        <w:t xml:space="preserve">Для получения результата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 xml:space="preserve"> заявитель вправе</w:t>
      </w:r>
      <w:r w:rsidR="007543F7">
        <w:rPr>
          <w:sz w:val="28"/>
          <w:szCs w:val="28"/>
        </w:rPr>
        <w:br/>
      </w:r>
      <w:r w:rsidRPr="00F01E51">
        <w:rPr>
          <w:sz w:val="28"/>
          <w:szCs w:val="28"/>
        </w:rPr>
        <w:t>по собственной инициативе пре</w:t>
      </w:r>
      <w:r>
        <w:rPr>
          <w:sz w:val="28"/>
          <w:szCs w:val="28"/>
        </w:rPr>
        <w:t xml:space="preserve">дставить предусмотренные </w:t>
      </w:r>
      <w:r w:rsidRPr="00F01E51">
        <w:rPr>
          <w:sz w:val="28"/>
          <w:szCs w:val="28"/>
        </w:rPr>
        <w:t>в соответствии</w:t>
      </w:r>
      <w:r w:rsidR="00202FB9">
        <w:rPr>
          <w:sz w:val="28"/>
          <w:szCs w:val="28"/>
        </w:rPr>
        <w:br/>
      </w:r>
      <w:r w:rsidR="003A3241">
        <w:rPr>
          <w:sz w:val="28"/>
          <w:szCs w:val="28"/>
        </w:rPr>
        <w:t>со статьей</w:t>
      </w:r>
      <w:r w:rsidRPr="00F01E51">
        <w:rPr>
          <w:sz w:val="28"/>
          <w:szCs w:val="28"/>
        </w:rPr>
        <w:t xml:space="preserve"> 8 Воздушного кодекса Российской Федерации</w:t>
      </w:r>
      <w:r w:rsidR="00294A9A">
        <w:rPr>
          <w:sz w:val="28"/>
          <w:szCs w:val="28"/>
        </w:rPr>
        <w:t xml:space="preserve"> (</w:t>
      </w:r>
      <w:r w:rsidR="00294A9A" w:rsidRPr="00094245">
        <w:rPr>
          <w:sz w:val="28"/>
          <w:szCs w:val="28"/>
        </w:rPr>
        <w:t>оригинал</w:t>
      </w:r>
      <w:r w:rsidR="00294A9A">
        <w:rPr>
          <w:sz w:val="28"/>
          <w:szCs w:val="28"/>
        </w:rPr>
        <w:t>ы или</w:t>
      </w:r>
      <w:r w:rsidR="00294A9A" w:rsidRPr="00094245">
        <w:rPr>
          <w:sz w:val="28"/>
          <w:szCs w:val="28"/>
        </w:rPr>
        <w:t xml:space="preserve"> </w:t>
      </w:r>
      <w:r w:rsidR="00294A9A">
        <w:rPr>
          <w:sz w:val="28"/>
          <w:szCs w:val="28"/>
        </w:rPr>
        <w:t xml:space="preserve">надлежащим образом </w:t>
      </w:r>
      <w:r w:rsidR="00294A9A" w:rsidRPr="00094245">
        <w:rPr>
          <w:sz w:val="28"/>
          <w:szCs w:val="28"/>
        </w:rPr>
        <w:t>заверенн</w:t>
      </w:r>
      <w:r w:rsidR="00294A9A">
        <w:rPr>
          <w:sz w:val="28"/>
          <w:szCs w:val="28"/>
        </w:rPr>
        <w:t>ые</w:t>
      </w:r>
      <w:r w:rsidR="00294A9A" w:rsidRPr="00094245">
        <w:rPr>
          <w:sz w:val="28"/>
          <w:szCs w:val="28"/>
        </w:rPr>
        <w:t xml:space="preserve"> копи</w:t>
      </w:r>
      <w:r w:rsidR="00294A9A">
        <w:rPr>
          <w:sz w:val="28"/>
          <w:szCs w:val="28"/>
        </w:rPr>
        <w:t>и</w:t>
      </w:r>
      <w:r w:rsidR="00294A9A" w:rsidRPr="00094245">
        <w:rPr>
          <w:sz w:val="28"/>
          <w:szCs w:val="28"/>
        </w:rPr>
        <w:t>, в 1 экз.</w:t>
      </w:r>
      <w:r w:rsidR="00294A9A">
        <w:rPr>
          <w:sz w:val="28"/>
          <w:szCs w:val="28"/>
        </w:rPr>
        <w:t>)</w:t>
      </w:r>
      <w:r w:rsidRPr="00F01E51">
        <w:rPr>
          <w:sz w:val="28"/>
          <w:szCs w:val="28"/>
        </w:rPr>
        <w:t>:</w:t>
      </w:r>
    </w:p>
    <w:p w:rsidR="00094245" w:rsidRPr="00F01E51" w:rsidRDefault="00094245" w:rsidP="0009424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сведения о наличии сертификата летной годности (удостоверения</w:t>
      </w:r>
      <w:r w:rsidRPr="00F01E51">
        <w:rPr>
          <w:sz w:val="28"/>
          <w:szCs w:val="28"/>
        </w:rPr>
        <w:br/>
        <w:t>о годности к полетам) и занесении воздушного судна в Государственный реестр гражданских воздушных судов Российской Федерации;</w:t>
      </w:r>
    </w:p>
    <w:p w:rsidR="00094245" w:rsidRPr="00F01E51" w:rsidRDefault="00094245" w:rsidP="0009424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сведения о наличии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заявленного вида работ.</w:t>
      </w:r>
    </w:p>
    <w:p w:rsidR="00094245" w:rsidRPr="00F01E51" w:rsidRDefault="00094245" w:rsidP="00094245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Если заявитель не представил по собственной инициативе документы, указанные в п</w:t>
      </w:r>
      <w:r w:rsidR="003A3241">
        <w:rPr>
          <w:sz w:val="28"/>
          <w:szCs w:val="28"/>
        </w:rPr>
        <w:t>ункте</w:t>
      </w:r>
      <w:r w:rsidRPr="00F01E51">
        <w:rPr>
          <w:sz w:val="28"/>
          <w:szCs w:val="28"/>
        </w:rPr>
        <w:t xml:space="preserve"> 2.</w:t>
      </w:r>
      <w:r w:rsidR="007709B5">
        <w:rPr>
          <w:sz w:val="28"/>
          <w:szCs w:val="28"/>
        </w:rPr>
        <w:t>2</w:t>
      </w:r>
      <w:r w:rsidRPr="00F01E51">
        <w:rPr>
          <w:sz w:val="28"/>
          <w:szCs w:val="28"/>
        </w:rPr>
        <w:t xml:space="preserve">.2 настоящего регламента, </w:t>
      </w:r>
      <w:r w:rsidR="00FA477E">
        <w:rPr>
          <w:sz w:val="28"/>
          <w:szCs w:val="28"/>
        </w:rPr>
        <w:t>отдел ПТИИ</w:t>
      </w:r>
      <w:r w:rsidRPr="00F01E51">
        <w:rPr>
          <w:sz w:val="28"/>
          <w:szCs w:val="28"/>
        </w:rPr>
        <w:t xml:space="preserve"> самостоятельно запр</w:t>
      </w:r>
      <w:r w:rsidR="00202FB9">
        <w:rPr>
          <w:sz w:val="28"/>
          <w:szCs w:val="28"/>
        </w:rPr>
        <w:t>ашивает</w:t>
      </w:r>
      <w:r w:rsidRPr="00F01E51">
        <w:rPr>
          <w:sz w:val="28"/>
          <w:szCs w:val="28"/>
        </w:rPr>
        <w:t xml:space="preserve"> их путем направления межведомственных информационных запросов в порядке, предусмотренном разделом 3 настоящего регламента.</w:t>
      </w:r>
    </w:p>
    <w:p w:rsidR="00094245" w:rsidRPr="00F01E51" w:rsidRDefault="003A3241" w:rsidP="00202FB9">
      <w:pPr>
        <w:pStyle w:val="ConsPlusNormal"/>
        <w:numPr>
          <w:ilvl w:val="2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пред</w:t>
      </w:r>
      <w:r w:rsidR="00202FB9">
        <w:rPr>
          <w:sz w:val="28"/>
          <w:szCs w:val="28"/>
        </w:rPr>
        <w:t>ставить д</w:t>
      </w:r>
      <w:r w:rsidR="00094245" w:rsidRPr="00F01E51">
        <w:rPr>
          <w:sz w:val="28"/>
          <w:szCs w:val="28"/>
        </w:rPr>
        <w:t>окументы, предусмотренные настоящим подразделом, одним из следующих способов:</w:t>
      </w:r>
    </w:p>
    <w:p w:rsidR="00094245" w:rsidRPr="00F01E51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посредством личного обращения</w:t>
      </w:r>
      <w:r w:rsidR="00094245" w:rsidRPr="00F01E51">
        <w:rPr>
          <w:sz w:val="28"/>
          <w:szCs w:val="28"/>
        </w:rPr>
        <w:t>;</w:t>
      </w:r>
    </w:p>
    <w:p w:rsidR="00094245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по почте;</w:t>
      </w:r>
    </w:p>
    <w:p w:rsidR="00202FB9" w:rsidRPr="00202FB9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02FB9">
        <w:rPr>
          <w:sz w:val="28"/>
          <w:szCs w:val="28"/>
        </w:rPr>
        <w:t>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(функций).</w:t>
      </w:r>
    </w:p>
    <w:p w:rsidR="00202FB9" w:rsidRPr="00202FB9" w:rsidRDefault="003A3241" w:rsidP="00202FB9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202FB9" w:rsidRPr="00202FB9">
        <w:rPr>
          <w:sz w:val="28"/>
          <w:szCs w:val="28"/>
        </w:rPr>
        <w:t xml:space="preserve"> если обращение за</w:t>
      </w:r>
      <w:r w:rsidR="00202FB9">
        <w:rPr>
          <w:sz w:val="28"/>
          <w:szCs w:val="28"/>
        </w:rPr>
        <w:t xml:space="preserve"> получением Услуги осуществлено</w:t>
      </w:r>
      <w:r w:rsidR="00202FB9">
        <w:rPr>
          <w:sz w:val="28"/>
          <w:szCs w:val="28"/>
        </w:rPr>
        <w:br/>
      </w:r>
      <w:r w:rsidR="00202FB9" w:rsidRPr="00202FB9">
        <w:rPr>
          <w:sz w:val="28"/>
          <w:szCs w:val="28"/>
        </w:rPr>
        <w:t>в электронной форме через Архангельский регионального портал государственных и муниципальных услуг (функций) или Единый портал государственных и муниципальных услуг</w:t>
      </w:r>
      <w:r w:rsidR="00202FB9">
        <w:rPr>
          <w:sz w:val="28"/>
          <w:szCs w:val="28"/>
        </w:rPr>
        <w:t xml:space="preserve"> (функций) </w:t>
      </w:r>
      <w:r w:rsidR="00202FB9" w:rsidRPr="00202FB9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Е</w:t>
      </w:r>
      <w:r w:rsidR="00202FB9" w:rsidRPr="00202FB9">
        <w:rPr>
          <w:sz w:val="28"/>
          <w:szCs w:val="28"/>
        </w:rPr>
        <w:t>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="00202FB9" w:rsidRPr="00202FB9">
        <w:rPr>
          <w:sz w:val="28"/>
          <w:szCs w:val="28"/>
        </w:rPr>
        <w:t xml:space="preserve"> физического лица </w:t>
      </w:r>
      <w:proofErr w:type="gramStart"/>
      <w:r w:rsidR="00202FB9" w:rsidRPr="00202FB9">
        <w:rPr>
          <w:sz w:val="28"/>
          <w:szCs w:val="28"/>
        </w:rPr>
        <w:t>установлена</w:t>
      </w:r>
      <w:proofErr w:type="gramEnd"/>
      <w:r w:rsidR="00202FB9" w:rsidRPr="00202FB9">
        <w:rPr>
          <w:sz w:val="28"/>
          <w:szCs w:val="28"/>
        </w:rPr>
        <w:t xml:space="preserve"> при личном приеме.</w:t>
      </w:r>
    </w:p>
    <w:p w:rsidR="00202FB9" w:rsidRPr="00202FB9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r w:rsidRPr="00202FB9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 </w:t>
      </w:r>
      <w:r w:rsidRPr="00202FB9">
        <w:rPr>
          <w:sz w:val="28"/>
          <w:szCs w:val="28"/>
        </w:rPr>
        <w:lastRenderedPageBreak/>
        <w:t>без необходимости дополнительной подачи заявления в какой-либо иной форме.</w:t>
      </w:r>
    </w:p>
    <w:p w:rsidR="00202FB9" w:rsidRPr="00202FB9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r w:rsidRPr="00202FB9">
        <w:rPr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202FB9" w:rsidRPr="00202FB9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r w:rsidRPr="00202FB9">
        <w:rPr>
          <w:sz w:val="28"/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</w:t>
      </w:r>
      <w:r>
        <w:rPr>
          <w:sz w:val="28"/>
          <w:szCs w:val="28"/>
        </w:rPr>
        <w:t>омплексного запроса)</w:t>
      </w:r>
      <w:r>
        <w:rPr>
          <w:sz w:val="28"/>
          <w:szCs w:val="28"/>
        </w:rPr>
        <w:br/>
      </w:r>
      <w:r w:rsidRPr="00202FB9">
        <w:rPr>
          <w:sz w:val="28"/>
          <w:szCs w:val="28"/>
        </w:rPr>
        <w:t xml:space="preserve">в соответствии с правилами, предусмотренными </w:t>
      </w:r>
      <w:r w:rsidR="003A3241" w:rsidRPr="00202FB9">
        <w:rPr>
          <w:sz w:val="28"/>
          <w:szCs w:val="28"/>
        </w:rPr>
        <w:t>ст</w:t>
      </w:r>
      <w:r w:rsidR="003A3241">
        <w:rPr>
          <w:sz w:val="28"/>
          <w:szCs w:val="28"/>
        </w:rPr>
        <w:t>атьей</w:t>
      </w:r>
      <w:r w:rsidRPr="00202FB9">
        <w:rPr>
          <w:sz w:val="28"/>
          <w:szCs w:val="28"/>
        </w:rPr>
        <w:t xml:space="preserve"> 15.1 Феде</w:t>
      </w:r>
      <w:r w:rsidR="003A3241">
        <w:rPr>
          <w:sz w:val="28"/>
          <w:szCs w:val="28"/>
        </w:rPr>
        <w:t>рального закона от 27.07.2010 № </w:t>
      </w:r>
      <w:r w:rsidRPr="00202FB9">
        <w:rPr>
          <w:sz w:val="28"/>
          <w:szCs w:val="28"/>
        </w:rPr>
        <w:t>210-ФЗ «Об организации предоставления государственных и муниципальных услуг». Комплексные запросы, в части</w:t>
      </w:r>
      <w:r w:rsidR="003A3241">
        <w:rPr>
          <w:sz w:val="28"/>
          <w:szCs w:val="28"/>
        </w:rPr>
        <w:t>,</w:t>
      </w:r>
      <w:r w:rsidRPr="00202FB9">
        <w:rPr>
          <w:sz w:val="28"/>
          <w:szCs w:val="28"/>
        </w:rPr>
        <w:t xml:space="preserve"> касающейся Услуги, рассматриваются в порядке, предусмотренном настоящим регламентом.</w:t>
      </w:r>
    </w:p>
    <w:p w:rsidR="00202FB9" w:rsidRPr="00F01E51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r w:rsidRPr="00202FB9">
        <w:rPr>
          <w:sz w:val="28"/>
          <w:szCs w:val="28"/>
        </w:rPr>
        <w:t xml:space="preserve">При личном обращении заявитель подает заявление и документы, перечисленные в пунктах 2.2.1, 2.2.2 настоящего регламента, сотруднику отдела </w:t>
      </w:r>
      <w:r w:rsidR="00C0106B">
        <w:rPr>
          <w:sz w:val="28"/>
          <w:szCs w:val="28"/>
        </w:rPr>
        <w:t>ПТИИ</w:t>
      </w:r>
      <w:r>
        <w:rPr>
          <w:sz w:val="28"/>
          <w:szCs w:val="28"/>
        </w:rPr>
        <w:t>.</w:t>
      </w:r>
    </w:p>
    <w:p w:rsidR="00094245" w:rsidRPr="00F01E51" w:rsidRDefault="00FA477E" w:rsidP="00202FB9">
      <w:pPr>
        <w:pStyle w:val="ConsPlusNormal"/>
        <w:numPr>
          <w:ilvl w:val="2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ПТИИ</w:t>
      </w:r>
      <w:r w:rsidR="00094245" w:rsidRPr="00F01E51">
        <w:rPr>
          <w:sz w:val="28"/>
          <w:szCs w:val="28"/>
        </w:rPr>
        <w:t xml:space="preserve"> не вправе требовать от заявителя:</w:t>
      </w:r>
    </w:p>
    <w:p w:rsidR="00094245" w:rsidRPr="00F01E51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94245" w:rsidRPr="00F01E5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094245">
        <w:rPr>
          <w:sz w:val="28"/>
          <w:szCs w:val="28"/>
        </w:rPr>
        <w:t xml:space="preserve"> </w:t>
      </w:r>
      <w:r w:rsidR="00094245" w:rsidRPr="00F01E51">
        <w:rPr>
          <w:sz w:val="28"/>
          <w:szCs w:val="28"/>
        </w:rPr>
        <w:t xml:space="preserve">с предоставлением </w:t>
      </w:r>
      <w:r w:rsidR="00094245">
        <w:rPr>
          <w:sz w:val="28"/>
          <w:szCs w:val="28"/>
        </w:rPr>
        <w:t>Услуги</w:t>
      </w:r>
      <w:r w:rsidR="00094245" w:rsidRPr="00F01E51">
        <w:rPr>
          <w:sz w:val="28"/>
          <w:szCs w:val="28"/>
        </w:rPr>
        <w:t>;</w:t>
      </w:r>
    </w:p>
    <w:p w:rsidR="00202FB9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A583B">
        <w:rPr>
          <w:sz w:val="28"/>
          <w:szCs w:val="28"/>
        </w:rPr>
        <w:t xml:space="preserve"> документов и информации, которые находятся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r w:rsidR="00B83F0F">
        <w:rPr>
          <w:sz w:val="28"/>
          <w:szCs w:val="28"/>
        </w:rPr>
        <w:t>администрации Мезенского округа</w:t>
      </w:r>
      <w:r w:rsidRPr="00AF54F9">
        <w:rPr>
          <w:sz w:val="28"/>
          <w:szCs w:val="28"/>
        </w:rPr>
        <w:t>;</w:t>
      </w:r>
      <w:proofErr w:type="gramEnd"/>
    </w:p>
    <w:p w:rsidR="00094245" w:rsidRPr="00F01E51" w:rsidRDefault="00202FB9" w:rsidP="00202FB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94245" w:rsidRPr="00F01E51">
        <w:rPr>
          <w:sz w:val="28"/>
          <w:szCs w:val="28"/>
        </w:rPr>
        <w:t>представления документов и информации, отсутствие и (или) недостоверность которых не указыв</w:t>
      </w:r>
      <w:r w:rsidR="00094245">
        <w:rPr>
          <w:sz w:val="28"/>
          <w:szCs w:val="28"/>
        </w:rPr>
        <w:t>ались при первоначальном отказе</w:t>
      </w:r>
      <w:r w:rsidR="00094245">
        <w:rPr>
          <w:sz w:val="28"/>
          <w:szCs w:val="28"/>
        </w:rPr>
        <w:br/>
      </w:r>
      <w:r w:rsidR="00094245" w:rsidRPr="00F01E51">
        <w:rPr>
          <w:sz w:val="28"/>
          <w:szCs w:val="28"/>
        </w:rPr>
        <w:t xml:space="preserve">в приеме документов, необходимых для предоставления </w:t>
      </w:r>
      <w:r w:rsidR="00094245">
        <w:rPr>
          <w:sz w:val="28"/>
          <w:szCs w:val="28"/>
        </w:rPr>
        <w:t>Услуги</w:t>
      </w:r>
      <w:r w:rsidR="00094245" w:rsidRPr="00F01E51">
        <w:rPr>
          <w:sz w:val="28"/>
          <w:szCs w:val="28"/>
        </w:rPr>
        <w:t>, либо</w:t>
      </w:r>
      <w:r w:rsidR="00860DEE">
        <w:rPr>
          <w:sz w:val="28"/>
          <w:szCs w:val="28"/>
        </w:rPr>
        <w:br/>
      </w:r>
      <w:r w:rsidR="00094245" w:rsidRPr="00F01E51">
        <w:rPr>
          <w:sz w:val="28"/>
          <w:szCs w:val="28"/>
        </w:rPr>
        <w:t xml:space="preserve">в предоставлении </w:t>
      </w:r>
      <w:r w:rsidR="00094245">
        <w:rPr>
          <w:sz w:val="28"/>
          <w:szCs w:val="28"/>
        </w:rPr>
        <w:t>Услуги</w:t>
      </w:r>
      <w:r w:rsidR="00094245" w:rsidRPr="00F01E51">
        <w:rPr>
          <w:sz w:val="28"/>
          <w:szCs w:val="28"/>
        </w:rPr>
        <w:t>, за исключением следующих случаев:</w:t>
      </w:r>
    </w:p>
    <w:p w:rsidR="00094245" w:rsidRPr="00F01E51" w:rsidRDefault="00094245" w:rsidP="00202FB9">
      <w:pPr>
        <w:pStyle w:val="ConsPlusNormal"/>
        <w:ind w:firstLine="708"/>
        <w:jc w:val="both"/>
        <w:rPr>
          <w:sz w:val="28"/>
          <w:szCs w:val="28"/>
        </w:rPr>
      </w:pPr>
      <w:r w:rsidRPr="00F01E51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>, после первоначальной подачи заявления</w:t>
      </w:r>
      <w:r w:rsidRPr="00F01E51">
        <w:rPr>
          <w:sz w:val="28"/>
          <w:szCs w:val="28"/>
        </w:rPr>
        <w:br/>
        <w:t xml:space="preserve">о предоставлении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>;</w:t>
      </w:r>
    </w:p>
    <w:p w:rsidR="00094245" w:rsidRPr="00F01E51" w:rsidRDefault="00094245" w:rsidP="00202FB9">
      <w:pPr>
        <w:pStyle w:val="ConsPlusNormal"/>
        <w:ind w:firstLine="708"/>
        <w:jc w:val="both"/>
        <w:rPr>
          <w:sz w:val="28"/>
          <w:szCs w:val="28"/>
        </w:rPr>
      </w:pPr>
      <w:r w:rsidRPr="00F01E51">
        <w:rPr>
          <w:sz w:val="28"/>
          <w:szCs w:val="28"/>
        </w:rPr>
        <w:t xml:space="preserve">наличие ошибок в заявлении о предоставлении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>, либо</w:t>
      </w:r>
      <w:r w:rsidRPr="00F01E51">
        <w:rPr>
          <w:sz w:val="28"/>
          <w:szCs w:val="28"/>
        </w:rPr>
        <w:br/>
        <w:t xml:space="preserve">в предоставлении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094245" w:rsidRPr="00F01E51" w:rsidRDefault="00094245" w:rsidP="00202FB9">
      <w:pPr>
        <w:pStyle w:val="ConsPlusNormal"/>
        <w:ind w:firstLine="708"/>
        <w:jc w:val="both"/>
        <w:rPr>
          <w:sz w:val="28"/>
          <w:szCs w:val="28"/>
        </w:rPr>
      </w:pPr>
      <w:r w:rsidRPr="00F01E51">
        <w:rPr>
          <w:sz w:val="28"/>
          <w:szCs w:val="28"/>
        </w:rPr>
        <w:t xml:space="preserve">истечение срока действия документов или изменение информации </w:t>
      </w:r>
      <w:r w:rsidRPr="00F01E51">
        <w:rPr>
          <w:sz w:val="28"/>
          <w:szCs w:val="28"/>
        </w:rPr>
        <w:lastRenderedPageBreak/>
        <w:t>после первоначального отказа в пр</w:t>
      </w:r>
      <w:r>
        <w:rPr>
          <w:sz w:val="28"/>
          <w:szCs w:val="28"/>
        </w:rPr>
        <w:t>иеме документов, необходимых</w:t>
      </w:r>
      <w:r>
        <w:rPr>
          <w:sz w:val="28"/>
          <w:szCs w:val="28"/>
        </w:rPr>
        <w:br/>
      </w:r>
      <w:r w:rsidRPr="00F01E51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 xml:space="preserve">, либо в предоставлении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>;</w:t>
      </w:r>
    </w:p>
    <w:p w:rsidR="00094245" w:rsidRDefault="00094245" w:rsidP="00202FB9">
      <w:pPr>
        <w:pStyle w:val="ConsPlusNormal"/>
        <w:ind w:firstLine="708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</w:t>
      </w:r>
      <w:r w:rsidR="00202FB9">
        <w:rPr>
          <w:sz w:val="28"/>
          <w:szCs w:val="28"/>
        </w:rPr>
        <w:t xml:space="preserve"> Администрации </w:t>
      </w:r>
      <w:r w:rsidR="00B83F0F">
        <w:rPr>
          <w:sz w:val="28"/>
          <w:szCs w:val="28"/>
        </w:rPr>
        <w:t>Мезенского округа</w:t>
      </w:r>
      <w:r w:rsidRPr="00F01E51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 xml:space="preserve">, либо в предоставлении </w:t>
      </w:r>
      <w:r>
        <w:rPr>
          <w:sz w:val="28"/>
          <w:szCs w:val="28"/>
        </w:rPr>
        <w:t>Услуги</w:t>
      </w:r>
      <w:r w:rsidRPr="00F01E51">
        <w:rPr>
          <w:sz w:val="28"/>
          <w:szCs w:val="28"/>
        </w:rPr>
        <w:t xml:space="preserve">, о чем в письменном виде за подписью </w:t>
      </w:r>
      <w:r w:rsidR="00B83F0F">
        <w:rPr>
          <w:sz w:val="28"/>
          <w:szCs w:val="28"/>
        </w:rPr>
        <w:t>начальника отдела ПТИИ</w:t>
      </w:r>
      <w:r w:rsidRPr="00F01E51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142A2C" w:rsidRDefault="00142A2C" w:rsidP="00142A2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 </w:t>
      </w:r>
      <w:r w:rsidRPr="001B7918">
        <w:rPr>
          <w:rFonts w:eastAsia="Calibri"/>
          <w:sz w:val="28"/>
          <w:szCs w:val="28"/>
        </w:rPr>
        <w:t>осуществление действий, в том числе согласований, необходимых для предоставлени</w:t>
      </w:r>
      <w:r>
        <w:rPr>
          <w:rFonts w:eastAsia="Calibri"/>
          <w:sz w:val="28"/>
          <w:szCs w:val="28"/>
        </w:rPr>
        <w:t>я</w:t>
      </w:r>
      <w:r w:rsidRPr="001B7918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</w:t>
      </w:r>
      <w:r>
        <w:rPr>
          <w:rFonts w:eastAsia="Calibri"/>
          <w:sz w:val="28"/>
          <w:szCs w:val="28"/>
        </w:rPr>
        <w:t>го самоуправления, организации,</w:t>
      </w:r>
      <w:r>
        <w:rPr>
          <w:rFonts w:eastAsia="Calibri"/>
          <w:sz w:val="28"/>
          <w:szCs w:val="28"/>
        </w:rPr>
        <w:br/>
      </w:r>
      <w:r w:rsidRPr="001B7918">
        <w:rPr>
          <w:rFonts w:eastAsia="Calibri"/>
          <w:sz w:val="28"/>
          <w:szCs w:val="28"/>
        </w:rPr>
        <w:t xml:space="preserve">за исключением </w:t>
      </w:r>
      <w:r>
        <w:rPr>
          <w:rFonts w:eastAsia="Calibri"/>
          <w:sz w:val="28"/>
          <w:szCs w:val="28"/>
        </w:rPr>
        <w:t xml:space="preserve">получения </w:t>
      </w:r>
      <w:r w:rsidRPr="001B7918">
        <w:rPr>
          <w:rFonts w:eastAsia="Calibri"/>
          <w:sz w:val="28"/>
          <w:szCs w:val="28"/>
        </w:rPr>
        <w:t>услуг и получения документов и информации, предоставляемых в результате пр</w:t>
      </w:r>
      <w:r>
        <w:rPr>
          <w:rFonts w:eastAsia="Calibri"/>
          <w:sz w:val="28"/>
          <w:szCs w:val="28"/>
        </w:rPr>
        <w:t xml:space="preserve">едоставления услуг, включенных </w:t>
      </w:r>
      <w:r>
        <w:rPr>
          <w:rFonts w:eastAsia="Calibri"/>
          <w:sz w:val="28"/>
          <w:szCs w:val="28"/>
        </w:rPr>
        <w:br/>
      </w:r>
      <w:r w:rsidRPr="001B7918">
        <w:rPr>
          <w:rFonts w:eastAsia="Calibri"/>
          <w:sz w:val="28"/>
          <w:szCs w:val="28"/>
        </w:rPr>
        <w:t xml:space="preserve">в Перечень услуг, которые являются необходимыми и обязательными для предоставления Администрацией </w:t>
      </w:r>
      <w:r w:rsidR="00B83F0F">
        <w:rPr>
          <w:rFonts w:eastAsia="Calibri"/>
          <w:sz w:val="28"/>
          <w:szCs w:val="28"/>
        </w:rPr>
        <w:t>Мезенского округа</w:t>
      </w:r>
      <w:r>
        <w:rPr>
          <w:rFonts w:eastAsia="Calibri"/>
          <w:sz w:val="28"/>
          <w:szCs w:val="28"/>
        </w:rPr>
        <w:t xml:space="preserve"> муниципальных услуг</w:t>
      </w:r>
      <w:r w:rsidRPr="001B7918">
        <w:rPr>
          <w:rFonts w:eastAsia="Calibri"/>
          <w:sz w:val="28"/>
          <w:szCs w:val="28"/>
        </w:rPr>
        <w:t>;</w:t>
      </w:r>
      <w:proofErr w:type="gramEnd"/>
    </w:p>
    <w:p w:rsidR="00142A2C" w:rsidRDefault="00142A2C" w:rsidP="00142A2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5) </w:t>
      </w:r>
      <w:r w:rsidRPr="001425B5">
        <w:rPr>
          <w:rFonts w:eastAsia="Calibri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</w:t>
      </w:r>
      <w:r>
        <w:rPr>
          <w:rFonts w:eastAsia="Calibri"/>
          <w:sz w:val="28"/>
          <w:szCs w:val="28"/>
        </w:rPr>
        <w:t>верены в соответствии</w:t>
      </w:r>
      <w:r>
        <w:rPr>
          <w:rFonts w:eastAsia="Calibri"/>
          <w:sz w:val="28"/>
          <w:szCs w:val="28"/>
        </w:rPr>
        <w:br/>
        <w:t>с пунктом </w:t>
      </w:r>
      <w:r w:rsidRPr="001425B5">
        <w:rPr>
          <w:rFonts w:eastAsia="Calibri"/>
          <w:sz w:val="28"/>
          <w:szCs w:val="28"/>
        </w:rPr>
        <w:t>7.2 части 1 статьи 16 Федеральног</w:t>
      </w:r>
      <w:r>
        <w:rPr>
          <w:rFonts w:eastAsia="Calibri"/>
          <w:sz w:val="28"/>
          <w:szCs w:val="28"/>
        </w:rPr>
        <w:t>о закона от 27.07.2010 № 210-ФЗ</w:t>
      </w:r>
      <w:r>
        <w:rPr>
          <w:rFonts w:eastAsia="Calibri"/>
          <w:sz w:val="28"/>
          <w:szCs w:val="28"/>
        </w:rPr>
        <w:br/>
      </w:r>
      <w:r w:rsidRPr="001425B5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</w:t>
      </w:r>
      <w:r>
        <w:rPr>
          <w:rFonts w:eastAsia="Calibri"/>
          <w:sz w:val="28"/>
          <w:szCs w:val="28"/>
        </w:rPr>
        <w:t>новленных федеральными законами;</w:t>
      </w:r>
      <w:proofErr w:type="gramEnd"/>
    </w:p>
    <w:p w:rsidR="00142A2C" w:rsidRDefault="00142A2C" w:rsidP="00202FB9">
      <w:pPr>
        <w:pStyle w:val="ConsPlusNormal"/>
        <w:ind w:firstLine="708"/>
        <w:jc w:val="both"/>
        <w:rPr>
          <w:sz w:val="28"/>
          <w:szCs w:val="28"/>
        </w:rPr>
      </w:pPr>
    </w:p>
    <w:p w:rsidR="00202FB9" w:rsidRPr="00202FB9" w:rsidRDefault="00202FB9" w:rsidP="00202FB9">
      <w:pPr>
        <w:pStyle w:val="ConsPlusNormal"/>
        <w:numPr>
          <w:ilvl w:val="2"/>
          <w:numId w:val="2"/>
        </w:numPr>
        <w:ind w:left="0" w:firstLine="708"/>
        <w:jc w:val="both"/>
        <w:rPr>
          <w:sz w:val="28"/>
          <w:szCs w:val="28"/>
        </w:rPr>
      </w:pPr>
      <w:r w:rsidRPr="00202FB9">
        <w:rPr>
          <w:sz w:val="28"/>
          <w:szCs w:val="28"/>
        </w:rPr>
        <w:t>Заявитель после предоставления документов вправе отказаться</w:t>
      </w:r>
      <w:r w:rsidR="00CF4B9B">
        <w:rPr>
          <w:sz w:val="28"/>
          <w:szCs w:val="28"/>
        </w:rPr>
        <w:br/>
      </w:r>
      <w:r w:rsidRPr="00202FB9">
        <w:rPr>
          <w:sz w:val="28"/>
          <w:szCs w:val="28"/>
        </w:rPr>
        <w:t xml:space="preserve">от предоставления Услуги. Отказ оформляется письменно в произвольной форме и представляется </w:t>
      </w:r>
      <w:proofErr w:type="gramStart"/>
      <w:r w:rsidRPr="00202FB9">
        <w:rPr>
          <w:sz w:val="28"/>
          <w:szCs w:val="28"/>
        </w:rPr>
        <w:t>в</w:t>
      </w:r>
      <w:proofErr w:type="gramEnd"/>
      <w:r w:rsidRPr="00202FB9">
        <w:rPr>
          <w:sz w:val="28"/>
          <w:szCs w:val="28"/>
        </w:rPr>
        <w:t xml:space="preserve"> </w:t>
      </w:r>
      <w:r w:rsidR="00C0106B">
        <w:rPr>
          <w:sz w:val="28"/>
          <w:szCs w:val="28"/>
        </w:rPr>
        <w:t>отдела ПТИИ</w:t>
      </w:r>
      <w:r w:rsidRPr="00202FB9">
        <w:rPr>
          <w:sz w:val="28"/>
          <w:szCs w:val="28"/>
        </w:rPr>
        <w:t>.</w:t>
      </w:r>
    </w:p>
    <w:p w:rsidR="00887B9C" w:rsidRDefault="00887B9C" w:rsidP="00094245">
      <w:pPr>
        <w:pStyle w:val="ConsPlusNormal"/>
        <w:ind w:firstLine="708"/>
        <w:jc w:val="both"/>
        <w:rPr>
          <w:sz w:val="28"/>
          <w:szCs w:val="28"/>
        </w:rPr>
      </w:pPr>
    </w:p>
    <w:p w:rsidR="00887B9C" w:rsidRPr="00887B9C" w:rsidRDefault="00CF4B9B" w:rsidP="00CF4B9B">
      <w:pPr>
        <w:pStyle w:val="ConsPlusTitle"/>
        <w:numPr>
          <w:ilvl w:val="1"/>
          <w:numId w:val="2"/>
        </w:numPr>
        <w:tabs>
          <w:tab w:val="left" w:pos="-567"/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="00887B9C" w:rsidRPr="00887B9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887B9C">
        <w:rPr>
          <w:sz w:val="28"/>
          <w:szCs w:val="28"/>
        </w:rPr>
        <w:t xml:space="preserve"> </w:t>
      </w:r>
      <w:r w:rsidR="00887B9C" w:rsidRPr="00887B9C">
        <w:rPr>
          <w:sz w:val="28"/>
          <w:szCs w:val="28"/>
        </w:rPr>
        <w:t>Услуги</w:t>
      </w:r>
    </w:p>
    <w:p w:rsidR="00887B9C" w:rsidRPr="00F01E51" w:rsidRDefault="00887B9C" w:rsidP="00887B9C">
      <w:pPr>
        <w:pStyle w:val="ConsPlusNormal"/>
        <w:jc w:val="both"/>
        <w:rPr>
          <w:sz w:val="28"/>
          <w:szCs w:val="28"/>
        </w:rPr>
      </w:pPr>
    </w:p>
    <w:p w:rsidR="002743FF" w:rsidRPr="002743FF" w:rsidRDefault="002743FF" w:rsidP="002743FF">
      <w:pPr>
        <w:pStyle w:val="ConsPlusNormal"/>
        <w:ind w:firstLine="708"/>
        <w:jc w:val="both"/>
        <w:rPr>
          <w:sz w:val="28"/>
          <w:szCs w:val="28"/>
        </w:rPr>
      </w:pPr>
      <w:bookmarkStart w:id="14" w:name="P206"/>
      <w:bookmarkEnd w:id="14"/>
      <w:r w:rsidRPr="002743FF">
        <w:rPr>
          <w:sz w:val="28"/>
          <w:szCs w:val="28"/>
        </w:rPr>
        <w:t>Заявитель получает отказ в приеме документов по следующим основаниям:</w:t>
      </w:r>
    </w:p>
    <w:p w:rsidR="002743FF" w:rsidRPr="002743FF" w:rsidRDefault="007709B5" w:rsidP="002743F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743FF" w:rsidRPr="002743FF">
        <w:rPr>
          <w:sz w:val="28"/>
          <w:szCs w:val="28"/>
        </w:rPr>
        <w:t>лицо, подающее документы, не относится к числу заявителей</w:t>
      </w:r>
      <w:r w:rsidR="002743FF">
        <w:rPr>
          <w:sz w:val="28"/>
          <w:szCs w:val="28"/>
        </w:rPr>
        <w:br/>
      </w:r>
      <w:r w:rsidR="002743FF" w:rsidRPr="002743FF">
        <w:rPr>
          <w:sz w:val="28"/>
          <w:szCs w:val="28"/>
        </w:rPr>
        <w:t>в соответствии с пунктами 1.2.1, 1.2.2 настоящего регламента;</w:t>
      </w:r>
    </w:p>
    <w:p w:rsidR="002743FF" w:rsidRPr="002743FF" w:rsidRDefault="007709B5" w:rsidP="002743F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743FF" w:rsidRPr="002743FF">
        <w:rPr>
          <w:sz w:val="28"/>
          <w:szCs w:val="28"/>
        </w:rPr>
        <w:t>заявитель представи</w:t>
      </w:r>
      <w:r w:rsidR="002743FF">
        <w:rPr>
          <w:sz w:val="28"/>
          <w:szCs w:val="28"/>
        </w:rPr>
        <w:t>л документы, оформление которых</w:t>
      </w:r>
      <w:r w:rsidR="002743FF">
        <w:rPr>
          <w:sz w:val="28"/>
          <w:szCs w:val="28"/>
        </w:rPr>
        <w:br/>
        <w:t xml:space="preserve">не соответствует </w:t>
      </w:r>
      <w:r w:rsidR="002743FF" w:rsidRPr="002743FF">
        <w:rPr>
          <w:sz w:val="28"/>
          <w:szCs w:val="28"/>
        </w:rPr>
        <w:t>требованиям, установленным настоящим регламентом;</w:t>
      </w:r>
    </w:p>
    <w:p w:rsidR="002743FF" w:rsidRPr="002743FF" w:rsidRDefault="007709B5" w:rsidP="002743F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743FF" w:rsidRPr="002743FF">
        <w:rPr>
          <w:sz w:val="28"/>
          <w:szCs w:val="28"/>
        </w:rPr>
        <w:t>заявитель представил документы с неоговоренными исправлениями, серьезными повреждениями, не позволяющими однозначно толковать</w:t>
      </w:r>
      <w:r w:rsidR="002743FF">
        <w:rPr>
          <w:sz w:val="28"/>
          <w:szCs w:val="28"/>
        </w:rPr>
        <w:t xml:space="preserve"> </w:t>
      </w:r>
      <w:r w:rsidR="002743FF" w:rsidRPr="002743FF">
        <w:rPr>
          <w:sz w:val="28"/>
          <w:szCs w:val="28"/>
        </w:rPr>
        <w:t>содержание, с подчистками либо пр</w:t>
      </w:r>
      <w:r w:rsidR="002743FF">
        <w:rPr>
          <w:sz w:val="28"/>
          <w:szCs w:val="28"/>
        </w:rPr>
        <w:t xml:space="preserve">иписками, зачеркнутыми словами, </w:t>
      </w:r>
      <w:r w:rsidR="002743FF" w:rsidRPr="002743FF">
        <w:rPr>
          <w:sz w:val="28"/>
          <w:szCs w:val="28"/>
        </w:rPr>
        <w:t>записями, выполненными карандашом;</w:t>
      </w:r>
    </w:p>
    <w:p w:rsidR="00887B9C" w:rsidRDefault="007709B5" w:rsidP="002743F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743FF" w:rsidRPr="002743FF">
        <w:rPr>
          <w:sz w:val="28"/>
          <w:szCs w:val="28"/>
        </w:rPr>
        <w:t>непредставление определенных п</w:t>
      </w:r>
      <w:r w:rsidR="003A3241">
        <w:rPr>
          <w:sz w:val="28"/>
          <w:szCs w:val="28"/>
        </w:rPr>
        <w:t>унктом</w:t>
      </w:r>
      <w:r w:rsidR="002743FF" w:rsidRPr="002743FF">
        <w:rPr>
          <w:sz w:val="28"/>
          <w:szCs w:val="28"/>
        </w:rPr>
        <w:t xml:space="preserve"> 2.2.1 нас</w:t>
      </w:r>
      <w:r w:rsidR="002743FF">
        <w:rPr>
          <w:sz w:val="28"/>
          <w:szCs w:val="28"/>
        </w:rPr>
        <w:t xml:space="preserve">тоящего </w:t>
      </w:r>
      <w:r w:rsidR="002743FF" w:rsidRPr="002743FF">
        <w:rPr>
          <w:sz w:val="28"/>
          <w:szCs w:val="28"/>
        </w:rPr>
        <w:t>регламента документов</w:t>
      </w:r>
      <w:r w:rsidR="002743FF">
        <w:rPr>
          <w:sz w:val="28"/>
          <w:szCs w:val="28"/>
        </w:rPr>
        <w:t>.</w:t>
      </w:r>
    </w:p>
    <w:p w:rsidR="002743FF" w:rsidRDefault="002743FF" w:rsidP="002743FF">
      <w:pPr>
        <w:pStyle w:val="ConsPlusNormal"/>
        <w:ind w:firstLine="708"/>
        <w:jc w:val="both"/>
        <w:rPr>
          <w:sz w:val="28"/>
          <w:szCs w:val="28"/>
        </w:rPr>
      </w:pPr>
    </w:p>
    <w:p w:rsidR="00860DEE" w:rsidRDefault="00860DEE" w:rsidP="002743FF">
      <w:pPr>
        <w:pStyle w:val="ConsPlusNormal"/>
        <w:ind w:firstLine="708"/>
        <w:jc w:val="both"/>
        <w:rPr>
          <w:sz w:val="28"/>
          <w:szCs w:val="28"/>
        </w:rPr>
      </w:pPr>
    </w:p>
    <w:p w:rsidR="002743FF" w:rsidRDefault="00CF4B9B" w:rsidP="00CF4B9B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="002743FF" w:rsidRPr="00887B9C">
        <w:rPr>
          <w:sz w:val="28"/>
          <w:szCs w:val="28"/>
        </w:rPr>
        <w:t>Сроки при предоставлении Услуги</w:t>
      </w:r>
    </w:p>
    <w:p w:rsidR="002743FF" w:rsidRPr="002743FF" w:rsidRDefault="002743FF" w:rsidP="002743FF">
      <w:pPr>
        <w:pStyle w:val="ConsPlusTitle"/>
        <w:outlineLvl w:val="2"/>
        <w:rPr>
          <w:sz w:val="28"/>
          <w:szCs w:val="28"/>
        </w:rPr>
      </w:pPr>
    </w:p>
    <w:p w:rsidR="002743FF" w:rsidRDefault="002743FF" w:rsidP="001C3C3E">
      <w:pPr>
        <w:pStyle w:val="ConsPlusTitle"/>
        <w:numPr>
          <w:ilvl w:val="2"/>
          <w:numId w:val="2"/>
        </w:numPr>
        <w:ind w:left="0" w:firstLine="709"/>
        <w:jc w:val="both"/>
        <w:outlineLvl w:val="2"/>
        <w:rPr>
          <w:b w:val="0"/>
          <w:sz w:val="28"/>
          <w:szCs w:val="28"/>
        </w:rPr>
      </w:pPr>
      <w:r w:rsidRPr="002743FF">
        <w:rPr>
          <w:b w:val="0"/>
          <w:sz w:val="28"/>
          <w:szCs w:val="28"/>
        </w:rPr>
        <w:t xml:space="preserve">Срок предоставления Услуги – до </w:t>
      </w:r>
      <w:r w:rsidR="003534DE">
        <w:rPr>
          <w:b w:val="0"/>
          <w:sz w:val="28"/>
          <w:szCs w:val="28"/>
        </w:rPr>
        <w:t>19</w:t>
      </w:r>
      <w:r w:rsidRPr="002743FF">
        <w:rPr>
          <w:b w:val="0"/>
          <w:sz w:val="28"/>
          <w:szCs w:val="28"/>
        </w:rPr>
        <w:t xml:space="preserve"> рабочих дней со дня поступления заявления.</w:t>
      </w:r>
    </w:p>
    <w:p w:rsidR="002743FF" w:rsidRDefault="002743FF" w:rsidP="001C3C3E">
      <w:pPr>
        <w:pStyle w:val="ConsPlusTitle"/>
        <w:numPr>
          <w:ilvl w:val="2"/>
          <w:numId w:val="2"/>
        </w:numPr>
        <w:ind w:left="0" w:firstLine="709"/>
        <w:jc w:val="both"/>
        <w:outlineLvl w:val="2"/>
        <w:rPr>
          <w:b w:val="0"/>
          <w:sz w:val="28"/>
          <w:szCs w:val="28"/>
        </w:rPr>
      </w:pPr>
      <w:r w:rsidRPr="002743FF">
        <w:rPr>
          <w:b w:val="0"/>
          <w:sz w:val="28"/>
          <w:szCs w:val="28"/>
        </w:rPr>
        <w:t xml:space="preserve">Сроки выполнения отдельных административных процедур </w:t>
      </w:r>
      <w:r w:rsidRPr="002743FF">
        <w:rPr>
          <w:b w:val="0"/>
          <w:sz w:val="28"/>
          <w:szCs w:val="28"/>
        </w:rPr>
        <w:br/>
        <w:t>и действий:</w:t>
      </w:r>
    </w:p>
    <w:p w:rsidR="002743FF" w:rsidRPr="002743FF" w:rsidRDefault="002743FF" w:rsidP="001C3C3E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2743FF">
        <w:rPr>
          <w:b w:val="0"/>
          <w:sz w:val="28"/>
          <w:szCs w:val="28"/>
        </w:rPr>
        <w:t>1)</w:t>
      </w:r>
      <w:r w:rsidR="00C808BB">
        <w:rPr>
          <w:b w:val="0"/>
          <w:sz w:val="28"/>
          <w:szCs w:val="28"/>
        </w:rPr>
        <w:t> </w:t>
      </w:r>
      <w:r w:rsidRPr="002743FF">
        <w:rPr>
          <w:b w:val="0"/>
          <w:sz w:val="28"/>
          <w:szCs w:val="28"/>
        </w:rPr>
        <w:t>регистрация заявления (1 рабочий день);</w:t>
      </w:r>
    </w:p>
    <w:p w:rsidR="002743FF" w:rsidRPr="002743FF" w:rsidRDefault="002743FF" w:rsidP="001C3C3E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2743FF">
        <w:rPr>
          <w:b w:val="0"/>
          <w:sz w:val="28"/>
          <w:szCs w:val="28"/>
        </w:rPr>
        <w:t>2)</w:t>
      </w:r>
      <w:r w:rsidR="00C808BB">
        <w:rPr>
          <w:b w:val="0"/>
          <w:sz w:val="28"/>
          <w:szCs w:val="28"/>
        </w:rPr>
        <w:t> </w:t>
      </w:r>
      <w:r w:rsidRPr="002743FF">
        <w:rPr>
          <w:b w:val="0"/>
          <w:sz w:val="28"/>
          <w:szCs w:val="28"/>
        </w:rPr>
        <w:t>рассмотрение представленных документов (4 рабочих дня после регистрации заявления);</w:t>
      </w:r>
    </w:p>
    <w:p w:rsidR="002743FF" w:rsidRPr="002743FF" w:rsidRDefault="002743FF" w:rsidP="001C3C3E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2743FF">
        <w:rPr>
          <w:b w:val="0"/>
          <w:sz w:val="28"/>
          <w:szCs w:val="28"/>
        </w:rPr>
        <w:t>3)</w:t>
      </w:r>
      <w:r w:rsidR="00C808BB">
        <w:rPr>
          <w:b w:val="0"/>
          <w:sz w:val="28"/>
          <w:szCs w:val="28"/>
        </w:rPr>
        <w:t> </w:t>
      </w:r>
      <w:r w:rsidRPr="002743FF">
        <w:rPr>
          <w:b w:val="0"/>
          <w:sz w:val="28"/>
          <w:szCs w:val="28"/>
        </w:rPr>
        <w:t xml:space="preserve">принятие решения о предоставлении (отказе в предоставлении) Услуги (не более </w:t>
      </w:r>
      <w:r w:rsidR="003534DE">
        <w:rPr>
          <w:b w:val="0"/>
          <w:sz w:val="28"/>
          <w:szCs w:val="28"/>
        </w:rPr>
        <w:t>11</w:t>
      </w:r>
      <w:r w:rsidRPr="002743FF">
        <w:rPr>
          <w:b w:val="0"/>
          <w:sz w:val="28"/>
          <w:szCs w:val="28"/>
        </w:rPr>
        <w:t xml:space="preserve"> рабочих дней после окончания рассмотрения представленных документов); </w:t>
      </w:r>
    </w:p>
    <w:p w:rsidR="002743FF" w:rsidRPr="002743FF" w:rsidRDefault="002743FF" w:rsidP="001C3C3E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2743FF">
        <w:rPr>
          <w:b w:val="0"/>
          <w:sz w:val="28"/>
          <w:szCs w:val="28"/>
        </w:rPr>
        <w:t>4)</w:t>
      </w:r>
      <w:r w:rsidR="00C808BB">
        <w:rPr>
          <w:b w:val="0"/>
          <w:sz w:val="28"/>
          <w:szCs w:val="28"/>
        </w:rPr>
        <w:t> </w:t>
      </w:r>
      <w:r w:rsidRPr="002743FF">
        <w:rPr>
          <w:b w:val="0"/>
          <w:sz w:val="28"/>
          <w:szCs w:val="28"/>
        </w:rPr>
        <w:t>выдача результата предоставления Услуги (3 рабочих дня со дня принятия решения о предоставлении (отказе в предоставлении) Услуги</w:t>
      </w:r>
      <w:r w:rsidR="003A3241">
        <w:rPr>
          <w:b w:val="0"/>
          <w:sz w:val="28"/>
          <w:szCs w:val="28"/>
        </w:rPr>
        <w:t>)</w:t>
      </w:r>
      <w:r w:rsidRPr="002743FF">
        <w:rPr>
          <w:b w:val="0"/>
          <w:sz w:val="28"/>
          <w:szCs w:val="28"/>
        </w:rPr>
        <w:t>.</w:t>
      </w:r>
    </w:p>
    <w:p w:rsidR="002743FF" w:rsidRPr="002743FF" w:rsidRDefault="002743FF" w:rsidP="001C3C3E">
      <w:pPr>
        <w:pStyle w:val="ConsPlusTitle"/>
        <w:numPr>
          <w:ilvl w:val="2"/>
          <w:numId w:val="2"/>
        </w:numPr>
        <w:ind w:left="0" w:firstLine="709"/>
        <w:jc w:val="both"/>
        <w:outlineLvl w:val="2"/>
        <w:rPr>
          <w:b w:val="0"/>
          <w:sz w:val="28"/>
          <w:szCs w:val="28"/>
        </w:rPr>
      </w:pPr>
      <w:r w:rsidRPr="002743FF">
        <w:rPr>
          <w:b w:val="0"/>
          <w:sz w:val="28"/>
          <w:szCs w:val="28"/>
        </w:rPr>
        <w:t xml:space="preserve">Максимальный срок ожидания в очереди при подаче заявления </w:t>
      </w:r>
      <w:r w:rsidRPr="002743FF">
        <w:rPr>
          <w:b w:val="0"/>
          <w:sz w:val="28"/>
          <w:szCs w:val="28"/>
        </w:rPr>
        <w:br/>
        <w:t xml:space="preserve">и прилагаемых к нему документов для предоставления Услуги и при получении документов, являющихся результатом предоставления Услуги, </w:t>
      </w:r>
      <w:r w:rsidRPr="002743FF">
        <w:rPr>
          <w:b w:val="0"/>
          <w:sz w:val="28"/>
          <w:szCs w:val="28"/>
        </w:rPr>
        <w:br/>
        <w:t>не должен превышать 15 минут.</w:t>
      </w:r>
    </w:p>
    <w:p w:rsidR="002743FF" w:rsidRPr="00F01E51" w:rsidRDefault="002743FF" w:rsidP="002743FF">
      <w:pPr>
        <w:pStyle w:val="ConsPlusNormal"/>
        <w:jc w:val="both"/>
        <w:rPr>
          <w:sz w:val="28"/>
          <w:szCs w:val="28"/>
        </w:rPr>
      </w:pPr>
    </w:p>
    <w:p w:rsidR="00887B9C" w:rsidRPr="002743FF" w:rsidRDefault="00CF4B9B" w:rsidP="00CF4B9B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bookmarkStart w:id="15" w:name="P214"/>
      <w:bookmarkEnd w:id="15"/>
      <w:r>
        <w:rPr>
          <w:sz w:val="28"/>
          <w:szCs w:val="28"/>
        </w:rPr>
        <w:t> </w:t>
      </w:r>
      <w:r w:rsidR="00887B9C" w:rsidRPr="00887B9C">
        <w:rPr>
          <w:sz w:val="28"/>
          <w:szCs w:val="28"/>
        </w:rPr>
        <w:t xml:space="preserve">Исчерпывающий перечень оснований для </w:t>
      </w:r>
      <w:r w:rsidR="001C3C3E" w:rsidRPr="001C3C3E">
        <w:rPr>
          <w:sz w:val="28"/>
          <w:szCs w:val="28"/>
        </w:rPr>
        <w:t>приостановления</w:t>
      </w:r>
      <w:r w:rsidR="001C3C3E">
        <w:rPr>
          <w:sz w:val="28"/>
          <w:szCs w:val="28"/>
        </w:rPr>
        <w:t xml:space="preserve"> или</w:t>
      </w:r>
      <w:r w:rsidR="001C3C3E" w:rsidRPr="001C3C3E">
        <w:rPr>
          <w:sz w:val="28"/>
          <w:szCs w:val="28"/>
        </w:rPr>
        <w:t xml:space="preserve"> </w:t>
      </w:r>
      <w:r w:rsidR="002743FF">
        <w:rPr>
          <w:sz w:val="28"/>
          <w:szCs w:val="28"/>
        </w:rPr>
        <w:t>отказа</w:t>
      </w:r>
      <w:r w:rsidR="001C3C3E">
        <w:rPr>
          <w:sz w:val="28"/>
          <w:szCs w:val="28"/>
        </w:rPr>
        <w:t xml:space="preserve"> </w:t>
      </w:r>
      <w:r w:rsidR="00887B9C" w:rsidRPr="002743FF">
        <w:rPr>
          <w:sz w:val="28"/>
          <w:szCs w:val="28"/>
        </w:rPr>
        <w:t>в предоставлении Услуги</w:t>
      </w:r>
    </w:p>
    <w:p w:rsidR="00887B9C" w:rsidRPr="00DE30FF" w:rsidRDefault="00887B9C" w:rsidP="00887B9C">
      <w:pPr>
        <w:pStyle w:val="ConsPlusNormal"/>
        <w:jc w:val="both"/>
        <w:rPr>
          <w:color w:val="FF0000"/>
          <w:sz w:val="28"/>
          <w:szCs w:val="28"/>
        </w:rPr>
      </w:pPr>
    </w:p>
    <w:p w:rsidR="0088716A" w:rsidRDefault="001C3C3E" w:rsidP="0088716A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72641">
        <w:rPr>
          <w:sz w:val="28"/>
          <w:szCs w:val="28"/>
        </w:rPr>
        <w:t>Основания для приостановления предоставления Услуги отсутствуют.</w:t>
      </w:r>
    </w:p>
    <w:p w:rsidR="00887B9C" w:rsidRPr="0088716A" w:rsidRDefault="0088716A" w:rsidP="0088716A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887B9C" w:rsidRPr="0088716A">
        <w:rPr>
          <w:sz w:val="28"/>
          <w:szCs w:val="28"/>
        </w:rPr>
        <w:t xml:space="preserve"> для </w:t>
      </w:r>
      <w:r w:rsidR="001C3C3E" w:rsidRPr="0088716A">
        <w:rPr>
          <w:sz w:val="28"/>
          <w:szCs w:val="28"/>
        </w:rPr>
        <w:t>отказа в предоставлении Услуги</w:t>
      </w:r>
      <w:r w:rsidR="00887B9C" w:rsidRPr="0088716A">
        <w:rPr>
          <w:sz w:val="28"/>
          <w:szCs w:val="28"/>
        </w:rPr>
        <w:t xml:space="preserve"> явля</w:t>
      </w:r>
      <w:r w:rsidRPr="0088716A">
        <w:rPr>
          <w:sz w:val="28"/>
          <w:szCs w:val="28"/>
        </w:rPr>
        <w:t>е</w:t>
      </w:r>
      <w:r w:rsidR="00887B9C" w:rsidRPr="0088716A">
        <w:rPr>
          <w:sz w:val="28"/>
          <w:szCs w:val="28"/>
        </w:rPr>
        <w:t xml:space="preserve">тся </w:t>
      </w:r>
      <w:bookmarkStart w:id="16" w:name="P220"/>
      <w:bookmarkEnd w:id="16"/>
      <w:r w:rsidR="00887B9C" w:rsidRPr="0088716A">
        <w:rPr>
          <w:sz w:val="28"/>
          <w:szCs w:val="28"/>
        </w:rPr>
        <w:t>предоставление документов, предусмотренных п</w:t>
      </w:r>
      <w:r w:rsidR="006D44DC">
        <w:rPr>
          <w:sz w:val="28"/>
          <w:szCs w:val="28"/>
        </w:rPr>
        <w:t>унктом</w:t>
      </w:r>
      <w:r w:rsidR="00887B9C" w:rsidRPr="0088716A">
        <w:rPr>
          <w:sz w:val="28"/>
          <w:szCs w:val="28"/>
        </w:rPr>
        <w:t xml:space="preserve"> 2.</w:t>
      </w:r>
      <w:r w:rsidR="00C808BB" w:rsidRPr="0088716A">
        <w:rPr>
          <w:sz w:val="28"/>
          <w:szCs w:val="28"/>
        </w:rPr>
        <w:t>2</w:t>
      </w:r>
      <w:r w:rsidR="00887B9C" w:rsidRPr="0088716A">
        <w:rPr>
          <w:sz w:val="28"/>
          <w:szCs w:val="28"/>
        </w:rPr>
        <w:t>.1 настоящего регламента, содержащих недостоверную информацию</w:t>
      </w:r>
      <w:r w:rsidRPr="0088716A">
        <w:rPr>
          <w:sz w:val="28"/>
          <w:szCs w:val="28"/>
        </w:rPr>
        <w:t xml:space="preserve"> и (</w:t>
      </w:r>
      <w:r w:rsidR="00C808BB" w:rsidRPr="0088716A">
        <w:rPr>
          <w:sz w:val="28"/>
          <w:szCs w:val="28"/>
        </w:rPr>
        <w:t>или</w:t>
      </w:r>
      <w:r w:rsidRPr="0088716A">
        <w:rPr>
          <w:sz w:val="28"/>
          <w:szCs w:val="28"/>
        </w:rPr>
        <w:t>)</w:t>
      </w:r>
      <w:r w:rsidR="00C808BB" w:rsidRPr="0088716A">
        <w:rPr>
          <w:sz w:val="28"/>
          <w:szCs w:val="28"/>
        </w:rPr>
        <w:t xml:space="preserve"> утративших силу</w:t>
      </w:r>
      <w:r w:rsidRPr="0088716A">
        <w:rPr>
          <w:sz w:val="28"/>
          <w:szCs w:val="28"/>
        </w:rPr>
        <w:t>.</w:t>
      </w:r>
    </w:p>
    <w:p w:rsidR="001C3C3E" w:rsidRDefault="001C3C3E" w:rsidP="001C3C3E">
      <w:pPr>
        <w:pStyle w:val="ConsPlusTitle"/>
        <w:outlineLvl w:val="2"/>
        <w:rPr>
          <w:sz w:val="28"/>
          <w:szCs w:val="28"/>
        </w:rPr>
      </w:pPr>
    </w:p>
    <w:p w:rsidR="001C3C3E" w:rsidRPr="001C3C3E" w:rsidRDefault="00CF4B9B" w:rsidP="00CF4B9B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="001C3C3E" w:rsidRPr="001C3C3E">
        <w:rPr>
          <w:bCs/>
          <w:sz w:val="28"/>
          <w:szCs w:val="28"/>
        </w:rPr>
        <w:t>Плата, взимаемая с зая</w:t>
      </w:r>
      <w:r w:rsidR="001C3C3E">
        <w:rPr>
          <w:bCs/>
          <w:sz w:val="28"/>
          <w:szCs w:val="28"/>
        </w:rPr>
        <w:t>вителя при предоставлении Услуг</w:t>
      </w:r>
    </w:p>
    <w:p w:rsidR="001C3C3E" w:rsidRPr="001C3C3E" w:rsidRDefault="001C3C3E" w:rsidP="001C3C3E">
      <w:pPr>
        <w:pStyle w:val="ConsPlusTitle"/>
        <w:outlineLvl w:val="2"/>
        <w:rPr>
          <w:sz w:val="28"/>
          <w:szCs w:val="28"/>
        </w:rPr>
      </w:pPr>
    </w:p>
    <w:p w:rsidR="001C3C3E" w:rsidRPr="001C3C3E" w:rsidRDefault="001C3C3E" w:rsidP="001C3C3E">
      <w:pPr>
        <w:pStyle w:val="ac"/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sz w:val="28"/>
          <w:szCs w:val="28"/>
        </w:rPr>
      </w:pPr>
      <w:r w:rsidRPr="001C3C3E">
        <w:rPr>
          <w:sz w:val="28"/>
          <w:szCs w:val="28"/>
        </w:rPr>
        <w:t>За предоставление Услуги плата не взимается.</w:t>
      </w:r>
    </w:p>
    <w:p w:rsidR="001C3C3E" w:rsidRPr="001C3C3E" w:rsidRDefault="001C3C3E" w:rsidP="001C3C3E">
      <w:pPr>
        <w:pStyle w:val="ConsPlusTitle"/>
        <w:outlineLvl w:val="2"/>
        <w:rPr>
          <w:sz w:val="28"/>
          <w:szCs w:val="28"/>
        </w:rPr>
      </w:pPr>
    </w:p>
    <w:p w:rsidR="001C3C3E" w:rsidRDefault="00CF4B9B" w:rsidP="00CF4B9B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="001C3C3E" w:rsidRPr="00887B9C">
        <w:rPr>
          <w:sz w:val="28"/>
          <w:szCs w:val="28"/>
        </w:rPr>
        <w:t>Результат предоставления Услуги</w:t>
      </w:r>
    </w:p>
    <w:p w:rsidR="001C3C3E" w:rsidRPr="00887B9C" w:rsidRDefault="001C3C3E" w:rsidP="001C3C3E">
      <w:pPr>
        <w:pStyle w:val="ConsPlusTitle"/>
        <w:outlineLvl w:val="2"/>
        <w:rPr>
          <w:sz w:val="28"/>
          <w:szCs w:val="28"/>
        </w:rPr>
      </w:pPr>
    </w:p>
    <w:p w:rsidR="00560DD2" w:rsidRPr="00F01E51" w:rsidRDefault="00560DD2" w:rsidP="001C3C3E">
      <w:pPr>
        <w:pStyle w:val="ConsPlusNormal"/>
        <w:ind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 xml:space="preserve">Результатами предоставления </w:t>
      </w:r>
      <w:r w:rsidR="00094245">
        <w:rPr>
          <w:sz w:val="28"/>
          <w:szCs w:val="28"/>
        </w:rPr>
        <w:t>Услуги</w:t>
      </w:r>
      <w:r w:rsidRPr="00F01E51">
        <w:rPr>
          <w:sz w:val="28"/>
          <w:szCs w:val="28"/>
        </w:rPr>
        <w:t xml:space="preserve"> являются:</w:t>
      </w:r>
    </w:p>
    <w:p w:rsidR="0009131D" w:rsidRPr="00F01E51" w:rsidRDefault="00E41504" w:rsidP="00E4150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41504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E41504">
        <w:rPr>
          <w:sz w:val="28"/>
          <w:szCs w:val="28"/>
        </w:rPr>
        <w:t xml:space="preserve">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</w:t>
      </w:r>
      <w:r w:rsidRPr="00E41504">
        <w:rPr>
          <w:sz w:val="28"/>
          <w:szCs w:val="28"/>
        </w:rPr>
        <w:lastRenderedPageBreak/>
        <w:t>посадки (взлета) на расположенные в границах населенных пунктов площадки</w:t>
      </w:r>
      <w:proofErr w:type="gramEnd"/>
      <w:r w:rsidRPr="00E41504">
        <w:rPr>
          <w:sz w:val="28"/>
          <w:szCs w:val="28"/>
        </w:rPr>
        <w:t xml:space="preserve">, </w:t>
      </w:r>
      <w:proofErr w:type="gramStart"/>
      <w:r w:rsidRPr="00E41504">
        <w:rPr>
          <w:sz w:val="28"/>
          <w:szCs w:val="28"/>
        </w:rPr>
        <w:t>сведения</w:t>
      </w:r>
      <w:proofErr w:type="gramEnd"/>
      <w:r w:rsidRPr="00E41504">
        <w:rPr>
          <w:sz w:val="28"/>
          <w:szCs w:val="28"/>
        </w:rPr>
        <w:t xml:space="preserve"> о которых не опубликованы в документах аэронавигационной информации</w:t>
      </w:r>
      <w:r w:rsidR="00560DD2" w:rsidRPr="00F01E51">
        <w:rPr>
          <w:sz w:val="28"/>
          <w:szCs w:val="28"/>
        </w:rPr>
        <w:t>, офо</w:t>
      </w:r>
      <w:r w:rsidR="003F2F52">
        <w:rPr>
          <w:sz w:val="28"/>
          <w:szCs w:val="28"/>
        </w:rPr>
        <w:t>рмленного согласно приложению </w:t>
      </w:r>
      <w:r w:rsidR="00E8596B">
        <w:rPr>
          <w:sz w:val="28"/>
          <w:szCs w:val="28"/>
        </w:rPr>
        <w:t>3</w:t>
      </w:r>
      <w:r w:rsidR="00AE34D5">
        <w:rPr>
          <w:sz w:val="28"/>
          <w:szCs w:val="28"/>
        </w:rPr>
        <w:br/>
      </w:r>
      <w:r w:rsidR="00560DD2" w:rsidRPr="00F01E51">
        <w:rPr>
          <w:sz w:val="28"/>
          <w:szCs w:val="28"/>
        </w:rPr>
        <w:t>к настоящему регламенту</w:t>
      </w:r>
      <w:r w:rsidR="0088716A">
        <w:rPr>
          <w:sz w:val="28"/>
          <w:szCs w:val="28"/>
        </w:rPr>
        <w:t xml:space="preserve"> (далее по тексту регламента – разрешение)</w:t>
      </w:r>
      <w:r w:rsidR="00560DD2" w:rsidRPr="00F01E51">
        <w:rPr>
          <w:sz w:val="28"/>
          <w:szCs w:val="28"/>
        </w:rPr>
        <w:t>;</w:t>
      </w:r>
    </w:p>
    <w:p w:rsidR="00560DD2" w:rsidRPr="001C3C3E" w:rsidRDefault="00560DD2" w:rsidP="001C3C3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1E51">
        <w:rPr>
          <w:sz w:val="28"/>
          <w:szCs w:val="28"/>
        </w:rPr>
        <w:t xml:space="preserve">выдача решения </w:t>
      </w:r>
      <w:r w:rsidR="001C3C3E">
        <w:rPr>
          <w:sz w:val="28"/>
          <w:szCs w:val="28"/>
        </w:rPr>
        <w:t>об отказе в выдаче разрешения</w:t>
      </w:r>
      <w:r w:rsidRPr="001C3C3E">
        <w:rPr>
          <w:sz w:val="28"/>
          <w:szCs w:val="28"/>
        </w:rPr>
        <w:t>, офо</w:t>
      </w:r>
      <w:r w:rsidR="002B4900" w:rsidRPr="001C3C3E">
        <w:rPr>
          <w:sz w:val="28"/>
          <w:szCs w:val="28"/>
        </w:rPr>
        <w:t>рмленного согласно приложению</w:t>
      </w:r>
      <w:r w:rsidR="001412F9" w:rsidRPr="001C3C3E">
        <w:rPr>
          <w:sz w:val="28"/>
          <w:szCs w:val="28"/>
        </w:rPr>
        <w:t> </w:t>
      </w:r>
      <w:r w:rsidR="00E8596B">
        <w:rPr>
          <w:sz w:val="28"/>
          <w:szCs w:val="28"/>
        </w:rPr>
        <w:t>4</w:t>
      </w:r>
      <w:r w:rsidRPr="001C3C3E">
        <w:rPr>
          <w:sz w:val="28"/>
          <w:szCs w:val="28"/>
        </w:rPr>
        <w:t xml:space="preserve"> к настоящему регламенту.</w:t>
      </w:r>
    </w:p>
    <w:p w:rsidR="00560DD2" w:rsidRPr="00F01E51" w:rsidRDefault="00560DD2" w:rsidP="000D7AB7">
      <w:pPr>
        <w:pStyle w:val="ConsPlusNormal"/>
        <w:jc w:val="both"/>
        <w:rPr>
          <w:sz w:val="28"/>
          <w:szCs w:val="28"/>
        </w:rPr>
      </w:pPr>
      <w:bookmarkStart w:id="17" w:name="P202"/>
      <w:bookmarkEnd w:id="17"/>
    </w:p>
    <w:p w:rsidR="00560DD2" w:rsidRPr="00672C67" w:rsidRDefault="00CF4B9B" w:rsidP="00CF4B9B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="00560DD2" w:rsidRPr="00672C67">
        <w:rPr>
          <w:sz w:val="28"/>
          <w:szCs w:val="28"/>
        </w:rPr>
        <w:t>Требования к помещениям, в которых предоставляется</w:t>
      </w:r>
      <w:r w:rsidR="003E0C29" w:rsidRPr="00672C67">
        <w:rPr>
          <w:sz w:val="28"/>
          <w:szCs w:val="28"/>
        </w:rPr>
        <w:t xml:space="preserve"> </w:t>
      </w:r>
      <w:r w:rsidR="00560DD2" w:rsidRPr="00672C67">
        <w:rPr>
          <w:sz w:val="28"/>
          <w:szCs w:val="28"/>
        </w:rPr>
        <w:t>муниципальная услуга</w:t>
      </w:r>
    </w:p>
    <w:p w:rsidR="00560DD2" w:rsidRDefault="00560DD2" w:rsidP="000D7AB7">
      <w:pPr>
        <w:pStyle w:val="ConsPlusNormal"/>
        <w:jc w:val="both"/>
        <w:rPr>
          <w:sz w:val="28"/>
          <w:szCs w:val="28"/>
        </w:rPr>
      </w:pP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Требования к помещениям, предназначенным для предоставления Услуги: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1)</w:t>
      </w:r>
      <w:r w:rsidR="006D44DC">
        <w:rPr>
          <w:sz w:val="28"/>
          <w:szCs w:val="28"/>
        </w:rPr>
        <w:t> </w:t>
      </w:r>
      <w:r w:rsidRPr="00672C67">
        <w:rPr>
          <w:sz w:val="28"/>
          <w:szCs w:val="28"/>
        </w:rPr>
        <w:t xml:space="preserve">обозначаются соответствующими табличками с указанием номера кабинета, названия соответствующего подразделения органа Администрации </w:t>
      </w:r>
      <w:r w:rsidR="00E41504">
        <w:rPr>
          <w:sz w:val="28"/>
          <w:szCs w:val="28"/>
        </w:rPr>
        <w:t>Мезенского округа</w:t>
      </w:r>
      <w:r w:rsidRPr="00672C67">
        <w:rPr>
          <w:sz w:val="28"/>
          <w:szCs w:val="28"/>
        </w:rPr>
        <w:t xml:space="preserve">, предоставляющего Услугу, фамилий, имен и отчеств сотрудников органа Администрации </w:t>
      </w:r>
      <w:r w:rsidR="00E41504">
        <w:rPr>
          <w:sz w:val="28"/>
          <w:szCs w:val="28"/>
        </w:rPr>
        <w:t>Мезенского округа</w:t>
      </w:r>
      <w:r w:rsidRPr="00672C67">
        <w:rPr>
          <w:sz w:val="28"/>
          <w:szCs w:val="28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2)</w:t>
      </w:r>
      <w:r w:rsidR="006D44DC">
        <w:rPr>
          <w:sz w:val="28"/>
          <w:szCs w:val="28"/>
        </w:rPr>
        <w:t> </w:t>
      </w:r>
      <w:r w:rsidRPr="00672C67">
        <w:rPr>
          <w:sz w:val="28"/>
          <w:szCs w:val="28"/>
        </w:rPr>
        <w:t>оснащаются стульями, столами, компьютером с возможностью печати и выхода в Интернет, иной необходимой оргтехникой;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3)</w:t>
      </w:r>
      <w:r w:rsidR="006D44DC">
        <w:rPr>
          <w:sz w:val="28"/>
          <w:szCs w:val="28"/>
        </w:rPr>
        <w:t> </w:t>
      </w:r>
      <w:r w:rsidRPr="00672C67">
        <w:rPr>
          <w:sz w:val="28"/>
          <w:szCs w:val="28"/>
        </w:rPr>
        <w:t>для ожидания приема заявителям отводятся места для оформления документов, оборудованные стульями, столами (стойками);</w:t>
      </w:r>
    </w:p>
    <w:p w:rsidR="00672C67" w:rsidRPr="00F01E51" w:rsidRDefault="00672C67" w:rsidP="00142A2C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4)</w:t>
      </w:r>
      <w:r w:rsidR="006D44DC">
        <w:rPr>
          <w:sz w:val="28"/>
          <w:szCs w:val="28"/>
        </w:rPr>
        <w:t> </w:t>
      </w:r>
      <w:r w:rsidRPr="00672C67">
        <w:rPr>
          <w:sz w:val="28"/>
          <w:szCs w:val="28"/>
        </w:rPr>
        <w:t>должны удовлетво</w:t>
      </w:r>
      <w:r w:rsidR="006D44DC">
        <w:rPr>
          <w:sz w:val="28"/>
          <w:szCs w:val="28"/>
        </w:rPr>
        <w:t xml:space="preserve">рять требованиям об обеспечении </w:t>
      </w:r>
      <w:r w:rsidRPr="00672C67">
        <w:rPr>
          <w:sz w:val="28"/>
          <w:szCs w:val="28"/>
        </w:rPr>
        <w:t xml:space="preserve">беспрепятственного доступа инвалидов к </w:t>
      </w:r>
      <w:r w:rsidR="006D44DC">
        <w:rPr>
          <w:sz w:val="28"/>
          <w:szCs w:val="28"/>
        </w:rPr>
        <w:t xml:space="preserve">объектам социальной, инженерной </w:t>
      </w:r>
      <w:r w:rsidRPr="00672C67">
        <w:rPr>
          <w:sz w:val="28"/>
          <w:szCs w:val="28"/>
        </w:rPr>
        <w:t>и транспортной инфраструктур и к</w:t>
      </w:r>
      <w:r w:rsidR="006D44DC">
        <w:rPr>
          <w:sz w:val="28"/>
          <w:szCs w:val="28"/>
        </w:rPr>
        <w:t xml:space="preserve"> предоставляемым в них услугам</w:t>
      </w:r>
      <w:r w:rsidR="006D44DC">
        <w:rPr>
          <w:sz w:val="28"/>
          <w:szCs w:val="28"/>
        </w:rPr>
        <w:br/>
        <w:t xml:space="preserve">в </w:t>
      </w:r>
      <w:r w:rsidRPr="00672C67">
        <w:rPr>
          <w:sz w:val="28"/>
          <w:szCs w:val="28"/>
        </w:rPr>
        <w:t>соответствии с законод</w:t>
      </w:r>
      <w:r w:rsidR="006D44DC">
        <w:rPr>
          <w:sz w:val="28"/>
          <w:szCs w:val="28"/>
        </w:rPr>
        <w:t xml:space="preserve">ательством Российской Федерации </w:t>
      </w:r>
      <w:r w:rsidRPr="00672C67">
        <w:rPr>
          <w:sz w:val="28"/>
          <w:szCs w:val="28"/>
        </w:rPr>
        <w:t>о социальной защите инвалидов.</w:t>
      </w:r>
    </w:p>
    <w:p w:rsidR="00560DD2" w:rsidRPr="00F01E51" w:rsidRDefault="00560DD2" w:rsidP="000D7AB7">
      <w:pPr>
        <w:pStyle w:val="ConsPlusNormal"/>
        <w:jc w:val="both"/>
        <w:rPr>
          <w:sz w:val="28"/>
          <w:szCs w:val="28"/>
        </w:rPr>
      </w:pPr>
    </w:p>
    <w:p w:rsidR="00560DD2" w:rsidRPr="00672C67" w:rsidRDefault="00CF4B9B" w:rsidP="00CF4B9B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="00560DD2" w:rsidRPr="00672C67">
        <w:rPr>
          <w:sz w:val="28"/>
          <w:szCs w:val="28"/>
        </w:rPr>
        <w:t>Показатели доступности и качества</w:t>
      </w:r>
      <w:r w:rsidR="00672C67" w:rsidRPr="00672C67">
        <w:rPr>
          <w:sz w:val="28"/>
          <w:szCs w:val="28"/>
        </w:rPr>
        <w:t xml:space="preserve"> </w:t>
      </w:r>
      <w:r w:rsidR="00094245" w:rsidRPr="00672C67">
        <w:rPr>
          <w:sz w:val="28"/>
          <w:szCs w:val="28"/>
        </w:rPr>
        <w:t>Услуги</w:t>
      </w:r>
    </w:p>
    <w:p w:rsidR="00560DD2" w:rsidRPr="00F01E51" w:rsidRDefault="00560DD2" w:rsidP="00672C67">
      <w:pPr>
        <w:pStyle w:val="ConsPlusNormal"/>
        <w:rPr>
          <w:sz w:val="28"/>
          <w:szCs w:val="28"/>
        </w:rPr>
      </w:pP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2.9.1. Показателями доступности Услуги являются: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1)</w:t>
      </w:r>
      <w:r w:rsidR="00CF4B9B">
        <w:rPr>
          <w:sz w:val="28"/>
          <w:szCs w:val="28"/>
        </w:rPr>
        <w:t> </w:t>
      </w:r>
      <w:r w:rsidRPr="00672C67">
        <w:rPr>
          <w:sz w:val="28"/>
          <w:szCs w:val="28"/>
        </w:rPr>
        <w:t>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672C67" w:rsidRPr="00672C67" w:rsidRDefault="00CF4B9B" w:rsidP="00672C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672C67" w:rsidRPr="00672C67">
        <w:rPr>
          <w:sz w:val="28"/>
          <w:szCs w:val="28"/>
        </w:rPr>
        <w:t>обеспечение з</w:t>
      </w:r>
      <w:r>
        <w:rPr>
          <w:sz w:val="28"/>
          <w:szCs w:val="28"/>
        </w:rPr>
        <w:t>аявителям возможности обращения</w:t>
      </w:r>
      <w:r>
        <w:rPr>
          <w:sz w:val="28"/>
          <w:szCs w:val="28"/>
        </w:rPr>
        <w:br/>
      </w:r>
      <w:r w:rsidR="00672C67" w:rsidRPr="00672C67">
        <w:rPr>
          <w:sz w:val="28"/>
          <w:szCs w:val="28"/>
        </w:rPr>
        <w:t>за предоставлением Услуги через представителя;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3)</w:t>
      </w:r>
      <w:r w:rsidR="00CF4B9B">
        <w:rPr>
          <w:sz w:val="28"/>
          <w:szCs w:val="28"/>
        </w:rPr>
        <w:t> </w:t>
      </w:r>
      <w:r w:rsidRPr="00672C67">
        <w:rPr>
          <w:sz w:val="28"/>
          <w:szCs w:val="28"/>
        </w:rPr>
        <w:t xml:space="preserve">обеспечение заявителям возможности взаимодействия с органом Администрации </w:t>
      </w:r>
      <w:r w:rsidR="00E41504">
        <w:rPr>
          <w:sz w:val="28"/>
          <w:szCs w:val="28"/>
        </w:rPr>
        <w:t>Мезенского округа</w:t>
      </w:r>
      <w:r w:rsidRPr="00672C67">
        <w:rPr>
          <w:sz w:val="28"/>
          <w:szCs w:val="28"/>
        </w:rPr>
        <w:t>, предоставляющим Услугу, в электронной форме через Архангельский региональный портал государственных</w:t>
      </w:r>
      <w:r w:rsidR="00884C16">
        <w:rPr>
          <w:sz w:val="28"/>
          <w:szCs w:val="28"/>
        </w:rPr>
        <w:br/>
      </w:r>
      <w:r w:rsidRPr="00672C67">
        <w:rPr>
          <w:sz w:val="28"/>
          <w:szCs w:val="28"/>
        </w:rPr>
        <w:t>и муниципальных услуг (функций) и Единый портал государственных</w:t>
      </w:r>
      <w:r w:rsidR="00884C16">
        <w:rPr>
          <w:sz w:val="28"/>
          <w:szCs w:val="28"/>
        </w:rPr>
        <w:br/>
      </w:r>
      <w:r w:rsidRPr="00672C67">
        <w:rPr>
          <w:sz w:val="28"/>
          <w:szCs w:val="28"/>
        </w:rPr>
        <w:t>и муниципальных услуг (функций):</w:t>
      </w:r>
    </w:p>
    <w:p w:rsidR="00672C67" w:rsidRPr="00672C67" w:rsidRDefault="00672C67" w:rsidP="00FF026B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размещение на Архангельском региональном портале государственных и муниципальных услуг (функций) и Едином портале государственных</w:t>
      </w:r>
      <w:r w:rsidR="006D44DC">
        <w:rPr>
          <w:sz w:val="28"/>
          <w:szCs w:val="28"/>
        </w:rPr>
        <w:br/>
      </w:r>
      <w:r w:rsidRPr="00672C67">
        <w:rPr>
          <w:sz w:val="28"/>
          <w:szCs w:val="28"/>
        </w:rPr>
        <w:t xml:space="preserve">и муниципальных услуг (функций) форм документов, необходимых для </w:t>
      </w:r>
      <w:r w:rsidRPr="00672C67">
        <w:rPr>
          <w:sz w:val="28"/>
          <w:szCs w:val="28"/>
        </w:rPr>
        <w:lastRenderedPageBreak/>
        <w:t>предоставления Усл</w:t>
      </w:r>
      <w:r w:rsidR="00CF4B9B">
        <w:rPr>
          <w:sz w:val="28"/>
          <w:szCs w:val="28"/>
        </w:rPr>
        <w:t>уги, и обеспечение возможности</w:t>
      </w:r>
      <w:r w:rsidR="00CF4B9B">
        <w:rPr>
          <w:sz w:val="28"/>
          <w:szCs w:val="28"/>
        </w:rPr>
        <w:br/>
      </w:r>
      <w:r w:rsidRPr="00672C67">
        <w:rPr>
          <w:sz w:val="28"/>
          <w:szCs w:val="28"/>
        </w:rPr>
        <w:t>их копирования</w:t>
      </w:r>
      <w:r w:rsidR="00CF4B9B">
        <w:rPr>
          <w:sz w:val="28"/>
          <w:szCs w:val="28"/>
        </w:rPr>
        <w:t xml:space="preserve"> </w:t>
      </w:r>
      <w:r w:rsidRPr="00672C67">
        <w:rPr>
          <w:sz w:val="28"/>
          <w:szCs w:val="28"/>
        </w:rPr>
        <w:t>и заполнения в электронной форме;</w:t>
      </w:r>
    </w:p>
    <w:p w:rsidR="00672C67" w:rsidRPr="00672C67" w:rsidRDefault="00672C67" w:rsidP="00FF026B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обеспечение заявителям во</w:t>
      </w:r>
      <w:r w:rsidR="00FF026B">
        <w:rPr>
          <w:sz w:val="28"/>
          <w:szCs w:val="28"/>
        </w:rPr>
        <w:t>зможности направлять заявления</w:t>
      </w:r>
      <w:r w:rsidR="00884C16">
        <w:rPr>
          <w:sz w:val="28"/>
          <w:szCs w:val="28"/>
        </w:rPr>
        <w:br/>
      </w:r>
      <w:r w:rsidRPr="00672C67">
        <w:rPr>
          <w:sz w:val="28"/>
          <w:szCs w:val="28"/>
        </w:rPr>
        <w:t>о предоставлении Услуги в электронной форме;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обеспечение возможности</w:t>
      </w:r>
      <w:r w:rsidR="00CF4B9B">
        <w:rPr>
          <w:sz w:val="28"/>
          <w:szCs w:val="28"/>
        </w:rPr>
        <w:t xml:space="preserve"> оплаты государственной пошлины</w:t>
      </w:r>
      <w:r w:rsidR="00CF4B9B">
        <w:rPr>
          <w:sz w:val="28"/>
          <w:szCs w:val="28"/>
        </w:rPr>
        <w:br/>
      </w:r>
      <w:r w:rsidRPr="00672C67">
        <w:rPr>
          <w:sz w:val="28"/>
          <w:szCs w:val="28"/>
        </w:rPr>
        <w:t>за предоставление услуг (в с</w:t>
      </w:r>
      <w:r w:rsidR="006D44DC">
        <w:rPr>
          <w:sz w:val="28"/>
          <w:szCs w:val="28"/>
        </w:rPr>
        <w:t>лучае</w:t>
      </w:r>
      <w:r w:rsidRPr="00672C67">
        <w:rPr>
          <w:sz w:val="28"/>
          <w:szCs w:val="28"/>
        </w:rPr>
        <w:t xml:space="preserve"> если за предоставление услуги предусмотрена плата);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обеспечение заяв</w:t>
      </w:r>
      <w:r w:rsidR="00CF4B9B">
        <w:rPr>
          <w:sz w:val="28"/>
          <w:szCs w:val="28"/>
        </w:rPr>
        <w:t>ителям возможности осуществлять</w:t>
      </w:r>
      <w:r w:rsidR="00CF4B9B">
        <w:rPr>
          <w:sz w:val="28"/>
          <w:szCs w:val="28"/>
        </w:rPr>
        <w:br/>
      </w:r>
      <w:r w:rsidRPr="00672C67">
        <w:rPr>
          <w:sz w:val="28"/>
          <w:szCs w:val="28"/>
        </w:rPr>
        <w:t>с использованием Архангельского регион</w:t>
      </w:r>
      <w:r w:rsidR="00CF4B9B">
        <w:rPr>
          <w:sz w:val="28"/>
          <w:szCs w:val="28"/>
        </w:rPr>
        <w:t>ального портала государственных</w:t>
      </w:r>
      <w:r w:rsidR="00CF4B9B">
        <w:rPr>
          <w:sz w:val="28"/>
          <w:szCs w:val="28"/>
        </w:rPr>
        <w:br/>
      </w:r>
      <w:r w:rsidRPr="00672C67">
        <w:rPr>
          <w:sz w:val="28"/>
          <w:szCs w:val="28"/>
        </w:rPr>
        <w:t>и муниципальных услуг (функций) и Единого портала государственн</w:t>
      </w:r>
      <w:r w:rsidR="00CF4B9B">
        <w:rPr>
          <w:sz w:val="28"/>
          <w:szCs w:val="28"/>
        </w:rPr>
        <w:t>ых</w:t>
      </w:r>
      <w:r w:rsidR="00CF4B9B">
        <w:rPr>
          <w:sz w:val="28"/>
          <w:szCs w:val="28"/>
        </w:rPr>
        <w:br/>
      </w:r>
      <w:r w:rsidRPr="00672C67">
        <w:rPr>
          <w:sz w:val="28"/>
          <w:szCs w:val="28"/>
        </w:rPr>
        <w:t>и муниципальных услуг (функций) мониторинг хода движения дела заявителя;</w:t>
      </w:r>
    </w:p>
    <w:p w:rsidR="00672C67" w:rsidRPr="00672C67" w:rsidRDefault="00672C67" w:rsidP="00FF026B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</w:t>
      </w:r>
      <w:r w:rsidR="00FF026B">
        <w:rPr>
          <w:sz w:val="28"/>
          <w:szCs w:val="28"/>
        </w:rPr>
        <w:t xml:space="preserve"> муниципальных услуг (функций)</w:t>
      </w:r>
      <w:r w:rsidR="00884C16">
        <w:rPr>
          <w:sz w:val="28"/>
          <w:szCs w:val="28"/>
        </w:rPr>
        <w:br/>
      </w:r>
      <w:r w:rsidRPr="00672C67">
        <w:rPr>
          <w:sz w:val="28"/>
          <w:szCs w:val="28"/>
        </w:rPr>
        <w:t xml:space="preserve">и Едином портале государственных и муниципальных услуг (функций); 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 xml:space="preserve">4) обеспечение заявителям возможности взаимодействия с органом Администрации </w:t>
      </w:r>
      <w:r w:rsidR="00E41504">
        <w:rPr>
          <w:sz w:val="28"/>
          <w:szCs w:val="28"/>
        </w:rPr>
        <w:t>Мезенского округа</w:t>
      </w:r>
      <w:r w:rsidRPr="00672C67">
        <w:rPr>
          <w:sz w:val="28"/>
          <w:szCs w:val="28"/>
        </w:rPr>
        <w:t>, предоставляющим Услугу, через многофункциональный центр;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5) безвозмездность предоставления Услуги.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2.9.2. Показателями качества Услуги являются:</w:t>
      </w:r>
    </w:p>
    <w:p w:rsidR="00672C67" w:rsidRPr="00672C67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>1) отсутствие случаев нарушения сроков при предоставлении Услуги;</w:t>
      </w:r>
    </w:p>
    <w:p w:rsidR="00560DD2" w:rsidRDefault="00672C67" w:rsidP="00672C67">
      <w:pPr>
        <w:pStyle w:val="ConsPlusNormal"/>
        <w:ind w:firstLine="709"/>
        <w:jc w:val="both"/>
        <w:rPr>
          <w:sz w:val="28"/>
          <w:szCs w:val="28"/>
        </w:rPr>
      </w:pPr>
      <w:r w:rsidRPr="00672C67">
        <w:rPr>
          <w:sz w:val="28"/>
          <w:szCs w:val="28"/>
        </w:rPr>
        <w:t xml:space="preserve">2) отсутствие случаев удовлетворения в досудебном, судебном порядке жалоб заявителей, оспаривающих решения и действия (бездействие) Администрации </w:t>
      </w:r>
      <w:r w:rsidR="00E41504">
        <w:rPr>
          <w:sz w:val="28"/>
          <w:szCs w:val="28"/>
        </w:rPr>
        <w:t>Мезенского округа</w:t>
      </w:r>
      <w:r w:rsidRPr="00672C67">
        <w:rPr>
          <w:sz w:val="28"/>
          <w:szCs w:val="28"/>
        </w:rPr>
        <w:t xml:space="preserve">, ее должностных лиц, муниципальных служащих Администрации </w:t>
      </w:r>
      <w:r w:rsidR="00E41504">
        <w:rPr>
          <w:sz w:val="28"/>
          <w:szCs w:val="28"/>
        </w:rPr>
        <w:t>Мезенского округа</w:t>
      </w:r>
      <w:r w:rsidRPr="00672C67">
        <w:rPr>
          <w:sz w:val="28"/>
          <w:szCs w:val="28"/>
        </w:rPr>
        <w:t>, предоставляющих Услугу.</w:t>
      </w:r>
    </w:p>
    <w:p w:rsidR="00672C67" w:rsidRPr="00F01E51" w:rsidRDefault="00672C67" w:rsidP="00672C67">
      <w:pPr>
        <w:pStyle w:val="ConsPlusNormal"/>
        <w:jc w:val="both"/>
        <w:rPr>
          <w:sz w:val="28"/>
          <w:szCs w:val="28"/>
        </w:rPr>
      </w:pPr>
    </w:p>
    <w:p w:rsidR="00560DD2" w:rsidRPr="00FF026B" w:rsidRDefault="00FF026B" w:rsidP="00FF026B">
      <w:pPr>
        <w:pStyle w:val="ConsPlusTitle"/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bookmarkStart w:id="18" w:name="P271"/>
      <w:bookmarkEnd w:id="18"/>
      <w:r w:rsidRPr="00FF026B">
        <w:rPr>
          <w:sz w:val="28"/>
          <w:szCs w:val="28"/>
        </w:rPr>
        <w:t>Административные процедуры</w:t>
      </w:r>
    </w:p>
    <w:p w:rsidR="00560DD2" w:rsidRPr="00F01E51" w:rsidRDefault="00560DD2" w:rsidP="000D7AB7">
      <w:pPr>
        <w:pStyle w:val="ConsPlusNormal"/>
        <w:jc w:val="both"/>
        <w:rPr>
          <w:sz w:val="28"/>
          <w:szCs w:val="28"/>
        </w:rPr>
      </w:pPr>
    </w:p>
    <w:p w:rsidR="00CF4B9B" w:rsidRDefault="00560DD2" w:rsidP="00CF4B9B">
      <w:pPr>
        <w:pStyle w:val="ConsPlusNormal"/>
        <w:ind w:firstLine="708"/>
        <w:jc w:val="both"/>
        <w:rPr>
          <w:sz w:val="28"/>
          <w:szCs w:val="28"/>
        </w:rPr>
      </w:pPr>
      <w:r w:rsidRPr="00F01E51">
        <w:rPr>
          <w:sz w:val="28"/>
          <w:szCs w:val="28"/>
        </w:rPr>
        <w:t xml:space="preserve">Предоставление </w:t>
      </w:r>
      <w:r w:rsidR="00094245">
        <w:rPr>
          <w:sz w:val="28"/>
          <w:szCs w:val="28"/>
        </w:rPr>
        <w:t>Услуги</w:t>
      </w:r>
      <w:r w:rsidRPr="00F01E51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FF026B" w:rsidRPr="00FF026B" w:rsidRDefault="00CF4B9B" w:rsidP="00CF4B9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F026B" w:rsidRPr="00FF026B">
        <w:rPr>
          <w:sz w:val="28"/>
          <w:szCs w:val="28"/>
        </w:rPr>
        <w:t>регистрация заявления;</w:t>
      </w:r>
    </w:p>
    <w:p w:rsidR="00FF026B" w:rsidRPr="00FF026B" w:rsidRDefault="00CF4B9B" w:rsidP="00FF02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F026B" w:rsidRPr="00FF026B">
        <w:rPr>
          <w:sz w:val="28"/>
          <w:szCs w:val="28"/>
        </w:rPr>
        <w:t>рассмотрение представленных документов;</w:t>
      </w:r>
    </w:p>
    <w:p w:rsidR="00FF026B" w:rsidRPr="00FF026B" w:rsidRDefault="00CF4B9B" w:rsidP="00FF02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F026B" w:rsidRPr="00FF026B">
        <w:rPr>
          <w:sz w:val="28"/>
          <w:szCs w:val="28"/>
        </w:rPr>
        <w:t>принятие решения о предоставлении (отказе в предоставлении) Услуги;</w:t>
      </w:r>
    </w:p>
    <w:p w:rsidR="00560DD2" w:rsidRDefault="00CF4B9B" w:rsidP="00FF02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F026B" w:rsidRPr="00FF026B">
        <w:rPr>
          <w:sz w:val="28"/>
          <w:szCs w:val="28"/>
        </w:rPr>
        <w:t>выдача результата предоставления Услуги.</w:t>
      </w:r>
    </w:p>
    <w:p w:rsidR="00FF026B" w:rsidRPr="00F01E51" w:rsidRDefault="00FF026B" w:rsidP="00FF026B">
      <w:pPr>
        <w:pStyle w:val="ConsPlusNormal"/>
        <w:ind w:firstLine="709"/>
        <w:jc w:val="both"/>
        <w:rPr>
          <w:sz w:val="28"/>
          <w:szCs w:val="28"/>
        </w:rPr>
      </w:pPr>
    </w:p>
    <w:p w:rsidR="00560DD2" w:rsidRPr="00FF026B" w:rsidRDefault="00CF4B9B" w:rsidP="00CF4B9B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="00560DD2" w:rsidRPr="00FF026B">
        <w:rPr>
          <w:sz w:val="28"/>
          <w:szCs w:val="28"/>
        </w:rPr>
        <w:t xml:space="preserve">Регистрация </w:t>
      </w:r>
      <w:r w:rsidR="00FF026B" w:rsidRPr="00FF026B">
        <w:rPr>
          <w:sz w:val="28"/>
          <w:szCs w:val="28"/>
        </w:rPr>
        <w:t>заявления</w:t>
      </w:r>
    </w:p>
    <w:p w:rsidR="00560DD2" w:rsidRPr="00F01E51" w:rsidRDefault="00560DD2" w:rsidP="000D7AB7">
      <w:pPr>
        <w:pStyle w:val="ConsPlusNormal"/>
        <w:jc w:val="both"/>
        <w:rPr>
          <w:sz w:val="28"/>
          <w:szCs w:val="28"/>
        </w:rPr>
      </w:pPr>
    </w:p>
    <w:p w:rsidR="00347B8F" w:rsidRPr="00347B8F" w:rsidRDefault="005F786B" w:rsidP="00347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347B8F" w:rsidRPr="00347B8F">
        <w:rPr>
          <w:sz w:val="28"/>
          <w:szCs w:val="28"/>
        </w:rPr>
        <w:t>Основанием для начала предоставления Услуги является получение заявления о предоставлении Услуги.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r w:rsidRPr="00347B8F">
        <w:rPr>
          <w:sz w:val="28"/>
          <w:szCs w:val="28"/>
        </w:rPr>
        <w:t xml:space="preserve">Сотрудник отдела </w:t>
      </w:r>
      <w:r w:rsidR="00C0106B">
        <w:rPr>
          <w:sz w:val="28"/>
          <w:szCs w:val="28"/>
        </w:rPr>
        <w:t>ПТИИ</w:t>
      </w:r>
      <w:r w:rsidRPr="00347B8F">
        <w:rPr>
          <w:sz w:val="28"/>
          <w:szCs w:val="28"/>
        </w:rPr>
        <w:t xml:space="preserve">, ответственный за прием и регистрацию документов, производит прием заявления с приложением документов лично от заявителя или его представителя. 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r w:rsidRPr="00347B8F">
        <w:rPr>
          <w:sz w:val="28"/>
          <w:szCs w:val="28"/>
        </w:rPr>
        <w:lastRenderedPageBreak/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347B8F">
        <w:rPr>
          <w:sz w:val="28"/>
          <w:szCs w:val="28"/>
        </w:rPr>
        <w:t>на</w:t>
      </w:r>
      <w:proofErr w:type="gramEnd"/>
      <w:r w:rsidRPr="00347B8F">
        <w:rPr>
          <w:sz w:val="28"/>
          <w:szCs w:val="28"/>
        </w:rPr>
        <w:t>: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r w:rsidRPr="00347B8F">
        <w:rPr>
          <w:sz w:val="28"/>
          <w:szCs w:val="28"/>
        </w:rPr>
        <w:t>соответствие заявителя требованиям, указанным в подразделе 1.2 настоящего регламента;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r w:rsidRPr="00347B8F">
        <w:rPr>
          <w:sz w:val="28"/>
          <w:szCs w:val="28"/>
        </w:rPr>
        <w:t xml:space="preserve">комплектность представленных документов в соответствии </w:t>
      </w:r>
      <w:r w:rsidRPr="00347B8F">
        <w:rPr>
          <w:sz w:val="28"/>
          <w:szCs w:val="28"/>
        </w:rPr>
        <w:br/>
        <w:t>с пунктами 2.2.1, 2.2.2 настоящего регламента. В</w:t>
      </w:r>
      <w:r w:rsidR="005F786B">
        <w:rPr>
          <w:sz w:val="28"/>
          <w:szCs w:val="28"/>
        </w:rPr>
        <w:t xml:space="preserve"> случае</w:t>
      </w:r>
      <w:r w:rsidRPr="00347B8F">
        <w:rPr>
          <w:sz w:val="28"/>
          <w:szCs w:val="28"/>
        </w:rPr>
        <w:t xml:space="preserve"> если заявитель представил только те документы, которые указаны в п</w:t>
      </w:r>
      <w:r w:rsidR="006D44DC">
        <w:rPr>
          <w:sz w:val="28"/>
          <w:szCs w:val="28"/>
        </w:rPr>
        <w:t>ункте</w:t>
      </w:r>
      <w:r w:rsidRPr="00347B8F">
        <w:rPr>
          <w:sz w:val="28"/>
          <w:szCs w:val="28"/>
        </w:rPr>
        <w:t xml:space="preserve"> 2.2.1 настоящего регламента, </w:t>
      </w:r>
      <w:r w:rsidR="00C0106B">
        <w:rPr>
          <w:sz w:val="28"/>
          <w:szCs w:val="28"/>
        </w:rPr>
        <w:t>отдел ПТИИ</w:t>
      </w:r>
      <w:r w:rsidRPr="00347B8F">
        <w:rPr>
          <w:sz w:val="28"/>
          <w:szCs w:val="28"/>
        </w:rPr>
        <w:t xml:space="preserve"> запрашивает недостающую информацию </w:t>
      </w:r>
      <w:r w:rsidRPr="00347B8F">
        <w:rPr>
          <w:sz w:val="28"/>
          <w:szCs w:val="28"/>
        </w:rPr>
        <w:br/>
        <w:t>в соответствии со ст</w:t>
      </w:r>
      <w:r w:rsidR="006D44DC">
        <w:rPr>
          <w:sz w:val="28"/>
          <w:szCs w:val="28"/>
        </w:rPr>
        <w:t>атьей</w:t>
      </w:r>
      <w:r w:rsidRPr="00347B8F">
        <w:rPr>
          <w:sz w:val="28"/>
          <w:szCs w:val="28"/>
        </w:rPr>
        <w:t xml:space="preserve"> 6 Феде</w:t>
      </w:r>
      <w:r w:rsidR="006D44DC">
        <w:rPr>
          <w:sz w:val="28"/>
          <w:szCs w:val="28"/>
        </w:rPr>
        <w:t>рального закона от 27.07.2010 № </w:t>
      </w:r>
      <w:r w:rsidRPr="00347B8F">
        <w:rPr>
          <w:sz w:val="28"/>
          <w:szCs w:val="28"/>
        </w:rPr>
        <w:t xml:space="preserve">210-ФЗ </w:t>
      </w:r>
      <w:r w:rsidRPr="00347B8F">
        <w:rPr>
          <w:sz w:val="28"/>
          <w:szCs w:val="28"/>
        </w:rPr>
        <w:br/>
        <w:t>«Об организации предоставления государственных и муниципальных услуг». При поступлении ответа и</w:t>
      </w:r>
      <w:r w:rsidR="005F786B">
        <w:rPr>
          <w:sz w:val="28"/>
          <w:szCs w:val="28"/>
        </w:rPr>
        <w:t>з органа государственной власти</w:t>
      </w:r>
      <w:r w:rsidR="005F786B">
        <w:rPr>
          <w:sz w:val="28"/>
          <w:szCs w:val="28"/>
        </w:rPr>
        <w:br/>
      </w:r>
      <w:r w:rsidRPr="00347B8F">
        <w:rPr>
          <w:sz w:val="28"/>
          <w:szCs w:val="28"/>
        </w:rPr>
        <w:t>на межведомственный запрос об отсутстви</w:t>
      </w:r>
      <w:r w:rsidR="005F786B">
        <w:rPr>
          <w:sz w:val="28"/>
          <w:szCs w:val="28"/>
        </w:rPr>
        <w:t xml:space="preserve">и документа и (или) информации, </w:t>
      </w:r>
      <w:proofErr w:type="gramStart"/>
      <w:r w:rsidR="005F786B">
        <w:rPr>
          <w:sz w:val="28"/>
          <w:szCs w:val="28"/>
        </w:rPr>
        <w:t>указанных</w:t>
      </w:r>
      <w:proofErr w:type="gramEnd"/>
      <w:r w:rsidR="005F786B">
        <w:rPr>
          <w:sz w:val="28"/>
          <w:szCs w:val="28"/>
        </w:rPr>
        <w:t xml:space="preserve"> в п</w:t>
      </w:r>
      <w:r w:rsidR="006D44DC">
        <w:rPr>
          <w:sz w:val="28"/>
          <w:szCs w:val="28"/>
        </w:rPr>
        <w:t>ункте</w:t>
      </w:r>
      <w:r w:rsidR="005F786B">
        <w:rPr>
          <w:sz w:val="28"/>
          <w:szCs w:val="28"/>
        </w:rPr>
        <w:t xml:space="preserve"> 2.2.2 </w:t>
      </w:r>
      <w:r w:rsidR="005F786B" w:rsidRPr="00347B8F">
        <w:rPr>
          <w:sz w:val="28"/>
          <w:szCs w:val="28"/>
        </w:rPr>
        <w:t>настоящего регламента</w:t>
      </w:r>
      <w:r w:rsidR="005F786B">
        <w:rPr>
          <w:sz w:val="28"/>
          <w:szCs w:val="28"/>
        </w:rPr>
        <w:t xml:space="preserve">, сотрудник отдела </w:t>
      </w:r>
      <w:r w:rsidR="00C0106B">
        <w:rPr>
          <w:sz w:val="28"/>
          <w:szCs w:val="28"/>
        </w:rPr>
        <w:t>ПТИИ</w:t>
      </w:r>
      <w:r w:rsidR="005F786B">
        <w:rPr>
          <w:sz w:val="28"/>
          <w:szCs w:val="28"/>
        </w:rPr>
        <w:t xml:space="preserve"> уведомляет заявителя</w:t>
      </w:r>
      <w:r w:rsidR="005F786B">
        <w:rPr>
          <w:sz w:val="28"/>
          <w:szCs w:val="28"/>
        </w:rPr>
        <w:br/>
      </w:r>
      <w:r w:rsidRPr="00347B8F">
        <w:rPr>
          <w:sz w:val="28"/>
          <w:szCs w:val="28"/>
        </w:rPr>
        <w:t xml:space="preserve">о получении такого ответа, </w:t>
      </w:r>
      <w:r w:rsidR="006D44DC" w:rsidRPr="006D44DC">
        <w:rPr>
          <w:sz w:val="28"/>
          <w:szCs w:val="28"/>
        </w:rPr>
        <w:t>предлагает представить документ и (или) предоставить необходимую информацию для оказания Услуги</w:t>
      </w:r>
      <w:r w:rsidRPr="00347B8F">
        <w:rPr>
          <w:sz w:val="28"/>
          <w:szCs w:val="28"/>
        </w:rPr>
        <w:t>;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r w:rsidRPr="00347B8F">
        <w:rPr>
          <w:sz w:val="28"/>
          <w:szCs w:val="28"/>
        </w:rPr>
        <w:t>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347B8F">
        <w:rPr>
          <w:sz w:val="28"/>
          <w:szCs w:val="28"/>
        </w:rPr>
        <w:t xml:space="preserve"> в заявлении и прилагаемых к нему документах записей, выполненных карандашом.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r w:rsidRPr="00347B8F">
        <w:rPr>
          <w:sz w:val="28"/>
          <w:szCs w:val="28"/>
        </w:rPr>
        <w:t>При установлении фактов несоответствия заявления и прилагаемых</w:t>
      </w:r>
      <w:r w:rsidRPr="00347B8F">
        <w:rPr>
          <w:sz w:val="28"/>
          <w:szCs w:val="28"/>
        </w:rPr>
        <w:br/>
        <w:t xml:space="preserve">к нему документов установленным требованиям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 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proofErr w:type="gramStart"/>
      <w:r w:rsidRPr="00347B8F">
        <w:rPr>
          <w:sz w:val="28"/>
          <w:szCs w:val="28"/>
        </w:rPr>
        <w:t>После проверки документов, если нет оснований для отказа в прие</w:t>
      </w:r>
      <w:r w:rsidR="005F786B">
        <w:rPr>
          <w:sz w:val="28"/>
          <w:szCs w:val="28"/>
        </w:rPr>
        <w:t xml:space="preserve">ме документов в соответствии с </w:t>
      </w:r>
      <w:r w:rsidRPr="00347B8F">
        <w:rPr>
          <w:sz w:val="28"/>
          <w:szCs w:val="28"/>
        </w:rPr>
        <w:t>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</w:t>
      </w:r>
      <w:r w:rsidR="0088716A">
        <w:rPr>
          <w:sz w:val="28"/>
          <w:szCs w:val="28"/>
        </w:rPr>
        <w:t xml:space="preserve">е чего заявление регистрируется в </w:t>
      </w:r>
      <w:r w:rsidR="00125AD4">
        <w:rPr>
          <w:sz w:val="28"/>
          <w:szCs w:val="28"/>
        </w:rPr>
        <w:t>администрации Мезенского муниципального округа</w:t>
      </w:r>
      <w:r w:rsidR="0088716A">
        <w:rPr>
          <w:sz w:val="28"/>
          <w:szCs w:val="28"/>
        </w:rPr>
        <w:t xml:space="preserve">, на заявлении ставится номер </w:t>
      </w:r>
      <w:r w:rsidRPr="00347B8F">
        <w:rPr>
          <w:sz w:val="28"/>
          <w:szCs w:val="28"/>
        </w:rPr>
        <w:t>и дата регистрации.</w:t>
      </w:r>
      <w:proofErr w:type="gramEnd"/>
      <w:r w:rsidRPr="00347B8F">
        <w:rPr>
          <w:sz w:val="28"/>
          <w:szCs w:val="28"/>
        </w:rPr>
        <w:t xml:space="preserve"> Заявителю выдается</w:t>
      </w:r>
      <w:r w:rsidR="0088716A">
        <w:rPr>
          <w:sz w:val="28"/>
          <w:szCs w:val="28"/>
        </w:rPr>
        <w:t xml:space="preserve"> расписка о принятии заявления </w:t>
      </w:r>
      <w:r w:rsidRPr="00347B8F">
        <w:rPr>
          <w:sz w:val="28"/>
          <w:szCs w:val="28"/>
        </w:rPr>
        <w:t xml:space="preserve">и прилагаемых к нему документов. </w:t>
      </w:r>
    </w:p>
    <w:p w:rsidR="00925FB9" w:rsidRDefault="00347B8F" w:rsidP="00347B8F">
      <w:pPr>
        <w:ind w:firstLine="709"/>
        <w:jc w:val="both"/>
        <w:rPr>
          <w:sz w:val="28"/>
          <w:szCs w:val="28"/>
        </w:rPr>
      </w:pPr>
      <w:r w:rsidRPr="00347B8F">
        <w:rPr>
          <w:sz w:val="28"/>
          <w:szCs w:val="28"/>
        </w:rPr>
        <w:t>3.1.2. Заявитель может направить заявление и прилагаемые к нему документы почтовым отправлением с опись</w:t>
      </w:r>
      <w:r w:rsidR="00925FB9">
        <w:rPr>
          <w:sz w:val="28"/>
          <w:szCs w:val="28"/>
        </w:rPr>
        <w:t>ю вложения</w:t>
      </w:r>
      <w:r w:rsidR="005F786B">
        <w:rPr>
          <w:sz w:val="28"/>
          <w:szCs w:val="28"/>
        </w:rPr>
        <w:t xml:space="preserve"> или</w:t>
      </w:r>
      <w:r w:rsidR="00925FB9">
        <w:rPr>
          <w:sz w:val="28"/>
          <w:szCs w:val="28"/>
        </w:rPr>
        <w:t xml:space="preserve"> в электронной форме</w:t>
      </w:r>
      <w:r w:rsidRPr="00347B8F">
        <w:rPr>
          <w:sz w:val="28"/>
          <w:szCs w:val="28"/>
        </w:rPr>
        <w:t xml:space="preserve">. 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r w:rsidRPr="00347B8F">
        <w:rPr>
          <w:sz w:val="28"/>
          <w:szCs w:val="28"/>
        </w:rPr>
        <w:t xml:space="preserve">Сотрудник </w:t>
      </w:r>
      <w:r w:rsidR="00C0106B">
        <w:rPr>
          <w:sz w:val="28"/>
          <w:szCs w:val="28"/>
        </w:rPr>
        <w:t>отдела ПТИИ</w:t>
      </w:r>
      <w:r w:rsidRPr="00347B8F">
        <w:rPr>
          <w:sz w:val="28"/>
          <w:szCs w:val="28"/>
        </w:rPr>
        <w:t xml:space="preserve"> производит прием заявления </w:t>
      </w:r>
      <w:r w:rsidRPr="00347B8F">
        <w:rPr>
          <w:sz w:val="28"/>
          <w:szCs w:val="28"/>
        </w:rPr>
        <w:br/>
        <w:t xml:space="preserve">с прилагаемыми документами, после чего заявление регистрируется </w:t>
      </w:r>
      <w:r w:rsidRPr="00347B8F">
        <w:rPr>
          <w:sz w:val="28"/>
          <w:szCs w:val="28"/>
        </w:rPr>
        <w:br/>
        <w:t>в электронной базе данных входящих документов и на заявлении ставится номер и дата регистрации.</w:t>
      </w:r>
    </w:p>
    <w:p w:rsidR="00347B8F" w:rsidRPr="00347B8F" w:rsidRDefault="00347B8F" w:rsidP="00347B8F">
      <w:pPr>
        <w:ind w:firstLine="709"/>
        <w:jc w:val="both"/>
        <w:rPr>
          <w:sz w:val="28"/>
          <w:szCs w:val="28"/>
        </w:rPr>
      </w:pPr>
      <w:r w:rsidRPr="00347B8F">
        <w:rPr>
          <w:sz w:val="28"/>
          <w:szCs w:val="28"/>
        </w:rPr>
        <w:lastRenderedPageBreak/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560DD2" w:rsidRPr="00347B8F" w:rsidRDefault="00560DD2" w:rsidP="000D7AB7">
      <w:pPr>
        <w:pStyle w:val="ConsPlusNormal"/>
        <w:jc w:val="both"/>
        <w:rPr>
          <w:b/>
          <w:sz w:val="28"/>
          <w:szCs w:val="28"/>
        </w:rPr>
      </w:pPr>
    </w:p>
    <w:p w:rsidR="00560DD2" w:rsidRDefault="00CF4B9B" w:rsidP="00CF4B9B">
      <w:pPr>
        <w:pStyle w:val="ConsPlusTitle"/>
        <w:numPr>
          <w:ilvl w:val="1"/>
          <w:numId w:val="2"/>
        </w:numPr>
        <w:tabs>
          <w:tab w:val="left" w:pos="426"/>
        </w:tabs>
        <w:ind w:left="0"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="00560DD2" w:rsidRPr="00925FB9">
        <w:rPr>
          <w:sz w:val="28"/>
          <w:szCs w:val="28"/>
        </w:rPr>
        <w:t xml:space="preserve">Рассмотрение </w:t>
      </w:r>
      <w:r w:rsidR="00925FB9" w:rsidRPr="00925FB9">
        <w:rPr>
          <w:sz w:val="28"/>
          <w:szCs w:val="28"/>
        </w:rPr>
        <w:t>представленных документов</w:t>
      </w:r>
    </w:p>
    <w:p w:rsidR="00925FB9" w:rsidRPr="00925FB9" w:rsidRDefault="00925FB9" w:rsidP="00925FB9">
      <w:pPr>
        <w:pStyle w:val="ConsPlusTitle"/>
        <w:outlineLvl w:val="2"/>
        <w:rPr>
          <w:sz w:val="28"/>
          <w:szCs w:val="28"/>
        </w:rPr>
      </w:pPr>
    </w:p>
    <w:p w:rsidR="003834A9" w:rsidRDefault="00925FB9" w:rsidP="00925FB9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925FB9">
        <w:rPr>
          <w:sz w:val="28"/>
          <w:szCs w:val="28"/>
        </w:rPr>
        <w:t>После регистрации заявления, поступившего при личном обращении заявителя или его представителя, заявление и прилагаемые</w:t>
      </w:r>
      <w:r w:rsidR="002E5ABD">
        <w:rPr>
          <w:sz w:val="28"/>
          <w:szCs w:val="28"/>
        </w:rPr>
        <w:br/>
      </w:r>
      <w:r w:rsidRPr="00925FB9">
        <w:rPr>
          <w:sz w:val="28"/>
          <w:szCs w:val="28"/>
        </w:rPr>
        <w:t xml:space="preserve">к нему документы передаются начальнику отдела </w:t>
      </w:r>
      <w:r w:rsidR="00C0106B">
        <w:rPr>
          <w:sz w:val="28"/>
          <w:szCs w:val="28"/>
        </w:rPr>
        <w:t>ПТИИ</w:t>
      </w:r>
      <w:r w:rsidRPr="00925FB9">
        <w:rPr>
          <w:sz w:val="28"/>
          <w:szCs w:val="28"/>
        </w:rPr>
        <w:t>, который определяет сотрудника – ответственного исполнителя по данному заявлению.</w:t>
      </w:r>
      <w:r>
        <w:rPr>
          <w:sz w:val="28"/>
          <w:szCs w:val="28"/>
        </w:rPr>
        <w:t xml:space="preserve"> </w:t>
      </w:r>
    </w:p>
    <w:p w:rsidR="00903B0B" w:rsidRDefault="00925FB9" w:rsidP="00903B0B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При поступлении заявления</w:t>
      </w:r>
      <w:r w:rsidR="00C0106B">
        <w:rPr>
          <w:sz w:val="28"/>
          <w:szCs w:val="28"/>
        </w:rPr>
        <w:t xml:space="preserve"> по почте начальник</w:t>
      </w:r>
      <w:r w:rsidR="006D44DC">
        <w:rPr>
          <w:sz w:val="28"/>
          <w:szCs w:val="28"/>
        </w:rPr>
        <w:t xml:space="preserve"> </w:t>
      </w:r>
      <w:r w:rsidR="00C0106B">
        <w:rPr>
          <w:sz w:val="28"/>
          <w:szCs w:val="28"/>
        </w:rPr>
        <w:t>отдела ПТИИ</w:t>
      </w:r>
      <w:r w:rsidRPr="00BA583B">
        <w:rPr>
          <w:sz w:val="28"/>
          <w:szCs w:val="28"/>
        </w:rPr>
        <w:t xml:space="preserve"> в течение одного рабочего дня со дня регистрации заявления рассматривает его и определяет ответственного исполнителя по данному заявлению.</w:t>
      </w:r>
    </w:p>
    <w:p w:rsidR="00903B0B" w:rsidRDefault="00903B0B" w:rsidP="00903B0B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903B0B">
        <w:rPr>
          <w:sz w:val="28"/>
          <w:szCs w:val="28"/>
        </w:rPr>
        <w:t xml:space="preserve">Ответственный исполнитель в течение </w:t>
      </w:r>
      <w:r>
        <w:rPr>
          <w:sz w:val="28"/>
          <w:szCs w:val="28"/>
        </w:rPr>
        <w:t>четырех</w:t>
      </w:r>
      <w:r w:rsidR="00ED1C2D">
        <w:rPr>
          <w:sz w:val="28"/>
          <w:szCs w:val="28"/>
        </w:rPr>
        <w:t xml:space="preserve"> рабочих дней</w:t>
      </w:r>
      <w:r w:rsidR="00ED1C2D">
        <w:rPr>
          <w:sz w:val="28"/>
          <w:szCs w:val="28"/>
        </w:rPr>
        <w:br/>
      </w:r>
      <w:r w:rsidRPr="00903B0B">
        <w:rPr>
          <w:sz w:val="28"/>
          <w:szCs w:val="28"/>
        </w:rPr>
        <w:t xml:space="preserve">со дня регистрации заявления проводит проверку представленных документов. </w:t>
      </w:r>
    </w:p>
    <w:p w:rsidR="002E5ABD" w:rsidRDefault="00903B0B" w:rsidP="002E5ABD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03B0B">
        <w:rPr>
          <w:sz w:val="28"/>
          <w:szCs w:val="28"/>
        </w:rPr>
        <w:t xml:space="preserve">Если заявитель настаивает на принятии документов, но имеются основания для отказа в их приеме либо документы поступили по почте, </w:t>
      </w:r>
      <w:r w:rsidRPr="00903B0B">
        <w:rPr>
          <w:sz w:val="28"/>
          <w:szCs w:val="28"/>
        </w:rPr>
        <w:br/>
      </w:r>
      <w:r>
        <w:rPr>
          <w:sz w:val="28"/>
          <w:szCs w:val="28"/>
        </w:rPr>
        <w:t xml:space="preserve">в электронной форме </w:t>
      </w:r>
      <w:r w:rsidRPr="00903B0B">
        <w:rPr>
          <w:sz w:val="28"/>
          <w:szCs w:val="28"/>
        </w:rPr>
        <w:t xml:space="preserve">и также имеются основания для отказа в их приеме, сотрудник отдела </w:t>
      </w:r>
      <w:r w:rsidR="00C0106B">
        <w:rPr>
          <w:sz w:val="28"/>
          <w:szCs w:val="28"/>
        </w:rPr>
        <w:t>ПТИИ</w:t>
      </w:r>
      <w:r w:rsidR="002E5ABD">
        <w:rPr>
          <w:sz w:val="28"/>
          <w:szCs w:val="28"/>
        </w:rPr>
        <w:br/>
      </w:r>
      <w:r w:rsidRPr="00903B0B">
        <w:rPr>
          <w:sz w:val="28"/>
          <w:szCs w:val="28"/>
        </w:rPr>
        <w:t>направляет заявителю письменное уведомлени</w:t>
      </w:r>
      <w:r w:rsidR="0088716A">
        <w:rPr>
          <w:sz w:val="28"/>
          <w:szCs w:val="28"/>
        </w:rPr>
        <w:t xml:space="preserve">е об отказе в приеме документов </w:t>
      </w:r>
      <w:r w:rsidRPr="00903B0B">
        <w:rPr>
          <w:sz w:val="28"/>
          <w:szCs w:val="28"/>
        </w:rPr>
        <w:t xml:space="preserve">с указанием причин отказа и возможностей их устранения, которое подписывается начальником </w:t>
      </w:r>
      <w:r w:rsidRPr="00925FB9">
        <w:rPr>
          <w:sz w:val="28"/>
          <w:szCs w:val="28"/>
        </w:rPr>
        <w:t xml:space="preserve">отдела </w:t>
      </w:r>
      <w:r w:rsidR="00C0106B">
        <w:rPr>
          <w:sz w:val="28"/>
          <w:szCs w:val="28"/>
        </w:rPr>
        <w:t>ПТИИ</w:t>
      </w:r>
      <w:r w:rsidRPr="00903B0B">
        <w:rPr>
          <w:sz w:val="28"/>
          <w:szCs w:val="28"/>
        </w:rPr>
        <w:t>.</w:t>
      </w:r>
      <w:proofErr w:type="gramEnd"/>
    </w:p>
    <w:p w:rsidR="002E5ABD" w:rsidRPr="00903B0B" w:rsidRDefault="002E5ABD" w:rsidP="002E5ABD">
      <w:pPr>
        <w:pStyle w:val="ConsPlusNormal"/>
        <w:ind w:firstLine="709"/>
        <w:jc w:val="both"/>
        <w:rPr>
          <w:sz w:val="28"/>
          <w:szCs w:val="28"/>
        </w:rPr>
      </w:pPr>
      <w:r w:rsidRPr="002E5ABD">
        <w:rPr>
          <w:sz w:val="28"/>
          <w:szCs w:val="28"/>
        </w:rPr>
        <w:t xml:space="preserve">Уведомление об отказе в приеме документов передается лично заявителю или его представителю либо </w:t>
      </w:r>
      <w:r>
        <w:rPr>
          <w:sz w:val="28"/>
          <w:szCs w:val="28"/>
        </w:rPr>
        <w:t>направляется заявителю по почте</w:t>
      </w:r>
      <w:r>
        <w:rPr>
          <w:sz w:val="28"/>
          <w:szCs w:val="28"/>
        </w:rPr>
        <w:br/>
      </w:r>
      <w:r w:rsidRPr="002E5ABD">
        <w:rPr>
          <w:sz w:val="28"/>
          <w:szCs w:val="28"/>
        </w:rPr>
        <w:t>по адресу, указанному в заявлении или в электронной форме.</w:t>
      </w:r>
    </w:p>
    <w:p w:rsidR="003834A9" w:rsidRPr="003834A9" w:rsidRDefault="003834A9" w:rsidP="003834A9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834A9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3834A9">
        <w:rPr>
          <w:sz w:val="28"/>
          <w:szCs w:val="28"/>
        </w:rPr>
        <w:t xml:space="preserve"> оснований для отказа</w:t>
      </w:r>
      <w:r>
        <w:rPr>
          <w:sz w:val="28"/>
          <w:szCs w:val="28"/>
        </w:rPr>
        <w:t xml:space="preserve"> </w:t>
      </w:r>
      <w:r w:rsidRPr="003834A9">
        <w:rPr>
          <w:sz w:val="28"/>
          <w:szCs w:val="28"/>
        </w:rPr>
        <w:t xml:space="preserve">в предоставлении </w:t>
      </w:r>
      <w:r w:rsidR="0009424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9C5A96">
        <w:rPr>
          <w:sz w:val="28"/>
          <w:szCs w:val="28"/>
        </w:rPr>
        <w:t>ответственный</w:t>
      </w:r>
      <w:r w:rsidR="00DF499C">
        <w:rPr>
          <w:sz w:val="28"/>
          <w:szCs w:val="28"/>
        </w:rPr>
        <w:t xml:space="preserve"> исполнитель в течение </w:t>
      </w:r>
      <w:r w:rsidR="00903B0B">
        <w:rPr>
          <w:sz w:val="28"/>
          <w:szCs w:val="28"/>
        </w:rPr>
        <w:t>трех</w:t>
      </w:r>
      <w:r w:rsidR="00DF499C">
        <w:rPr>
          <w:sz w:val="28"/>
          <w:szCs w:val="28"/>
        </w:rPr>
        <w:t xml:space="preserve"> рабоч</w:t>
      </w:r>
      <w:r w:rsidR="00A42350">
        <w:rPr>
          <w:sz w:val="28"/>
          <w:szCs w:val="28"/>
        </w:rPr>
        <w:t>их</w:t>
      </w:r>
      <w:r w:rsidR="00DF499C">
        <w:rPr>
          <w:sz w:val="28"/>
          <w:szCs w:val="28"/>
        </w:rPr>
        <w:t xml:space="preserve"> дн</w:t>
      </w:r>
      <w:r w:rsidR="00A42350">
        <w:rPr>
          <w:sz w:val="28"/>
          <w:szCs w:val="28"/>
        </w:rPr>
        <w:t>ей</w:t>
      </w:r>
      <w:r w:rsidR="00DF499C">
        <w:rPr>
          <w:sz w:val="28"/>
          <w:szCs w:val="28"/>
        </w:rPr>
        <w:t xml:space="preserve"> </w:t>
      </w:r>
      <w:r w:rsidR="00925FB9">
        <w:rPr>
          <w:sz w:val="28"/>
          <w:szCs w:val="28"/>
        </w:rPr>
        <w:t xml:space="preserve">направляет </w:t>
      </w:r>
      <w:r w:rsidRPr="003834A9">
        <w:rPr>
          <w:sz w:val="28"/>
          <w:szCs w:val="28"/>
        </w:rPr>
        <w:t>уведомлени</w:t>
      </w:r>
      <w:r w:rsidR="00925FB9">
        <w:rPr>
          <w:sz w:val="28"/>
          <w:szCs w:val="28"/>
        </w:rPr>
        <w:t xml:space="preserve">я </w:t>
      </w:r>
      <w:r w:rsidRPr="003834A9">
        <w:rPr>
          <w:sz w:val="28"/>
          <w:szCs w:val="28"/>
        </w:rPr>
        <w:t>о получении запроса заявителя</w:t>
      </w:r>
      <w:r w:rsidR="00DB7B27">
        <w:rPr>
          <w:sz w:val="28"/>
          <w:szCs w:val="28"/>
        </w:rPr>
        <w:t xml:space="preserve"> </w:t>
      </w:r>
      <w:r w:rsidR="00925FB9">
        <w:rPr>
          <w:sz w:val="28"/>
          <w:szCs w:val="28"/>
        </w:rPr>
        <w:t xml:space="preserve">в </w:t>
      </w:r>
      <w:r w:rsidR="00DB7B27">
        <w:rPr>
          <w:sz w:val="28"/>
          <w:szCs w:val="28"/>
        </w:rPr>
        <w:t>следующи</w:t>
      </w:r>
      <w:r w:rsidR="00925FB9">
        <w:rPr>
          <w:sz w:val="28"/>
          <w:szCs w:val="28"/>
        </w:rPr>
        <w:t>е</w:t>
      </w:r>
      <w:r w:rsidR="00DB7B27">
        <w:rPr>
          <w:sz w:val="28"/>
          <w:szCs w:val="28"/>
        </w:rPr>
        <w:t xml:space="preserve"> орган</w:t>
      </w:r>
      <w:r w:rsidR="00925FB9">
        <w:rPr>
          <w:sz w:val="28"/>
          <w:szCs w:val="28"/>
        </w:rPr>
        <w:t>ы</w:t>
      </w:r>
      <w:r w:rsidR="00635735">
        <w:rPr>
          <w:sz w:val="28"/>
          <w:szCs w:val="28"/>
        </w:rPr>
        <w:t xml:space="preserve"> (для сведения)</w:t>
      </w:r>
      <w:r w:rsidRPr="003834A9">
        <w:rPr>
          <w:sz w:val="28"/>
          <w:szCs w:val="28"/>
        </w:rPr>
        <w:t>:</w:t>
      </w:r>
    </w:p>
    <w:p w:rsidR="003834A9" w:rsidRPr="00F01E51" w:rsidRDefault="003834A9" w:rsidP="003834A9">
      <w:pPr>
        <w:pStyle w:val="ConsPlusNormal"/>
        <w:ind w:firstLine="708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Управление Министерства внутренних дел Российской Федерации</w:t>
      </w:r>
      <w:r>
        <w:rPr>
          <w:sz w:val="28"/>
          <w:szCs w:val="28"/>
        </w:rPr>
        <w:br/>
      </w:r>
      <w:r w:rsidRPr="00F01E51">
        <w:rPr>
          <w:sz w:val="28"/>
          <w:szCs w:val="28"/>
        </w:rPr>
        <w:t>по Архангельской области;</w:t>
      </w:r>
    </w:p>
    <w:p w:rsidR="003834A9" w:rsidRPr="00F01E51" w:rsidRDefault="003834A9" w:rsidP="003834A9">
      <w:pPr>
        <w:pStyle w:val="ConsPlusNormal"/>
        <w:ind w:firstLine="708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Управление Федеральной службы войск национальной гвардии Российской Федерации по Архангельской области;</w:t>
      </w:r>
    </w:p>
    <w:p w:rsidR="003834A9" w:rsidRPr="00F01E51" w:rsidRDefault="003834A9" w:rsidP="003834A9">
      <w:pPr>
        <w:pStyle w:val="ConsPlusNormal"/>
        <w:ind w:firstLine="708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Управление Федеральной службы безопасности Российской Федерации по Архангельской области;</w:t>
      </w:r>
    </w:p>
    <w:p w:rsidR="003834A9" w:rsidRDefault="003834A9" w:rsidP="003834A9">
      <w:pPr>
        <w:pStyle w:val="ConsPlusNormal"/>
        <w:ind w:firstLine="708"/>
        <w:jc w:val="both"/>
        <w:rPr>
          <w:sz w:val="28"/>
          <w:szCs w:val="28"/>
        </w:rPr>
      </w:pPr>
      <w:r w:rsidRPr="00F01E51">
        <w:rPr>
          <w:sz w:val="28"/>
          <w:szCs w:val="28"/>
        </w:rPr>
        <w:t>Архангельский центр организации воздушного движения филиала «Аэронавигация Северо-Запада» ФГУП «</w:t>
      </w:r>
      <w:proofErr w:type="spellStart"/>
      <w:r w:rsidRPr="00F01E51">
        <w:rPr>
          <w:sz w:val="28"/>
          <w:szCs w:val="28"/>
        </w:rPr>
        <w:t>Госкорпорация</w:t>
      </w:r>
      <w:proofErr w:type="spellEnd"/>
      <w:r w:rsidRPr="00F01E51">
        <w:rPr>
          <w:sz w:val="28"/>
          <w:szCs w:val="28"/>
        </w:rPr>
        <w:t xml:space="preserve"> по организации воздушного движения».</w:t>
      </w:r>
    </w:p>
    <w:p w:rsidR="00903B0B" w:rsidRDefault="007B45A5" w:rsidP="00903B0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3.2.6. </w:t>
      </w:r>
      <w:r w:rsidR="00635735">
        <w:rPr>
          <w:sz w:val="28"/>
          <w:szCs w:val="28"/>
        </w:rPr>
        <w:t xml:space="preserve">По результатам проверки представленных документов ответственный исполнитель </w:t>
      </w:r>
      <w:r w:rsidR="0088716A">
        <w:rPr>
          <w:sz w:val="28"/>
          <w:szCs w:val="28"/>
        </w:rPr>
        <w:t>готовит проект</w:t>
      </w:r>
      <w:r w:rsidR="00635735">
        <w:rPr>
          <w:sz w:val="28"/>
          <w:szCs w:val="28"/>
        </w:rPr>
        <w:t xml:space="preserve"> решени</w:t>
      </w:r>
      <w:r w:rsidR="0088716A">
        <w:rPr>
          <w:sz w:val="28"/>
          <w:szCs w:val="28"/>
        </w:rPr>
        <w:t>я</w:t>
      </w:r>
      <w:r w:rsidR="00635735">
        <w:rPr>
          <w:sz w:val="28"/>
          <w:szCs w:val="28"/>
        </w:rPr>
        <w:t xml:space="preserve"> </w:t>
      </w:r>
      <w:r w:rsidR="00FC6CD0">
        <w:rPr>
          <w:sz w:val="28"/>
          <w:szCs w:val="28"/>
        </w:rPr>
        <w:t>о предоставлении (отказе</w:t>
      </w:r>
      <w:r>
        <w:rPr>
          <w:sz w:val="28"/>
          <w:szCs w:val="28"/>
        </w:rPr>
        <w:t xml:space="preserve"> </w:t>
      </w:r>
      <w:r w:rsidR="00635735" w:rsidRPr="00FC6CD0">
        <w:rPr>
          <w:sz w:val="28"/>
          <w:szCs w:val="28"/>
        </w:rPr>
        <w:t>в предоставлении) Услуги</w:t>
      </w:r>
      <w:r w:rsidR="0088716A">
        <w:rPr>
          <w:sz w:val="28"/>
          <w:szCs w:val="28"/>
        </w:rPr>
        <w:t xml:space="preserve"> </w:t>
      </w:r>
      <w:r w:rsidR="00635735">
        <w:rPr>
          <w:sz w:val="28"/>
          <w:szCs w:val="28"/>
        </w:rPr>
        <w:t xml:space="preserve">и передает его на подпись </w:t>
      </w:r>
      <w:r w:rsidR="00C0106B">
        <w:rPr>
          <w:sz w:val="28"/>
          <w:szCs w:val="28"/>
        </w:rPr>
        <w:t>начальнику отдела ПТИИ</w:t>
      </w:r>
      <w:r w:rsidR="00635735">
        <w:rPr>
          <w:sz w:val="28"/>
          <w:szCs w:val="28"/>
        </w:rPr>
        <w:t>.</w:t>
      </w:r>
    </w:p>
    <w:p w:rsidR="00635735" w:rsidRPr="00F01E51" w:rsidRDefault="00635735" w:rsidP="00903B0B">
      <w:pPr>
        <w:pStyle w:val="ConsPlusNormal"/>
        <w:ind w:firstLine="708"/>
        <w:jc w:val="both"/>
        <w:rPr>
          <w:sz w:val="28"/>
          <w:szCs w:val="28"/>
        </w:rPr>
      </w:pPr>
    </w:p>
    <w:p w:rsidR="00560DD2" w:rsidRPr="008F4C22" w:rsidRDefault="00225319" w:rsidP="00225319">
      <w:pPr>
        <w:pStyle w:val="ConsPlusTitle"/>
        <w:numPr>
          <w:ilvl w:val="1"/>
          <w:numId w:val="2"/>
        </w:num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0DD2" w:rsidRPr="00903B0B">
        <w:rPr>
          <w:sz w:val="28"/>
          <w:szCs w:val="28"/>
        </w:rPr>
        <w:t xml:space="preserve">Выдача </w:t>
      </w:r>
      <w:r w:rsidRPr="00225319">
        <w:rPr>
          <w:sz w:val="28"/>
          <w:szCs w:val="28"/>
        </w:rPr>
        <w:t>результата предоставления Услуги</w:t>
      </w:r>
    </w:p>
    <w:p w:rsidR="00560DD2" w:rsidRPr="00F01E51" w:rsidRDefault="00560DD2" w:rsidP="000D7AB7">
      <w:pPr>
        <w:pStyle w:val="ConsPlusNormal"/>
        <w:jc w:val="both"/>
        <w:rPr>
          <w:sz w:val="28"/>
          <w:szCs w:val="28"/>
        </w:rPr>
      </w:pPr>
    </w:p>
    <w:p w:rsidR="00225319" w:rsidRPr="00225319" w:rsidRDefault="00225319" w:rsidP="00225319">
      <w:pPr>
        <w:ind w:firstLine="709"/>
        <w:jc w:val="both"/>
        <w:rPr>
          <w:sz w:val="28"/>
          <w:szCs w:val="28"/>
        </w:rPr>
      </w:pPr>
      <w:r w:rsidRPr="0022531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25319">
        <w:rPr>
          <w:sz w:val="28"/>
          <w:szCs w:val="28"/>
        </w:rPr>
        <w:t xml:space="preserve">.1. </w:t>
      </w:r>
      <w:r>
        <w:rPr>
          <w:sz w:val="28"/>
          <w:szCs w:val="28"/>
        </w:rPr>
        <w:t>Р</w:t>
      </w:r>
      <w:r w:rsidR="002E5ABD">
        <w:rPr>
          <w:sz w:val="28"/>
          <w:szCs w:val="28"/>
        </w:rPr>
        <w:t>е</w:t>
      </w:r>
      <w:r>
        <w:rPr>
          <w:sz w:val="28"/>
          <w:szCs w:val="28"/>
        </w:rPr>
        <w:t>шение о выдаче разрешения</w:t>
      </w:r>
      <w:r w:rsidRPr="00225319">
        <w:rPr>
          <w:sz w:val="28"/>
          <w:szCs w:val="28"/>
        </w:rPr>
        <w:t xml:space="preserve"> (</w:t>
      </w:r>
      <w:r>
        <w:rPr>
          <w:sz w:val="28"/>
          <w:szCs w:val="28"/>
        </w:rPr>
        <w:t>решение</w:t>
      </w:r>
      <w:r w:rsidRPr="00225319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>в выдаче разрешения</w:t>
      </w:r>
      <w:r w:rsidRPr="00225319">
        <w:rPr>
          <w:sz w:val="28"/>
          <w:szCs w:val="28"/>
        </w:rPr>
        <w:t>) выда</w:t>
      </w:r>
      <w:r>
        <w:rPr>
          <w:sz w:val="28"/>
          <w:szCs w:val="28"/>
        </w:rPr>
        <w:t>е</w:t>
      </w:r>
      <w:r w:rsidRPr="00225319">
        <w:rPr>
          <w:sz w:val="28"/>
          <w:szCs w:val="28"/>
        </w:rPr>
        <w:t>тся заявителю (его представителю) лично либо направляется по почте заказным письмом по адресу, указанному в</w:t>
      </w:r>
      <w:r>
        <w:rPr>
          <w:sz w:val="28"/>
          <w:szCs w:val="28"/>
        </w:rPr>
        <w:t xml:space="preserve"> заявлении или в электронной форме</w:t>
      </w:r>
      <w:r w:rsidRPr="00225319">
        <w:rPr>
          <w:sz w:val="28"/>
          <w:szCs w:val="28"/>
        </w:rPr>
        <w:t>.</w:t>
      </w:r>
    </w:p>
    <w:p w:rsidR="00225319" w:rsidRPr="00225319" w:rsidRDefault="00225319" w:rsidP="00225319">
      <w:pPr>
        <w:ind w:firstLine="709"/>
        <w:jc w:val="both"/>
        <w:rPr>
          <w:sz w:val="28"/>
          <w:szCs w:val="28"/>
        </w:rPr>
      </w:pPr>
      <w:r w:rsidRPr="00225319">
        <w:rPr>
          <w:sz w:val="28"/>
          <w:szCs w:val="28"/>
        </w:rPr>
        <w:t xml:space="preserve">При получении результата предоставления Услуги заявитель расписывается на документе, который остается в </w:t>
      </w:r>
      <w:r w:rsidR="00F15B88">
        <w:rPr>
          <w:sz w:val="28"/>
          <w:szCs w:val="28"/>
        </w:rPr>
        <w:t xml:space="preserve">администрации Мезенского муниципального округа, </w:t>
      </w:r>
      <w:r w:rsidRPr="00225319">
        <w:rPr>
          <w:sz w:val="28"/>
          <w:szCs w:val="28"/>
        </w:rPr>
        <w:t>и ставит дату получения.</w:t>
      </w:r>
      <w:r w:rsidR="00F15B88">
        <w:rPr>
          <w:sz w:val="28"/>
          <w:szCs w:val="28"/>
        </w:rPr>
        <w:t xml:space="preserve"> </w:t>
      </w:r>
    </w:p>
    <w:p w:rsidR="00225319" w:rsidRDefault="00225319" w:rsidP="00225319">
      <w:pPr>
        <w:ind w:firstLine="709"/>
        <w:jc w:val="both"/>
        <w:rPr>
          <w:sz w:val="28"/>
          <w:szCs w:val="28"/>
        </w:rPr>
      </w:pPr>
      <w:r w:rsidRPr="00225319">
        <w:rPr>
          <w:sz w:val="28"/>
          <w:szCs w:val="28"/>
        </w:rPr>
        <w:t>При отправке по почте результата предоставления Услуги с</w:t>
      </w:r>
      <w:r w:rsidR="00F15B88">
        <w:rPr>
          <w:sz w:val="28"/>
          <w:szCs w:val="28"/>
        </w:rPr>
        <w:t>екретарь</w:t>
      </w:r>
      <w:r w:rsidRPr="00225319">
        <w:rPr>
          <w:sz w:val="28"/>
          <w:szCs w:val="28"/>
        </w:rPr>
        <w:t xml:space="preserve"> </w:t>
      </w:r>
      <w:r w:rsidR="00F15B88">
        <w:rPr>
          <w:sz w:val="28"/>
          <w:szCs w:val="28"/>
        </w:rPr>
        <w:t>администрации Мезенского округа</w:t>
      </w:r>
      <w:r w:rsidRPr="00225319">
        <w:rPr>
          <w:sz w:val="28"/>
          <w:szCs w:val="28"/>
        </w:rPr>
        <w:t xml:space="preserve"> подшивает</w:t>
      </w:r>
      <w:r w:rsidR="00F15B88">
        <w:rPr>
          <w:sz w:val="28"/>
          <w:szCs w:val="28"/>
        </w:rPr>
        <w:t xml:space="preserve"> </w:t>
      </w:r>
      <w:r w:rsidRPr="00225319">
        <w:rPr>
          <w:sz w:val="28"/>
          <w:szCs w:val="28"/>
        </w:rPr>
        <w:t>в дело экземпляр почтового уведомления с отметкой о вручении.</w:t>
      </w:r>
    </w:p>
    <w:p w:rsidR="00635735" w:rsidRDefault="00656743" w:rsidP="006567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Решение о выдаче разрешения</w:t>
      </w:r>
      <w:r w:rsidRPr="00225319">
        <w:rPr>
          <w:sz w:val="28"/>
          <w:szCs w:val="28"/>
        </w:rPr>
        <w:t xml:space="preserve"> (</w:t>
      </w:r>
      <w:r>
        <w:rPr>
          <w:sz w:val="28"/>
          <w:szCs w:val="28"/>
        </w:rPr>
        <w:t>решение</w:t>
      </w:r>
      <w:r w:rsidRPr="00225319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>в выдаче разрешения</w:t>
      </w:r>
      <w:r w:rsidRPr="002253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35735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в органы</w:t>
      </w:r>
      <w:r w:rsidR="00635735">
        <w:rPr>
          <w:sz w:val="28"/>
          <w:szCs w:val="28"/>
        </w:rPr>
        <w:t>, указанные в п</w:t>
      </w:r>
      <w:r w:rsidR="006D44DC">
        <w:rPr>
          <w:sz w:val="28"/>
          <w:szCs w:val="28"/>
        </w:rPr>
        <w:t>ункте</w:t>
      </w:r>
      <w:r w:rsidR="00635735">
        <w:rPr>
          <w:sz w:val="28"/>
          <w:szCs w:val="28"/>
        </w:rPr>
        <w:t xml:space="preserve"> 3.2.5 настоящего регламента</w:t>
      </w:r>
      <w:r w:rsidR="0088716A">
        <w:rPr>
          <w:sz w:val="28"/>
          <w:szCs w:val="28"/>
        </w:rPr>
        <w:t xml:space="preserve"> в течени</w:t>
      </w:r>
      <w:r w:rsidR="006D44DC">
        <w:rPr>
          <w:sz w:val="28"/>
          <w:szCs w:val="28"/>
        </w:rPr>
        <w:t>е</w:t>
      </w:r>
      <w:r w:rsidR="0088716A">
        <w:rPr>
          <w:sz w:val="28"/>
          <w:szCs w:val="28"/>
        </w:rPr>
        <w:t xml:space="preserve"> трех рабочих дней</w:t>
      </w:r>
      <w:r w:rsidR="00635735">
        <w:rPr>
          <w:sz w:val="28"/>
          <w:szCs w:val="28"/>
        </w:rPr>
        <w:t>.</w:t>
      </w:r>
    </w:p>
    <w:p w:rsidR="00225319" w:rsidRPr="00225319" w:rsidRDefault="00225319" w:rsidP="00225319">
      <w:pPr>
        <w:ind w:firstLine="708"/>
        <w:jc w:val="both"/>
        <w:rPr>
          <w:sz w:val="28"/>
          <w:szCs w:val="28"/>
        </w:rPr>
      </w:pPr>
      <w:r w:rsidRPr="00225319">
        <w:rPr>
          <w:sz w:val="28"/>
          <w:szCs w:val="28"/>
        </w:rPr>
        <w:t>3.</w:t>
      </w:r>
      <w:r w:rsidR="00656743">
        <w:rPr>
          <w:sz w:val="28"/>
          <w:szCs w:val="28"/>
        </w:rPr>
        <w:t>3</w:t>
      </w:r>
      <w:r w:rsidRPr="00225319">
        <w:rPr>
          <w:sz w:val="28"/>
          <w:szCs w:val="28"/>
        </w:rPr>
        <w:t>.</w:t>
      </w:r>
      <w:r w:rsidR="00656743">
        <w:rPr>
          <w:sz w:val="28"/>
          <w:szCs w:val="28"/>
        </w:rPr>
        <w:t>3</w:t>
      </w:r>
      <w:r w:rsidRPr="00225319">
        <w:rPr>
          <w:sz w:val="28"/>
          <w:szCs w:val="28"/>
        </w:rPr>
        <w:t xml:space="preserve">. В случае выявления заявителем в полученных документах опечаток и (или) ошибок заявитель представляет в </w:t>
      </w:r>
      <w:r w:rsidR="00F15B88">
        <w:rPr>
          <w:sz w:val="28"/>
          <w:szCs w:val="28"/>
        </w:rPr>
        <w:t>отдел ПТИИ</w:t>
      </w:r>
      <w:r w:rsidRPr="00225319">
        <w:rPr>
          <w:sz w:val="28"/>
          <w:szCs w:val="28"/>
        </w:rPr>
        <w:t xml:space="preserve"> одним из</w:t>
      </w:r>
      <w:r>
        <w:rPr>
          <w:sz w:val="28"/>
          <w:szCs w:val="28"/>
        </w:rPr>
        <w:t xml:space="preserve"> </w:t>
      </w:r>
      <w:r w:rsidRPr="00225319">
        <w:rPr>
          <w:sz w:val="28"/>
          <w:szCs w:val="28"/>
        </w:rPr>
        <w:t>способов, предусмотренных п</w:t>
      </w:r>
      <w:r w:rsidR="006D44DC">
        <w:rPr>
          <w:sz w:val="28"/>
          <w:szCs w:val="28"/>
        </w:rPr>
        <w:t>унктом</w:t>
      </w:r>
      <w:r w:rsidRPr="00225319">
        <w:rPr>
          <w:sz w:val="28"/>
          <w:szCs w:val="28"/>
        </w:rPr>
        <w:t xml:space="preserve"> 2.2.</w:t>
      </w:r>
      <w:r w:rsidR="007B2CE0">
        <w:rPr>
          <w:sz w:val="28"/>
          <w:szCs w:val="28"/>
        </w:rPr>
        <w:t>4</w:t>
      </w:r>
      <w:r w:rsidRPr="00225319">
        <w:rPr>
          <w:sz w:val="28"/>
          <w:szCs w:val="28"/>
        </w:rPr>
        <w:t xml:space="preserve"> н</w:t>
      </w:r>
      <w:r w:rsidR="006D44DC">
        <w:rPr>
          <w:sz w:val="28"/>
          <w:szCs w:val="28"/>
        </w:rPr>
        <w:t xml:space="preserve">астоящего регламента, заявление </w:t>
      </w:r>
      <w:r w:rsidRPr="00225319">
        <w:rPr>
          <w:sz w:val="28"/>
          <w:szCs w:val="28"/>
        </w:rPr>
        <w:t>в свободной форме об исправлении таких опечаток и</w:t>
      </w:r>
      <w:r>
        <w:rPr>
          <w:sz w:val="28"/>
          <w:szCs w:val="28"/>
        </w:rPr>
        <w:t xml:space="preserve"> </w:t>
      </w:r>
      <w:r w:rsidRPr="00225319">
        <w:rPr>
          <w:sz w:val="28"/>
          <w:szCs w:val="28"/>
        </w:rPr>
        <w:t>(или) ошибок.</w:t>
      </w:r>
    </w:p>
    <w:p w:rsidR="00225319" w:rsidRPr="00225319" w:rsidRDefault="00225319" w:rsidP="00225319">
      <w:pPr>
        <w:ind w:firstLine="708"/>
        <w:jc w:val="both"/>
        <w:rPr>
          <w:sz w:val="28"/>
          <w:szCs w:val="28"/>
        </w:rPr>
      </w:pPr>
      <w:r w:rsidRPr="00225319">
        <w:rPr>
          <w:sz w:val="28"/>
          <w:szCs w:val="28"/>
        </w:rPr>
        <w:t xml:space="preserve">Исправление опечаток и (или) ошибок осуществляется в течение </w:t>
      </w:r>
      <w:r w:rsidRPr="00225319">
        <w:rPr>
          <w:sz w:val="28"/>
          <w:szCs w:val="28"/>
        </w:rPr>
        <w:br/>
        <w:t>10 рабочих дней со дня получения зая</w:t>
      </w:r>
      <w:r>
        <w:rPr>
          <w:sz w:val="28"/>
          <w:szCs w:val="28"/>
        </w:rPr>
        <w:t>вления путем внесения изменений</w:t>
      </w:r>
      <w:r>
        <w:rPr>
          <w:sz w:val="28"/>
          <w:szCs w:val="28"/>
        </w:rPr>
        <w:br/>
      </w:r>
      <w:r w:rsidRPr="002253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5319">
        <w:rPr>
          <w:sz w:val="28"/>
          <w:szCs w:val="28"/>
        </w:rPr>
        <w:t>документы, являющиеся результатом предоставления Услуги.</w:t>
      </w:r>
    </w:p>
    <w:p w:rsidR="00560DD2" w:rsidRPr="00F01E51" w:rsidRDefault="00560DD2" w:rsidP="000D7AB7">
      <w:pPr>
        <w:pStyle w:val="ConsPlusNormal"/>
        <w:jc w:val="both"/>
        <w:rPr>
          <w:sz w:val="28"/>
          <w:szCs w:val="28"/>
        </w:rPr>
      </w:pPr>
    </w:p>
    <w:p w:rsidR="008F4C22" w:rsidRPr="00225319" w:rsidRDefault="00225319" w:rsidP="008C012B">
      <w:pPr>
        <w:pStyle w:val="ConsPlusTitle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560DD2" w:rsidRPr="008F4C22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560DD2" w:rsidRPr="008F4C22">
        <w:rPr>
          <w:sz w:val="28"/>
          <w:szCs w:val="28"/>
        </w:rPr>
        <w:t xml:space="preserve"> за</w:t>
      </w:r>
      <w:proofErr w:type="gramEnd"/>
      <w:r w:rsidR="00560DD2" w:rsidRPr="008F4C22">
        <w:rPr>
          <w:sz w:val="28"/>
          <w:szCs w:val="28"/>
        </w:rPr>
        <w:t xml:space="preserve"> исполнением</w:t>
      </w:r>
      <w:r w:rsidR="00D32B55" w:rsidRPr="008F4C22">
        <w:rPr>
          <w:sz w:val="28"/>
          <w:szCs w:val="28"/>
        </w:rPr>
        <w:t xml:space="preserve"> </w:t>
      </w:r>
      <w:r w:rsidR="00560DD2" w:rsidRPr="008F4C22">
        <w:rPr>
          <w:sz w:val="28"/>
          <w:szCs w:val="28"/>
        </w:rPr>
        <w:t>административного регламента</w:t>
      </w:r>
    </w:p>
    <w:p w:rsidR="008F4C22" w:rsidRPr="008F4C22" w:rsidRDefault="008F4C22" w:rsidP="008F4C22">
      <w:pPr>
        <w:ind w:firstLine="709"/>
        <w:jc w:val="both"/>
        <w:rPr>
          <w:b/>
          <w:bCs/>
          <w:sz w:val="28"/>
          <w:szCs w:val="28"/>
        </w:rPr>
      </w:pPr>
    </w:p>
    <w:p w:rsidR="008F4C22" w:rsidRPr="008F4C22" w:rsidRDefault="008F4C22" w:rsidP="008F4C22">
      <w:pPr>
        <w:ind w:firstLine="709"/>
        <w:jc w:val="both"/>
        <w:rPr>
          <w:sz w:val="28"/>
          <w:szCs w:val="28"/>
        </w:rPr>
      </w:pPr>
      <w:r w:rsidRPr="008F4C22">
        <w:rPr>
          <w:bCs/>
          <w:sz w:val="28"/>
          <w:szCs w:val="28"/>
        </w:rPr>
        <w:t xml:space="preserve">4.1. </w:t>
      </w:r>
      <w:proofErr w:type="gramStart"/>
      <w:r w:rsidRPr="008F4C22">
        <w:rPr>
          <w:sz w:val="28"/>
          <w:szCs w:val="28"/>
        </w:rPr>
        <w:t>Контроль за</w:t>
      </w:r>
      <w:proofErr w:type="gramEnd"/>
      <w:r w:rsidRPr="008F4C22">
        <w:rPr>
          <w:sz w:val="28"/>
          <w:szCs w:val="28"/>
        </w:rPr>
        <w:t xml:space="preserve"> исполнением настоящего регламента осуществляется </w:t>
      </w:r>
      <w:r w:rsidR="00F15B88">
        <w:rPr>
          <w:sz w:val="28"/>
          <w:szCs w:val="28"/>
        </w:rPr>
        <w:t>начальником отдела ПТИИ</w:t>
      </w:r>
      <w:r w:rsidRPr="008F4C22">
        <w:rPr>
          <w:sz w:val="28"/>
          <w:szCs w:val="28"/>
        </w:rPr>
        <w:t xml:space="preserve"> в следующих формах:</w:t>
      </w:r>
    </w:p>
    <w:p w:rsidR="008F4C22" w:rsidRPr="008F4C22" w:rsidRDefault="008F4C22" w:rsidP="008F4C22">
      <w:pPr>
        <w:ind w:firstLine="709"/>
        <w:jc w:val="both"/>
        <w:rPr>
          <w:sz w:val="28"/>
          <w:szCs w:val="28"/>
        </w:rPr>
      </w:pPr>
      <w:r w:rsidRPr="008F4C22">
        <w:rPr>
          <w:sz w:val="28"/>
          <w:szCs w:val="28"/>
        </w:rPr>
        <w:t>текущее наблюдение за выполнением сотрудниками административных действий при предоставлении Услуги;</w:t>
      </w:r>
    </w:p>
    <w:p w:rsidR="008F4C22" w:rsidRPr="008F4C22" w:rsidRDefault="008F4C22" w:rsidP="008F4C22">
      <w:pPr>
        <w:ind w:firstLine="709"/>
        <w:jc w:val="both"/>
        <w:rPr>
          <w:sz w:val="28"/>
          <w:szCs w:val="28"/>
        </w:rPr>
      </w:pPr>
      <w:r w:rsidRPr="008F4C22">
        <w:rPr>
          <w:sz w:val="28"/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8F4C22" w:rsidRPr="008F4C22" w:rsidRDefault="008F4C22" w:rsidP="008F4C22">
      <w:pPr>
        <w:ind w:firstLine="709"/>
        <w:jc w:val="both"/>
        <w:rPr>
          <w:sz w:val="28"/>
          <w:szCs w:val="28"/>
        </w:rPr>
      </w:pPr>
      <w:r w:rsidRPr="008F4C22">
        <w:rPr>
          <w:sz w:val="28"/>
          <w:szCs w:val="28"/>
        </w:rPr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8F4C22" w:rsidRPr="008F4C22" w:rsidRDefault="008F4C22" w:rsidP="008F4C22">
      <w:pPr>
        <w:ind w:firstLine="709"/>
        <w:jc w:val="both"/>
        <w:rPr>
          <w:sz w:val="28"/>
          <w:szCs w:val="28"/>
        </w:rPr>
      </w:pPr>
      <w:r w:rsidRPr="008F4C22">
        <w:rPr>
          <w:sz w:val="28"/>
          <w:szCs w:val="28"/>
        </w:rPr>
        <w:t xml:space="preserve">4.3. 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27.07.2010 № 210-ФЗ </w:t>
      </w:r>
      <w:r w:rsidRPr="008F4C22">
        <w:rPr>
          <w:sz w:val="28"/>
          <w:szCs w:val="28"/>
        </w:rPr>
        <w:br/>
        <w:t>«Об организации предоставления государственных и муниципальных услуг», и в судебном порядке.</w:t>
      </w:r>
    </w:p>
    <w:p w:rsidR="00560DD2" w:rsidRPr="00F01E51" w:rsidRDefault="00560DD2" w:rsidP="000D7AB7">
      <w:pPr>
        <w:pStyle w:val="ConsPlusNormal"/>
        <w:jc w:val="both"/>
        <w:rPr>
          <w:sz w:val="28"/>
          <w:szCs w:val="28"/>
        </w:rPr>
      </w:pPr>
    </w:p>
    <w:p w:rsidR="00225319" w:rsidRPr="00225319" w:rsidRDefault="00225319" w:rsidP="002253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25319">
        <w:rPr>
          <w:b/>
          <w:sz w:val="28"/>
          <w:szCs w:val="28"/>
        </w:rPr>
        <w:lastRenderedPageBreak/>
        <w:t>5.</w:t>
      </w:r>
      <w:r w:rsidRPr="00225319">
        <w:rPr>
          <w:b/>
          <w:bCs/>
          <w:sz w:val="28"/>
          <w:szCs w:val="28"/>
        </w:rPr>
        <w:t xml:space="preserve"> </w:t>
      </w:r>
      <w:r w:rsidRPr="00225319">
        <w:rPr>
          <w:rFonts w:eastAsiaTheme="minorHAnsi"/>
          <w:b/>
          <w:sz w:val="28"/>
          <w:szCs w:val="28"/>
          <w:lang w:eastAsia="en-US"/>
        </w:rPr>
        <w:t>Досудебный (внесудебн</w:t>
      </w:r>
      <w:r w:rsidR="006D44DC">
        <w:rPr>
          <w:rFonts w:eastAsiaTheme="minorHAnsi"/>
          <w:b/>
          <w:sz w:val="28"/>
          <w:szCs w:val="28"/>
          <w:lang w:eastAsia="en-US"/>
        </w:rPr>
        <w:t>ый) порядок обжалования решений</w:t>
      </w:r>
      <w:r w:rsidR="006D44DC">
        <w:rPr>
          <w:rFonts w:eastAsiaTheme="minorHAnsi"/>
          <w:b/>
          <w:sz w:val="28"/>
          <w:szCs w:val="28"/>
          <w:lang w:eastAsia="en-US"/>
        </w:rPr>
        <w:br/>
      </w:r>
      <w:r w:rsidRPr="00225319">
        <w:rPr>
          <w:rFonts w:eastAsiaTheme="minorHAnsi"/>
          <w:b/>
          <w:sz w:val="28"/>
          <w:szCs w:val="28"/>
          <w:lang w:eastAsia="en-US"/>
        </w:rPr>
        <w:t>и (или) действий (бездействия</w:t>
      </w:r>
      <w:r>
        <w:rPr>
          <w:rFonts w:eastAsiaTheme="minorHAnsi"/>
          <w:b/>
          <w:sz w:val="28"/>
          <w:szCs w:val="28"/>
          <w:lang w:eastAsia="en-US"/>
        </w:rPr>
        <w:t xml:space="preserve">) Администрации </w:t>
      </w:r>
      <w:r w:rsidR="00E41504">
        <w:rPr>
          <w:rFonts w:eastAsiaTheme="minorHAnsi"/>
          <w:b/>
          <w:sz w:val="28"/>
          <w:szCs w:val="28"/>
          <w:lang w:eastAsia="en-US"/>
        </w:rPr>
        <w:t>Мезенского округа</w:t>
      </w:r>
      <w:r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225319">
        <w:rPr>
          <w:rFonts w:eastAsiaTheme="minorHAnsi"/>
          <w:b/>
          <w:sz w:val="28"/>
          <w:szCs w:val="28"/>
          <w:lang w:eastAsia="en-US"/>
        </w:rPr>
        <w:t>ее должностны</w:t>
      </w:r>
      <w:r>
        <w:rPr>
          <w:rFonts w:eastAsiaTheme="minorHAnsi"/>
          <w:b/>
          <w:sz w:val="28"/>
          <w:szCs w:val="28"/>
          <w:lang w:eastAsia="en-US"/>
        </w:rPr>
        <w:t>х лиц и муниципальных служащих</w:t>
      </w:r>
    </w:p>
    <w:p w:rsidR="00225319" w:rsidRPr="00225319" w:rsidRDefault="00225319" w:rsidP="00225319">
      <w:pPr>
        <w:ind w:firstLine="709"/>
        <w:jc w:val="center"/>
        <w:rPr>
          <w:b/>
          <w:bCs/>
          <w:sz w:val="28"/>
          <w:szCs w:val="28"/>
        </w:rPr>
      </w:pPr>
    </w:p>
    <w:p w:rsidR="00225319" w:rsidRPr="00225319" w:rsidRDefault="00225319" w:rsidP="00225319">
      <w:pPr>
        <w:ind w:firstLine="709"/>
        <w:jc w:val="both"/>
        <w:rPr>
          <w:bCs/>
          <w:sz w:val="28"/>
          <w:szCs w:val="28"/>
        </w:rPr>
      </w:pPr>
      <w:r w:rsidRPr="00225319">
        <w:rPr>
          <w:sz w:val="28"/>
          <w:szCs w:val="28"/>
        </w:rPr>
        <w:t>5.1.</w:t>
      </w:r>
      <w:r w:rsidRPr="00225319">
        <w:rPr>
          <w:bCs/>
          <w:sz w:val="28"/>
          <w:szCs w:val="28"/>
        </w:rPr>
        <w:t xml:space="preserve"> Заявитель имеет право обратиться в досудебном (внесудебном) порядке с жалобой на </w:t>
      </w:r>
      <w:r w:rsidRPr="00225319">
        <w:rPr>
          <w:rFonts w:eastAsiaTheme="minorHAnsi"/>
          <w:sz w:val="28"/>
          <w:szCs w:val="28"/>
          <w:lang w:eastAsia="en-US"/>
        </w:rPr>
        <w:t xml:space="preserve">решения и действия (бездействие) Администрации </w:t>
      </w:r>
      <w:r w:rsidR="00E41504">
        <w:rPr>
          <w:rFonts w:eastAsiaTheme="minorHAnsi"/>
          <w:sz w:val="28"/>
          <w:szCs w:val="28"/>
          <w:lang w:eastAsia="en-US"/>
        </w:rPr>
        <w:t>Мезенского округа</w:t>
      </w:r>
      <w:r w:rsidRPr="00225319">
        <w:rPr>
          <w:rFonts w:eastAsiaTheme="minorHAnsi"/>
          <w:sz w:val="28"/>
          <w:szCs w:val="28"/>
          <w:lang w:eastAsia="en-US"/>
        </w:rPr>
        <w:t>, ее должностн</w:t>
      </w:r>
      <w:r w:rsidR="006D44DC">
        <w:rPr>
          <w:rFonts w:eastAsiaTheme="minorHAnsi"/>
          <w:sz w:val="28"/>
          <w:szCs w:val="28"/>
          <w:lang w:eastAsia="en-US"/>
        </w:rPr>
        <w:t>ых лиц и муниципальных служащих</w:t>
      </w:r>
      <w:r w:rsidRPr="00225319">
        <w:rPr>
          <w:rFonts w:eastAsiaTheme="minorHAnsi"/>
          <w:sz w:val="28"/>
          <w:szCs w:val="28"/>
          <w:lang w:eastAsia="en-US"/>
        </w:rPr>
        <w:t xml:space="preserve"> (далее – жалоба) </w:t>
      </w:r>
      <w:r w:rsidRPr="00225319">
        <w:rPr>
          <w:bCs/>
          <w:sz w:val="28"/>
          <w:szCs w:val="28"/>
        </w:rPr>
        <w:t>в случае нарушения стандарта предоставления Услуги.</w:t>
      </w:r>
    </w:p>
    <w:p w:rsidR="00225319" w:rsidRPr="00225319" w:rsidRDefault="00225319" w:rsidP="00225319">
      <w:pPr>
        <w:ind w:firstLine="709"/>
        <w:jc w:val="both"/>
        <w:rPr>
          <w:sz w:val="28"/>
          <w:szCs w:val="28"/>
        </w:rPr>
      </w:pPr>
      <w:r w:rsidRPr="00225319">
        <w:rPr>
          <w:bCs/>
          <w:sz w:val="28"/>
          <w:szCs w:val="28"/>
        </w:rPr>
        <w:t xml:space="preserve">5.2. </w:t>
      </w:r>
      <w:r w:rsidRPr="00225319">
        <w:rPr>
          <w:sz w:val="28"/>
          <w:szCs w:val="28"/>
        </w:rPr>
        <w:t>Жалобы подаются:</w:t>
      </w:r>
    </w:p>
    <w:p w:rsidR="00225319" w:rsidRPr="00225319" w:rsidRDefault="00225319" w:rsidP="00225319">
      <w:pPr>
        <w:ind w:firstLine="709"/>
        <w:jc w:val="both"/>
        <w:rPr>
          <w:sz w:val="28"/>
          <w:szCs w:val="28"/>
        </w:rPr>
      </w:pPr>
      <w:r w:rsidRPr="00225319">
        <w:rPr>
          <w:sz w:val="28"/>
          <w:szCs w:val="28"/>
        </w:rPr>
        <w:t>на решения и дей</w:t>
      </w:r>
      <w:r w:rsidR="006D44DC">
        <w:rPr>
          <w:sz w:val="28"/>
          <w:szCs w:val="28"/>
        </w:rPr>
        <w:t>ствия (бездействие) сотрудников</w:t>
      </w:r>
      <w:r w:rsidR="006D44DC">
        <w:rPr>
          <w:sz w:val="28"/>
          <w:szCs w:val="28"/>
        </w:rPr>
        <w:br/>
      </w:r>
      <w:r w:rsidR="00F15B88">
        <w:rPr>
          <w:sz w:val="28"/>
          <w:szCs w:val="28"/>
        </w:rPr>
        <w:t>отдела ПТИИ</w:t>
      </w:r>
      <w:r w:rsidRPr="00225319">
        <w:rPr>
          <w:sz w:val="28"/>
          <w:szCs w:val="28"/>
        </w:rPr>
        <w:t xml:space="preserve"> – </w:t>
      </w:r>
      <w:r w:rsidR="00F15B88">
        <w:rPr>
          <w:sz w:val="28"/>
          <w:szCs w:val="28"/>
        </w:rPr>
        <w:t>начальнику отдела ПТИИ</w:t>
      </w:r>
      <w:r w:rsidRPr="00225319">
        <w:rPr>
          <w:sz w:val="28"/>
          <w:szCs w:val="28"/>
        </w:rPr>
        <w:t>;</w:t>
      </w:r>
    </w:p>
    <w:p w:rsidR="00225319" w:rsidRPr="00225319" w:rsidRDefault="00225319" w:rsidP="00225319">
      <w:pPr>
        <w:ind w:firstLine="709"/>
        <w:jc w:val="both"/>
        <w:rPr>
          <w:sz w:val="28"/>
          <w:szCs w:val="28"/>
        </w:rPr>
      </w:pPr>
      <w:r w:rsidRPr="00225319">
        <w:rPr>
          <w:sz w:val="28"/>
          <w:szCs w:val="28"/>
        </w:rPr>
        <w:t xml:space="preserve">на решения и действия (бездействие) </w:t>
      </w:r>
      <w:r w:rsidR="00AE70E5">
        <w:rPr>
          <w:sz w:val="28"/>
          <w:szCs w:val="28"/>
        </w:rPr>
        <w:t>начальника отдела ПТИИ</w:t>
      </w:r>
      <w:r w:rsidRPr="00225319">
        <w:rPr>
          <w:sz w:val="28"/>
          <w:szCs w:val="28"/>
        </w:rPr>
        <w:t xml:space="preserve"> – заместителю </w:t>
      </w:r>
      <w:r w:rsidR="00AE70E5">
        <w:rPr>
          <w:sz w:val="28"/>
          <w:szCs w:val="28"/>
        </w:rPr>
        <w:t>г</w:t>
      </w:r>
      <w:r w:rsidRPr="00225319">
        <w:rPr>
          <w:sz w:val="28"/>
          <w:szCs w:val="28"/>
        </w:rPr>
        <w:t xml:space="preserve">лавы </w:t>
      </w:r>
      <w:r w:rsidR="00AE70E5">
        <w:rPr>
          <w:sz w:val="28"/>
          <w:szCs w:val="28"/>
        </w:rPr>
        <w:t>Мезенского муниципального округа</w:t>
      </w:r>
      <w:r w:rsidRPr="00225319">
        <w:rPr>
          <w:sz w:val="28"/>
          <w:szCs w:val="28"/>
        </w:rPr>
        <w:t xml:space="preserve"> по городскому хозяйству;</w:t>
      </w:r>
    </w:p>
    <w:p w:rsidR="00225319" w:rsidRPr="00225319" w:rsidRDefault="00225319" w:rsidP="00225319">
      <w:pPr>
        <w:ind w:firstLine="709"/>
        <w:jc w:val="both"/>
        <w:rPr>
          <w:sz w:val="28"/>
          <w:szCs w:val="28"/>
        </w:rPr>
      </w:pPr>
      <w:r w:rsidRPr="00225319">
        <w:rPr>
          <w:sz w:val="28"/>
          <w:szCs w:val="28"/>
        </w:rPr>
        <w:t xml:space="preserve">на решения и действия (бездействие) заместителя </w:t>
      </w:r>
      <w:r w:rsidR="00E41504">
        <w:rPr>
          <w:sz w:val="28"/>
          <w:szCs w:val="28"/>
        </w:rPr>
        <w:t>г</w:t>
      </w:r>
      <w:r w:rsidRPr="00225319">
        <w:rPr>
          <w:sz w:val="28"/>
          <w:szCs w:val="28"/>
        </w:rPr>
        <w:t xml:space="preserve">лавы </w:t>
      </w:r>
      <w:r w:rsidR="00E41504">
        <w:rPr>
          <w:sz w:val="28"/>
          <w:szCs w:val="28"/>
        </w:rPr>
        <w:t xml:space="preserve">Мезенского муниципального </w:t>
      </w:r>
      <w:r w:rsidRPr="00225319">
        <w:rPr>
          <w:sz w:val="28"/>
          <w:szCs w:val="28"/>
        </w:rPr>
        <w:t>по</w:t>
      </w:r>
      <w:r w:rsidR="00E41504">
        <w:rPr>
          <w:sz w:val="28"/>
          <w:szCs w:val="28"/>
        </w:rPr>
        <w:t xml:space="preserve"> строительству и</w:t>
      </w:r>
      <w:r w:rsidRPr="00225319">
        <w:rPr>
          <w:sz w:val="28"/>
          <w:szCs w:val="28"/>
        </w:rPr>
        <w:t xml:space="preserve"> городскому </w:t>
      </w:r>
      <w:r w:rsidR="006D44DC">
        <w:rPr>
          <w:sz w:val="28"/>
          <w:szCs w:val="28"/>
        </w:rPr>
        <w:t xml:space="preserve">хозяйству – Главе </w:t>
      </w:r>
      <w:r w:rsidR="00AE70E5">
        <w:rPr>
          <w:sz w:val="28"/>
          <w:szCs w:val="28"/>
        </w:rPr>
        <w:t>Мезенского муниципального округа</w:t>
      </w:r>
      <w:r w:rsidR="006D44DC">
        <w:rPr>
          <w:sz w:val="28"/>
          <w:szCs w:val="28"/>
        </w:rPr>
        <w:t>.</w:t>
      </w:r>
    </w:p>
    <w:p w:rsidR="004B7872" w:rsidRDefault="00225319" w:rsidP="00225319">
      <w:pPr>
        <w:ind w:firstLine="709"/>
        <w:jc w:val="both"/>
        <w:rPr>
          <w:sz w:val="28"/>
          <w:szCs w:val="28"/>
        </w:rPr>
        <w:sectPr w:rsidR="004B7872" w:rsidSect="008E4C7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25319">
        <w:rPr>
          <w:sz w:val="28"/>
          <w:szCs w:val="28"/>
        </w:rPr>
        <w:t xml:space="preserve">5.3. </w:t>
      </w:r>
      <w:proofErr w:type="gramStart"/>
      <w:r w:rsidRPr="00225319">
        <w:rPr>
          <w:sz w:val="28"/>
          <w:szCs w:val="28"/>
        </w:rPr>
        <w:t xml:space="preserve">Жалобы рассматриваются </w:t>
      </w:r>
      <w:r w:rsidR="002E5ABD">
        <w:rPr>
          <w:sz w:val="28"/>
          <w:szCs w:val="28"/>
        </w:rPr>
        <w:t>должностными лицами, указанными</w:t>
      </w:r>
      <w:r w:rsidR="002E5ABD">
        <w:rPr>
          <w:sz w:val="28"/>
          <w:szCs w:val="28"/>
        </w:rPr>
        <w:br/>
      </w:r>
      <w:r w:rsidRPr="00225319">
        <w:rPr>
          <w:sz w:val="28"/>
          <w:szCs w:val="28"/>
        </w:rPr>
        <w:t>в п</w:t>
      </w:r>
      <w:r w:rsidR="006D44DC">
        <w:rPr>
          <w:sz w:val="28"/>
          <w:szCs w:val="28"/>
        </w:rPr>
        <w:t>ункте</w:t>
      </w:r>
      <w:r w:rsidRPr="00225319">
        <w:rPr>
          <w:sz w:val="28"/>
          <w:szCs w:val="28"/>
        </w:rPr>
        <w:t xml:space="preserve"> 5.2 настоящего регламента, в порядке, предусмотренном Федеральным зако</w:t>
      </w:r>
      <w:r w:rsidR="006D44DC">
        <w:rPr>
          <w:sz w:val="28"/>
          <w:szCs w:val="28"/>
        </w:rPr>
        <w:t>ном от 27.08.2010 № </w:t>
      </w:r>
      <w:r w:rsidRPr="00225319">
        <w:rPr>
          <w:sz w:val="28"/>
          <w:szCs w:val="28"/>
        </w:rPr>
        <w:t>210-ФЗ «Об организации предоставления государственных и муниципальны</w:t>
      </w:r>
      <w:r w:rsidR="00DD167D">
        <w:rPr>
          <w:sz w:val="28"/>
          <w:szCs w:val="28"/>
        </w:rPr>
        <w:t xml:space="preserve">х услуг», </w:t>
      </w:r>
      <w:r w:rsidR="00DD167D" w:rsidRPr="00C70326">
        <w:rPr>
          <w:sz w:val="28"/>
          <w:szCs w:val="28"/>
        </w:rPr>
        <w:t>Положением</w:t>
      </w:r>
      <w:r w:rsidR="00DD167D" w:rsidRPr="00C70326">
        <w:rPr>
          <w:sz w:val="28"/>
          <w:szCs w:val="28"/>
        </w:rPr>
        <w:br/>
      </w:r>
      <w:r w:rsidRPr="00C70326">
        <w:rPr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</w:t>
      </w:r>
      <w:r w:rsidR="00AE70E5" w:rsidRPr="00C70326">
        <w:rPr>
          <w:sz w:val="28"/>
          <w:szCs w:val="28"/>
        </w:rPr>
        <w:t>Мезенского округа</w:t>
      </w:r>
      <w:r w:rsidR="00DD167D" w:rsidRPr="00C70326">
        <w:rPr>
          <w:sz w:val="28"/>
          <w:szCs w:val="28"/>
        </w:rPr>
        <w:t>, ее должностных лиц</w:t>
      </w:r>
      <w:r w:rsidR="00DD167D" w:rsidRPr="00C70326">
        <w:rPr>
          <w:sz w:val="28"/>
          <w:szCs w:val="28"/>
        </w:rPr>
        <w:br/>
      </w:r>
      <w:r w:rsidRPr="00C70326">
        <w:rPr>
          <w:sz w:val="28"/>
          <w:szCs w:val="28"/>
        </w:rPr>
        <w:t>и муниципальных служащих, а также р</w:t>
      </w:r>
      <w:r w:rsidR="008C012B" w:rsidRPr="00C70326">
        <w:rPr>
          <w:sz w:val="28"/>
          <w:szCs w:val="28"/>
        </w:rPr>
        <w:t xml:space="preserve">ешения и действия (бездействие) </w:t>
      </w:r>
      <w:r w:rsidRPr="00C70326">
        <w:rPr>
          <w:sz w:val="28"/>
          <w:szCs w:val="28"/>
        </w:rPr>
        <w:t>многофункционального центра предоставлени</w:t>
      </w:r>
      <w:r w:rsidR="008C012B" w:rsidRPr="00C70326">
        <w:rPr>
          <w:sz w:val="28"/>
          <w:szCs w:val="28"/>
        </w:rPr>
        <w:t>я государственных</w:t>
      </w:r>
      <w:r w:rsidR="008C012B" w:rsidRPr="00C70326">
        <w:rPr>
          <w:sz w:val="28"/>
          <w:szCs w:val="28"/>
        </w:rPr>
        <w:br/>
      </w:r>
      <w:r w:rsidRPr="00C70326">
        <w:rPr>
          <w:sz w:val="28"/>
          <w:szCs w:val="28"/>
        </w:rPr>
        <w:t>и муниц</w:t>
      </w:r>
      <w:r w:rsidR="00C70326" w:rsidRPr="00C70326">
        <w:rPr>
          <w:sz w:val="28"/>
          <w:szCs w:val="28"/>
        </w:rPr>
        <w:t>ипальных услуг, его</w:t>
      </w:r>
      <w:proofErr w:type="gramEnd"/>
      <w:r w:rsidR="00C70326" w:rsidRPr="00C70326">
        <w:rPr>
          <w:sz w:val="28"/>
          <w:szCs w:val="28"/>
        </w:rPr>
        <w:t xml:space="preserve"> работников</w:t>
      </w:r>
      <w:r w:rsidRPr="00C70326">
        <w:rPr>
          <w:sz w:val="28"/>
          <w:szCs w:val="28"/>
        </w:rPr>
        <w:t xml:space="preserve">, </w:t>
      </w:r>
      <w:r w:rsidR="00C70326" w:rsidRPr="00C70326">
        <w:rPr>
          <w:sz w:val="28"/>
          <w:szCs w:val="28"/>
        </w:rPr>
        <w:t>а также</w:t>
      </w:r>
      <w:r w:rsidRPr="00C70326">
        <w:rPr>
          <w:sz w:val="28"/>
          <w:szCs w:val="28"/>
        </w:rPr>
        <w:t xml:space="preserve"> настоящим регламентом.</w:t>
      </w:r>
    </w:p>
    <w:tbl>
      <w:tblPr>
        <w:tblStyle w:val="a6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681"/>
        <w:gridCol w:w="709"/>
        <w:gridCol w:w="4820"/>
        <w:gridCol w:w="54"/>
      </w:tblGrid>
      <w:tr w:rsidR="004B7872" w:rsidRPr="007C45B8" w:rsidTr="00CF4B9B">
        <w:tc>
          <w:tcPr>
            <w:tcW w:w="3396" w:type="dxa"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</w:tcPr>
          <w:p w:rsidR="004B7872" w:rsidRPr="007F423E" w:rsidRDefault="004B7872" w:rsidP="002E4A60">
            <w:pPr>
              <w:pStyle w:val="ConsPlusNormal"/>
              <w:ind w:left="-108"/>
              <w:jc w:val="right"/>
              <w:outlineLvl w:val="1"/>
              <w:rPr>
                <w:sz w:val="28"/>
                <w:szCs w:val="28"/>
              </w:rPr>
            </w:pPr>
            <w:r w:rsidRPr="007F423E">
              <w:rPr>
                <w:sz w:val="28"/>
                <w:szCs w:val="28"/>
              </w:rPr>
              <w:t>Приложение </w:t>
            </w:r>
            <w:r>
              <w:rPr>
                <w:sz w:val="28"/>
                <w:szCs w:val="28"/>
              </w:rPr>
              <w:t>1</w:t>
            </w:r>
          </w:p>
          <w:p w:rsidR="004B7872" w:rsidRPr="007F423E" w:rsidRDefault="004B7872" w:rsidP="002E4A60">
            <w:pPr>
              <w:pStyle w:val="ConsPlusNormal"/>
              <w:jc w:val="right"/>
              <w:rPr>
                <w:sz w:val="28"/>
                <w:szCs w:val="28"/>
              </w:rPr>
            </w:pPr>
            <w:proofErr w:type="gramStart"/>
            <w:r w:rsidRPr="007F423E">
              <w:rPr>
                <w:sz w:val="28"/>
                <w:szCs w:val="28"/>
              </w:rPr>
              <w:t xml:space="preserve">к административному регламенту предоставления </w:t>
            </w:r>
            <w:r>
              <w:rPr>
                <w:sz w:val="28"/>
                <w:szCs w:val="28"/>
              </w:rPr>
              <w:t>муниципальной услуги «</w:t>
            </w:r>
            <w:r w:rsidR="002E4A60" w:rsidRPr="002E4A60">
              <w:rPr>
                <w:sz w:val="28"/>
                <w:szCs w:val="28"/>
              </w:rPr>
      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</w:t>
            </w:r>
            <w:proofErr w:type="gramEnd"/>
            <w:r w:rsidR="002E4A60" w:rsidRPr="002E4A60">
              <w:rPr>
                <w:sz w:val="28"/>
                <w:szCs w:val="28"/>
              </w:rPr>
              <w:t xml:space="preserve">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7F423E">
              <w:rPr>
                <w:sz w:val="28"/>
                <w:szCs w:val="28"/>
              </w:rPr>
              <w:t xml:space="preserve">», </w:t>
            </w:r>
            <w:proofErr w:type="gramStart"/>
            <w:r w:rsidRPr="007F423E">
              <w:rPr>
                <w:sz w:val="28"/>
                <w:szCs w:val="28"/>
              </w:rPr>
              <w:t>утвержденному</w:t>
            </w:r>
            <w:proofErr w:type="gramEnd"/>
            <w:r w:rsidRPr="007F423E">
              <w:rPr>
                <w:sz w:val="28"/>
                <w:szCs w:val="28"/>
              </w:rPr>
              <w:t xml:space="preserve"> постановление</w:t>
            </w:r>
            <w:r w:rsidR="00DD167D">
              <w:rPr>
                <w:sz w:val="28"/>
                <w:szCs w:val="28"/>
              </w:rPr>
              <w:t>м</w:t>
            </w:r>
            <w:r w:rsidRPr="007F423E">
              <w:rPr>
                <w:sz w:val="28"/>
                <w:szCs w:val="28"/>
              </w:rPr>
              <w:t xml:space="preserve"> Администрации </w:t>
            </w:r>
            <w:r w:rsidR="002E4A60">
              <w:rPr>
                <w:sz w:val="28"/>
                <w:szCs w:val="28"/>
              </w:rPr>
              <w:t>Мезенского муниципального округа</w:t>
            </w:r>
            <w:r w:rsidRPr="007F423E">
              <w:rPr>
                <w:sz w:val="28"/>
                <w:szCs w:val="28"/>
              </w:rPr>
              <w:t xml:space="preserve"> </w:t>
            </w:r>
          </w:p>
          <w:p w:rsidR="004B7872" w:rsidRPr="007C45B8" w:rsidRDefault="004B7872" w:rsidP="002E4A60">
            <w:pPr>
              <w:pStyle w:val="ConsPlusNormal"/>
              <w:ind w:left="-108"/>
              <w:jc w:val="right"/>
            </w:pPr>
            <w:r w:rsidRPr="00D1590B">
              <w:rPr>
                <w:sz w:val="28"/>
                <w:szCs w:val="28"/>
              </w:rPr>
              <w:t xml:space="preserve">от </w:t>
            </w:r>
            <w:r w:rsidR="002E4A60">
              <w:rPr>
                <w:sz w:val="28"/>
                <w:szCs w:val="28"/>
              </w:rPr>
              <w:t xml:space="preserve">   </w:t>
            </w:r>
            <w:r w:rsidRPr="00D1590B">
              <w:rPr>
                <w:sz w:val="28"/>
                <w:szCs w:val="28"/>
              </w:rPr>
              <w:t xml:space="preserve">№ </w:t>
            </w:r>
          </w:p>
        </w:tc>
      </w:tr>
      <w:tr w:rsidR="004B7872" w:rsidRPr="007C45B8" w:rsidTr="00CF4B9B">
        <w:trPr>
          <w:trHeight w:val="1099"/>
        </w:trPr>
        <w:tc>
          <w:tcPr>
            <w:tcW w:w="3396" w:type="dxa"/>
            <w:vMerge w:val="restart"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</w:tcPr>
          <w:p w:rsidR="004B7872" w:rsidRPr="007B5B17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872" w:rsidRPr="007F423E" w:rsidRDefault="002E4A60" w:rsidP="002E4A6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="004B7872" w:rsidRPr="007F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промышленности, транспорта и инженерной инфраструктуры Администрации Мезенского муниципального округа</w:t>
            </w: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81" w:type="dxa"/>
          </w:tcPr>
          <w:p w:rsidR="004B7872" w:rsidRPr="007B5B17" w:rsidRDefault="004B7872" w:rsidP="00CF4B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B5B1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bottom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</w:tcBorders>
          </w:tcPr>
          <w:p w:rsidR="004B7872" w:rsidRPr="007C45B8" w:rsidRDefault="004B7872" w:rsidP="006D44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5B8">
              <w:rPr>
                <w:rFonts w:ascii="Times New Roman" w:hAnsi="Times New Roman" w:cs="Times New Roman"/>
              </w:rPr>
              <w:t xml:space="preserve">(фамилия, имя, отчество (при наличии) заявителя (с указанием должности заявителя </w:t>
            </w:r>
            <w:r w:rsidR="006D44DC">
              <w:rPr>
                <w:rFonts w:ascii="Times New Roman" w:hAnsi="Times New Roman" w:cs="Times New Roman"/>
              </w:rPr>
              <w:t>–</w:t>
            </w:r>
            <w:r w:rsidRPr="007C45B8">
              <w:rPr>
                <w:rFonts w:ascii="Times New Roman" w:hAnsi="Times New Roman" w:cs="Times New Roman"/>
              </w:rPr>
              <w:t xml:space="preserve"> при подаче заявления от юридического лица)</w:t>
            </w:r>
            <w:proofErr w:type="gramEnd"/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</w:tcBorders>
          </w:tcPr>
          <w:p w:rsidR="004B7872" w:rsidRPr="007C45B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(данные документа, удостоверяю</w:t>
            </w:r>
            <w:r>
              <w:rPr>
                <w:rFonts w:ascii="Times New Roman" w:hAnsi="Times New Roman" w:cs="Times New Roman"/>
              </w:rPr>
              <w:t>щего личность физического лица)</w:t>
            </w: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</w:tcBorders>
          </w:tcPr>
          <w:p w:rsidR="004B7872" w:rsidRPr="007C45B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(полное наименование с указанием организационно-правовой формы юридического лица)</w:t>
            </w: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rPr>
          <w:trHeight w:val="274"/>
        </w:trPr>
        <w:tc>
          <w:tcPr>
            <w:tcW w:w="3396" w:type="dxa"/>
            <w:vMerge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</w:tcBorders>
          </w:tcPr>
          <w:p w:rsidR="004B7872" w:rsidRPr="007C45B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(адрес места жительства/нахождения)</w:t>
            </w:r>
            <w:r w:rsidRPr="007C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872" w:rsidRPr="007C45B8" w:rsidTr="00CF4B9B">
        <w:tc>
          <w:tcPr>
            <w:tcW w:w="3396" w:type="dxa"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1390" w:type="dxa"/>
            <w:gridSpan w:val="2"/>
          </w:tcPr>
          <w:p w:rsidR="004B7872" w:rsidRPr="00F9182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c>
          <w:tcPr>
            <w:tcW w:w="3396" w:type="dxa"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1390" w:type="dxa"/>
            <w:gridSpan w:val="2"/>
          </w:tcPr>
          <w:p w:rsidR="004B7872" w:rsidRPr="00F9182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c>
          <w:tcPr>
            <w:tcW w:w="3396" w:type="dxa"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</w:p>
        </w:tc>
        <w:tc>
          <w:tcPr>
            <w:tcW w:w="1390" w:type="dxa"/>
            <w:gridSpan w:val="2"/>
          </w:tcPr>
          <w:p w:rsidR="004B7872" w:rsidRPr="00F9182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872" w:rsidRPr="007B5B17" w:rsidRDefault="004B7872" w:rsidP="00CF4B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7C45B8" w:rsidTr="00CF4B9B">
        <w:tc>
          <w:tcPr>
            <w:tcW w:w="9660" w:type="dxa"/>
            <w:gridSpan w:val="5"/>
          </w:tcPr>
          <w:p w:rsidR="004B7872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872" w:rsidRPr="007F423E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23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B7872" w:rsidRPr="007F423E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23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E4A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A60" w:rsidRPr="002E4A60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 w:rsidR="002E4A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4A60" w:rsidRPr="002E4A60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использование воздушного пространства над </w:t>
            </w:r>
            <w:r w:rsidR="002E4A60" w:rsidRPr="002E4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</w:t>
            </w:r>
            <w:proofErr w:type="gramEnd"/>
            <w:r w:rsidR="002E4A60" w:rsidRPr="002E4A6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сведения о которых не опубликованы в документах аэронавигационной информации</w:t>
            </w:r>
          </w:p>
          <w:p w:rsidR="004B7872" w:rsidRPr="00CF16A0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8E4C7A">
        <w:trPr>
          <w:gridAfter w:val="1"/>
          <w:wAfter w:w="54" w:type="dxa"/>
        </w:trPr>
        <w:tc>
          <w:tcPr>
            <w:tcW w:w="9606" w:type="dxa"/>
            <w:gridSpan w:val="4"/>
          </w:tcPr>
          <w:p w:rsidR="004B7872" w:rsidRPr="006D44DC" w:rsidRDefault="004B7872" w:rsidP="002E4A6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Прошу выдать разрешение на использование воздушного пространства над территорией </w:t>
            </w:r>
            <w:r w:rsidR="002E4A60">
              <w:rPr>
                <w:rFonts w:ascii="Times New Roman" w:hAnsi="Times New Roman" w:cs="Times New Roman"/>
                <w:sz w:val="28"/>
                <w:szCs w:val="28"/>
              </w:rPr>
              <w:t>Мезенского муниципального округа Архангельской области</w:t>
            </w:r>
            <w:r w:rsidR="006D4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23E"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</w:p>
        </w:tc>
      </w:tr>
      <w:tr w:rsidR="004B7872" w:rsidTr="008E4C7A">
        <w:trPr>
          <w:gridAfter w:val="1"/>
          <w:wAfter w:w="54" w:type="dxa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4B7872" w:rsidRPr="005A2485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8E4C7A">
        <w:trPr>
          <w:gridAfter w:val="1"/>
          <w:wAfter w:w="54" w:type="dxa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7872" w:rsidRPr="005A2485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8E4C7A">
        <w:trPr>
          <w:gridAfter w:val="1"/>
          <w:wAfter w:w="54" w:type="dxa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7872" w:rsidRPr="005A2485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8E4C7A">
        <w:trPr>
          <w:gridAfter w:val="1"/>
          <w:wAfter w:w="54" w:type="dxa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4B7872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>(вид деятельности по использ</w:t>
            </w:r>
            <w:r>
              <w:rPr>
                <w:rFonts w:ascii="Times New Roman" w:hAnsi="Times New Roman" w:cs="Times New Roman"/>
              </w:rPr>
              <w:t>ованию воздушного пространства)</w:t>
            </w:r>
          </w:p>
        </w:tc>
      </w:tr>
    </w:tbl>
    <w:p w:rsidR="004B7872" w:rsidRPr="00380215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4B7872" w:rsidRPr="00F1333B" w:rsidTr="00CF4B9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F91828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F1333B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F1333B" w:rsidTr="00CF4B9B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F1333B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72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5B8">
              <w:rPr>
                <w:rFonts w:ascii="Times New Roman" w:hAnsi="Times New Roman" w:cs="Times New Roman"/>
              </w:rPr>
              <w:t>(тип воздушного судна; наименование, марка, модель (при наличии)</w:t>
            </w:r>
            <w:proofErr w:type="gramEnd"/>
          </w:p>
        </w:tc>
      </w:tr>
    </w:tbl>
    <w:p w:rsidR="004B7872" w:rsidRPr="00380215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9"/>
        <w:gridCol w:w="7321"/>
      </w:tblGrid>
      <w:tr w:rsidR="004B7872" w:rsidRPr="00F1333B" w:rsidTr="00CF4B9B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F91828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принадлежащем: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F1333B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F1333B" w:rsidTr="00CF4B9B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F1333B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72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>(фамилия, имя, отчество (при наличии)/полное наименование владельца)</w:t>
            </w:r>
          </w:p>
        </w:tc>
      </w:tr>
    </w:tbl>
    <w:p w:rsidR="004B7872" w:rsidRPr="00380215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B7872" w:rsidRPr="00F1333B" w:rsidTr="00CF4B9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F9182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государственный (регистрационный) опознавательный знак (при наличии):</w:t>
            </w:r>
          </w:p>
        </w:tc>
      </w:tr>
      <w:tr w:rsidR="004B7872" w:rsidRPr="00F1333B" w:rsidTr="00CF4B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F1333B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872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4B7872" w:rsidRPr="00F1333B" w:rsidTr="00CF4B9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F9182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учётный номер беспилотного воздушного судна: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F1333B" w:rsidRDefault="004B7872" w:rsidP="00CF4B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872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4B7872" w:rsidRPr="00F1333B" w:rsidTr="00CF4B9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F9182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заводской номер (при наличии):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F1333B" w:rsidRDefault="004B7872" w:rsidP="00CF4B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872" w:rsidRPr="00380215" w:rsidRDefault="004B7872" w:rsidP="004B787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B7872" w:rsidRPr="00F91828" w:rsidRDefault="004B7872" w:rsidP="004B78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28">
        <w:rPr>
          <w:rFonts w:ascii="Times New Roman" w:hAnsi="Times New Roman" w:cs="Times New Roman"/>
          <w:sz w:val="28"/>
          <w:szCs w:val="28"/>
        </w:rPr>
        <w:t xml:space="preserve">Период использования воздушного пространства над территорией </w:t>
      </w:r>
      <w:r w:rsidR="002E4A60">
        <w:rPr>
          <w:rFonts w:ascii="Times New Roman" w:hAnsi="Times New Roman" w:cs="Times New Roman"/>
          <w:sz w:val="28"/>
          <w:szCs w:val="28"/>
        </w:rPr>
        <w:t>Мезенского муниципального округа Архангельской области</w:t>
      </w:r>
      <w:r w:rsidRPr="00F9182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4B7872" w:rsidRPr="002D6E7C" w:rsidTr="00CF4B9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F9182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начало (дата, время):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2D6E7C" w:rsidRDefault="004B7872" w:rsidP="00CF4B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2D6E7C" w:rsidTr="00CF4B9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F9182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окончание (дата, время):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72" w:rsidRPr="002D6E7C" w:rsidRDefault="004B7872" w:rsidP="00CF4B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872" w:rsidRPr="00337781" w:rsidRDefault="004B7872" w:rsidP="004B787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B7872" w:rsidRPr="002D6E7C" w:rsidTr="00CF4B9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F91828" w:rsidRDefault="004B7872" w:rsidP="00CF4B9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 xml:space="preserve">Место использования воздушного пространства над территорией </w:t>
            </w:r>
            <w:r w:rsidR="002E4A60">
              <w:rPr>
                <w:rFonts w:ascii="Times New Roman" w:hAnsi="Times New Roman" w:cs="Times New Roman"/>
                <w:sz w:val="28"/>
                <w:szCs w:val="28"/>
              </w:rPr>
              <w:t>Мезенского муниципального округа Архангельской области</w:t>
            </w: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B7872" w:rsidRPr="002D6E7C" w:rsidTr="00CF4B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2D6E7C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2D6E7C" w:rsidTr="00CF4B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2D6E7C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2D6E7C" w:rsidTr="00CF4B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2D6E7C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RPr="002D6E7C" w:rsidTr="00CF4B9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72" w:rsidRPr="00E15379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5379">
              <w:rPr>
                <w:rFonts w:ascii="Times New Roman" w:hAnsi="Times New Roman" w:cs="Times New Roman"/>
              </w:rPr>
              <w:t>(маршрут полета, посадочные площадки, планируемые к использованию)</w:t>
            </w:r>
          </w:p>
        </w:tc>
      </w:tr>
    </w:tbl>
    <w:p w:rsidR="004B7872" w:rsidRPr="00337781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p w:rsidR="004B7872" w:rsidRPr="00F91828" w:rsidRDefault="004B7872" w:rsidP="004B78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28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F918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182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91828">
        <w:rPr>
          <w:rFonts w:ascii="Times New Roman" w:hAnsi="Times New Roman" w:cs="Times New Roman"/>
          <w:sz w:val="28"/>
          <w:szCs w:val="28"/>
        </w:rPr>
        <w:t xml:space="preserve"> подчеркнуть): лично / почтовым отправлением.</w:t>
      </w:r>
    </w:p>
    <w:p w:rsidR="004B7872" w:rsidRPr="005A2485" w:rsidRDefault="004B7872" w:rsidP="004B78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7872" w:rsidRPr="00F91828" w:rsidRDefault="004B7872" w:rsidP="004B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828">
        <w:rPr>
          <w:rFonts w:ascii="Times New Roman" w:hAnsi="Times New Roman" w:cs="Times New Roman"/>
          <w:sz w:val="28"/>
          <w:szCs w:val="28"/>
        </w:rPr>
        <w:lastRenderedPageBreak/>
        <w:t xml:space="preserve">Прилагаю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F91828">
        <w:rPr>
          <w:rFonts w:ascii="Times New Roman" w:hAnsi="Times New Roman" w:cs="Times New Roman"/>
          <w:sz w:val="28"/>
          <w:szCs w:val="28"/>
        </w:rPr>
        <w:t>:</w:t>
      </w:r>
    </w:p>
    <w:p w:rsidR="004B7872" w:rsidRPr="00F91828" w:rsidRDefault="004B7872" w:rsidP="004B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828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1828">
        <w:rPr>
          <w:rFonts w:ascii="Times New Roman" w:hAnsi="Times New Roman" w:cs="Times New Roman"/>
          <w:sz w:val="28"/>
          <w:szCs w:val="28"/>
        </w:rPr>
        <w:t>.</w:t>
      </w:r>
    </w:p>
    <w:p w:rsidR="004B7872" w:rsidRPr="00F91828" w:rsidRDefault="004B7872" w:rsidP="004B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828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1828">
        <w:rPr>
          <w:rFonts w:ascii="Times New Roman" w:hAnsi="Times New Roman" w:cs="Times New Roman"/>
          <w:sz w:val="28"/>
          <w:szCs w:val="28"/>
        </w:rPr>
        <w:t>.</w:t>
      </w:r>
    </w:p>
    <w:p w:rsidR="004B7872" w:rsidRDefault="004B7872" w:rsidP="004B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872" w:rsidRPr="00F91828" w:rsidRDefault="004B7872" w:rsidP="004B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676"/>
        <w:gridCol w:w="2676"/>
      </w:tblGrid>
      <w:tr w:rsidR="004B7872" w:rsidRPr="00F91828" w:rsidTr="00CF4B9B">
        <w:tc>
          <w:tcPr>
            <w:tcW w:w="4219" w:type="dxa"/>
          </w:tcPr>
          <w:p w:rsidR="004B7872" w:rsidRPr="00F9182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_______________ 20 ___ г. </w:t>
            </w:r>
          </w:p>
        </w:tc>
        <w:tc>
          <w:tcPr>
            <w:tcW w:w="2676" w:type="dxa"/>
            <w:vAlign w:val="bottom"/>
          </w:tcPr>
          <w:p w:rsidR="004B7872" w:rsidRPr="00F9182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76" w:type="dxa"/>
            <w:vAlign w:val="bottom"/>
          </w:tcPr>
          <w:p w:rsidR="004B7872" w:rsidRPr="00F9182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872" w:rsidRPr="007C45B8" w:rsidTr="00CF4B9B">
        <w:tc>
          <w:tcPr>
            <w:tcW w:w="4219" w:type="dxa"/>
          </w:tcPr>
          <w:p w:rsidR="004B7872" w:rsidRPr="00F9182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B7872" w:rsidRPr="00F9182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1828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676" w:type="dxa"/>
          </w:tcPr>
          <w:p w:rsidR="004B7872" w:rsidRPr="00F9182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1828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4B7872" w:rsidRDefault="004B7872" w:rsidP="004B7872">
      <w:pPr>
        <w:pStyle w:val="ConsPlusNormal"/>
        <w:jc w:val="right"/>
        <w:outlineLvl w:val="1"/>
        <w:sectPr w:rsidR="004B7872" w:rsidSect="008E4C7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4B7872" w:rsidRPr="007C45B8" w:rsidTr="00CF4B9B">
        <w:tc>
          <w:tcPr>
            <w:tcW w:w="2660" w:type="dxa"/>
          </w:tcPr>
          <w:p w:rsidR="004B7872" w:rsidRPr="007C45B8" w:rsidRDefault="004B7872" w:rsidP="00CF4B9B">
            <w:pPr>
              <w:pStyle w:val="ConsPlusNormal"/>
              <w:jc w:val="right"/>
              <w:outlineLvl w:val="1"/>
            </w:pPr>
            <w:r w:rsidRPr="007C45B8">
              <w:lastRenderedPageBreak/>
              <w:br w:type="page"/>
            </w:r>
          </w:p>
        </w:tc>
        <w:tc>
          <w:tcPr>
            <w:tcW w:w="6911" w:type="dxa"/>
          </w:tcPr>
          <w:p w:rsidR="004B7872" w:rsidRPr="00F91828" w:rsidRDefault="004B7872" w:rsidP="002E4A60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F91828">
              <w:rPr>
                <w:sz w:val="28"/>
                <w:szCs w:val="28"/>
              </w:rPr>
              <w:t>Приложение </w:t>
            </w:r>
            <w:r>
              <w:rPr>
                <w:sz w:val="28"/>
                <w:szCs w:val="28"/>
              </w:rPr>
              <w:t>2</w:t>
            </w:r>
          </w:p>
          <w:p w:rsidR="004B7872" w:rsidRPr="00F91828" w:rsidRDefault="004B7872" w:rsidP="002E4A60">
            <w:pPr>
              <w:pStyle w:val="ConsPlusNormal"/>
              <w:jc w:val="right"/>
              <w:rPr>
                <w:sz w:val="28"/>
                <w:szCs w:val="28"/>
              </w:rPr>
            </w:pPr>
            <w:proofErr w:type="gramStart"/>
            <w:r w:rsidRPr="00F91828">
              <w:rPr>
                <w:sz w:val="28"/>
                <w:szCs w:val="28"/>
              </w:rPr>
              <w:t xml:space="preserve">к административному регламенту предоставления </w:t>
            </w:r>
            <w:r>
              <w:rPr>
                <w:sz w:val="28"/>
                <w:szCs w:val="28"/>
              </w:rPr>
              <w:t>муниципальной услуги</w:t>
            </w:r>
            <w:r w:rsidRPr="00F91828">
              <w:rPr>
                <w:sz w:val="28"/>
                <w:szCs w:val="28"/>
              </w:rPr>
              <w:t xml:space="preserve"> «</w:t>
            </w:r>
            <w:r w:rsidR="002E4A60" w:rsidRPr="002E4A60">
              <w:rPr>
                <w:sz w:val="28"/>
                <w:szCs w:val="28"/>
              </w:rPr>
      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</w:t>
            </w:r>
            <w:proofErr w:type="gramEnd"/>
            <w:r w:rsidR="002E4A60" w:rsidRPr="002E4A60">
              <w:rPr>
                <w:sz w:val="28"/>
                <w:szCs w:val="28"/>
              </w:rPr>
              <w:t xml:space="preserve">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F91828">
              <w:rPr>
                <w:sz w:val="28"/>
                <w:szCs w:val="28"/>
              </w:rPr>
              <w:t xml:space="preserve">», </w:t>
            </w:r>
            <w:proofErr w:type="gramStart"/>
            <w:r w:rsidRPr="00F91828">
              <w:rPr>
                <w:sz w:val="28"/>
                <w:szCs w:val="28"/>
              </w:rPr>
              <w:t>утвержденному</w:t>
            </w:r>
            <w:proofErr w:type="gramEnd"/>
            <w:r w:rsidRPr="00F91828">
              <w:rPr>
                <w:sz w:val="28"/>
                <w:szCs w:val="28"/>
              </w:rPr>
              <w:t xml:space="preserve"> постановление</w:t>
            </w:r>
            <w:r w:rsidR="00DD167D">
              <w:rPr>
                <w:sz w:val="28"/>
                <w:szCs w:val="28"/>
              </w:rPr>
              <w:t>м</w:t>
            </w:r>
            <w:r w:rsidRPr="00F91828">
              <w:rPr>
                <w:sz w:val="28"/>
                <w:szCs w:val="28"/>
              </w:rPr>
              <w:t xml:space="preserve"> Администрации </w:t>
            </w:r>
            <w:r w:rsidR="002E4A60">
              <w:rPr>
                <w:sz w:val="28"/>
                <w:szCs w:val="28"/>
              </w:rPr>
              <w:t>Мезенского муниципального округа Архангельской области</w:t>
            </w:r>
            <w:r w:rsidRPr="00F91828">
              <w:rPr>
                <w:sz w:val="28"/>
                <w:szCs w:val="28"/>
              </w:rPr>
              <w:t xml:space="preserve"> </w:t>
            </w:r>
          </w:p>
          <w:p w:rsidR="004B7872" w:rsidRPr="007C45B8" w:rsidRDefault="004B7872" w:rsidP="002E4A60">
            <w:pPr>
              <w:pStyle w:val="ConsPlusNormal"/>
              <w:jc w:val="right"/>
            </w:pPr>
            <w:r w:rsidRPr="00F91828">
              <w:rPr>
                <w:sz w:val="28"/>
                <w:szCs w:val="28"/>
              </w:rPr>
              <w:t xml:space="preserve">от </w:t>
            </w:r>
            <w:r w:rsidR="002E4A60">
              <w:rPr>
                <w:sz w:val="28"/>
                <w:szCs w:val="28"/>
              </w:rPr>
              <w:t xml:space="preserve">     августа 2023 </w:t>
            </w:r>
            <w:r w:rsidRPr="00F91828">
              <w:rPr>
                <w:sz w:val="28"/>
                <w:szCs w:val="28"/>
              </w:rPr>
              <w:t xml:space="preserve">№ </w:t>
            </w:r>
          </w:p>
        </w:tc>
      </w:tr>
    </w:tbl>
    <w:p w:rsidR="004B7872" w:rsidRPr="00E07D99" w:rsidRDefault="004B7872" w:rsidP="004B7872">
      <w:pPr>
        <w:pStyle w:val="ConsPlusNormal"/>
        <w:jc w:val="both"/>
        <w:rPr>
          <w:sz w:val="26"/>
          <w:szCs w:val="26"/>
        </w:rPr>
      </w:pPr>
    </w:p>
    <w:p w:rsidR="004B7872" w:rsidRPr="00801082" w:rsidRDefault="004B7872" w:rsidP="004B7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082">
        <w:rPr>
          <w:rFonts w:ascii="Times New Roman" w:hAnsi="Times New Roman" w:cs="Times New Roman"/>
          <w:sz w:val="28"/>
          <w:szCs w:val="28"/>
        </w:rPr>
        <w:t>СОГЛАСИЕ</w:t>
      </w:r>
    </w:p>
    <w:p w:rsidR="004B7872" w:rsidRPr="00801082" w:rsidRDefault="004B7872" w:rsidP="004B7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08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B7872" w:rsidRPr="00C77799" w:rsidRDefault="004B7872" w:rsidP="004B78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B7872" w:rsidTr="00CF4B9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801082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72" w:rsidRPr="001B61EC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(фамилия, имя, отчество (при наличии</w:t>
            </w:r>
            <w:r>
              <w:rPr>
                <w:rFonts w:ascii="Times New Roman" w:hAnsi="Times New Roman" w:cs="Times New Roman"/>
              </w:rPr>
              <w:t>) субъекта персональных данных)</w:t>
            </w:r>
          </w:p>
        </w:tc>
      </w:tr>
    </w:tbl>
    <w:p w:rsidR="004B7872" w:rsidRPr="00C77799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4B7872" w:rsidTr="00CF4B9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801082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801082">
              <w:rPr>
                <w:rFonts w:ascii="Times New Roman" w:hAnsi="Times New Roman" w:cs="Times New Roman"/>
                <w:sz w:val="28"/>
                <w:szCs w:val="28"/>
              </w:rPr>
              <w:t xml:space="preserve"> (а) по адресу: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872" w:rsidRPr="00C77799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4B7872" w:rsidTr="00CF4B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801082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72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>(наименование документа, серия и номер, сведения о дате выдачи документа и выдавшем его органе)</w:t>
            </w:r>
          </w:p>
        </w:tc>
      </w:tr>
    </w:tbl>
    <w:p w:rsidR="004B7872" w:rsidRPr="007C45B8" w:rsidRDefault="004B7872" w:rsidP="004B7872">
      <w:pPr>
        <w:pStyle w:val="ConsPlusNonforma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4B7872" w:rsidTr="00CF4B9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801082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являясь представителем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72" w:rsidRPr="001B61EC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(фамилия, имя, отчество (при наличии) представляемого субъекта персональных данных)</w:t>
            </w:r>
          </w:p>
        </w:tc>
      </w:tr>
    </w:tbl>
    <w:p w:rsidR="004B7872" w:rsidRPr="00C77799" w:rsidRDefault="004B7872" w:rsidP="004B7872">
      <w:pPr>
        <w:pStyle w:val="ConsPlusNonforma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B7872" w:rsidTr="00CF4B9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801082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-ой) по адресу: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872" w:rsidRPr="00C77799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4B7872" w:rsidTr="00CF4B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801082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72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>(наименование документа, серия и номер, сведения о дате выдачи документа и выдавшем его органе)</w:t>
            </w:r>
          </w:p>
        </w:tc>
      </w:tr>
    </w:tbl>
    <w:p w:rsidR="004B7872" w:rsidRPr="00C77799" w:rsidRDefault="004B7872" w:rsidP="004B7872">
      <w:pPr>
        <w:pStyle w:val="ConsPlusNonforma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B7872" w:rsidTr="00CF4B9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B7872" w:rsidRPr="00801082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8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доверенности от «___» _______________ </w:t>
            </w:r>
            <w:proofErr w:type="gramStart"/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01082">
              <w:rPr>
                <w:rFonts w:ascii="Times New Roman" w:hAnsi="Times New Roman" w:cs="Times New Roman"/>
                <w:sz w:val="28"/>
                <w:szCs w:val="28"/>
              </w:rPr>
              <w:t>. №__________________</w:t>
            </w:r>
          </w:p>
        </w:tc>
      </w:tr>
      <w:tr w:rsidR="004B7872" w:rsidTr="00CF4B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72" w:rsidRPr="00C77799" w:rsidRDefault="004B7872" w:rsidP="00CF4B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872" w:rsidTr="00CF4B9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72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>(или наименование и реквизиты иного документа, подтверждающего полномочия представителя)</w:t>
            </w:r>
          </w:p>
        </w:tc>
      </w:tr>
    </w:tbl>
    <w:p w:rsidR="004B7872" w:rsidRPr="00C77799" w:rsidRDefault="004B7872" w:rsidP="004B7872">
      <w:pPr>
        <w:pStyle w:val="ConsPlusNonformat"/>
        <w:jc w:val="both"/>
        <w:rPr>
          <w:rFonts w:ascii="Times New Roman" w:hAnsi="Times New Roman" w:cs="Times New Roman"/>
        </w:rPr>
      </w:pPr>
    </w:p>
    <w:p w:rsidR="004B7872" w:rsidRPr="00801082" w:rsidRDefault="004B7872" w:rsidP="004B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08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9 Федерального закона от 27.07.2006 № 152-ФЗ «О персональных данных» в целях получения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801082">
        <w:rPr>
          <w:rFonts w:ascii="Times New Roman" w:hAnsi="Times New Roman" w:cs="Times New Roman"/>
          <w:sz w:val="28"/>
          <w:szCs w:val="28"/>
        </w:rPr>
        <w:t xml:space="preserve"> по </w:t>
      </w:r>
      <w:r w:rsidR="002E4A60" w:rsidRPr="002E4A60">
        <w:rPr>
          <w:rFonts w:ascii="Times New Roman" w:hAnsi="Times New Roman" w:cs="Times New Roman"/>
          <w:sz w:val="28"/>
          <w:szCs w:val="28"/>
        </w:rPr>
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</w:t>
      </w:r>
      <w:proofErr w:type="gramEnd"/>
      <w:r w:rsidR="002E4A60" w:rsidRPr="002E4A60">
        <w:rPr>
          <w:rFonts w:ascii="Times New Roman" w:hAnsi="Times New Roman" w:cs="Times New Roman"/>
          <w:sz w:val="28"/>
          <w:szCs w:val="28"/>
        </w:rPr>
        <w:t xml:space="preserve">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801082">
        <w:rPr>
          <w:rFonts w:ascii="Times New Roman" w:hAnsi="Times New Roman" w:cs="Times New Roman"/>
          <w:sz w:val="28"/>
          <w:szCs w:val="28"/>
        </w:rPr>
        <w:t xml:space="preserve">, даю согласие Администрации </w:t>
      </w:r>
      <w:r w:rsidR="002E4A60">
        <w:rPr>
          <w:rFonts w:ascii="Times New Roman" w:hAnsi="Times New Roman" w:cs="Times New Roman"/>
          <w:sz w:val="28"/>
          <w:szCs w:val="28"/>
        </w:rPr>
        <w:t>Мезенского округа</w:t>
      </w:r>
      <w:r w:rsidRPr="00801082">
        <w:rPr>
          <w:rFonts w:ascii="Times New Roman" w:hAnsi="Times New Roman" w:cs="Times New Roman"/>
          <w:sz w:val="28"/>
          <w:szCs w:val="28"/>
        </w:rPr>
        <w:t>, находящейся</w:t>
      </w:r>
      <w:r>
        <w:rPr>
          <w:rFonts w:ascii="Times New Roman" w:hAnsi="Times New Roman" w:cs="Times New Roman"/>
          <w:sz w:val="28"/>
          <w:szCs w:val="28"/>
        </w:rPr>
        <w:br/>
      </w:r>
      <w:r w:rsidRPr="00801082">
        <w:rPr>
          <w:rFonts w:ascii="Times New Roman" w:hAnsi="Times New Roman" w:cs="Times New Roman"/>
          <w:sz w:val="28"/>
          <w:szCs w:val="28"/>
        </w:rPr>
        <w:t>по ад</w:t>
      </w:r>
      <w:r>
        <w:rPr>
          <w:rFonts w:ascii="Times New Roman" w:hAnsi="Times New Roman" w:cs="Times New Roman"/>
          <w:sz w:val="28"/>
          <w:szCs w:val="28"/>
        </w:rPr>
        <w:t>ресу: Архангельская область, г. </w:t>
      </w:r>
      <w:r w:rsidR="002E4A60">
        <w:rPr>
          <w:rFonts w:ascii="Times New Roman" w:hAnsi="Times New Roman" w:cs="Times New Roman"/>
          <w:sz w:val="28"/>
          <w:szCs w:val="28"/>
        </w:rPr>
        <w:t>Мезень</w:t>
      </w:r>
      <w:r w:rsidRPr="00801082">
        <w:rPr>
          <w:rFonts w:ascii="Times New Roman" w:hAnsi="Times New Roman" w:cs="Times New Roman"/>
          <w:sz w:val="28"/>
          <w:szCs w:val="28"/>
        </w:rPr>
        <w:t xml:space="preserve">, </w:t>
      </w:r>
      <w:r w:rsidR="009A254A">
        <w:rPr>
          <w:rFonts w:ascii="Times New Roman" w:hAnsi="Times New Roman" w:cs="Times New Roman"/>
          <w:sz w:val="28"/>
          <w:szCs w:val="28"/>
        </w:rPr>
        <w:t>пр</w:t>
      </w:r>
      <w:r w:rsidRPr="00801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54A">
        <w:rPr>
          <w:rFonts w:ascii="Times New Roman" w:hAnsi="Times New Roman" w:cs="Times New Roman"/>
          <w:sz w:val="28"/>
          <w:szCs w:val="28"/>
        </w:rPr>
        <w:t>Советский</w:t>
      </w:r>
      <w:r w:rsidRPr="00801082">
        <w:rPr>
          <w:rFonts w:ascii="Times New Roman" w:hAnsi="Times New Roman" w:cs="Times New Roman"/>
          <w:sz w:val="28"/>
          <w:szCs w:val="28"/>
        </w:rPr>
        <w:t xml:space="preserve">, д. </w:t>
      </w:r>
      <w:r w:rsidR="009A254A">
        <w:rPr>
          <w:rFonts w:ascii="Times New Roman" w:hAnsi="Times New Roman" w:cs="Times New Roman"/>
          <w:sz w:val="28"/>
          <w:szCs w:val="28"/>
        </w:rPr>
        <w:t>51</w:t>
      </w:r>
      <w:r w:rsidRPr="00801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801082">
        <w:rPr>
          <w:rFonts w:ascii="Times New Roman" w:hAnsi="Times New Roman" w:cs="Times New Roman"/>
          <w:sz w:val="28"/>
          <w:szCs w:val="28"/>
        </w:rPr>
        <w:t>на обработку моих персональных данных (а также персональных данных представляемого мной субъекта персональных данных), а именно: фамилии, имени, отчества, паспортных данных, адреса регистрации по месту жительства, номера телефона (домашнего, мобильного), e-</w:t>
      </w:r>
      <w:proofErr w:type="spellStart"/>
      <w:r w:rsidRPr="0080108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01082">
        <w:rPr>
          <w:rFonts w:ascii="Times New Roman" w:hAnsi="Times New Roman" w:cs="Times New Roman"/>
          <w:sz w:val="28"/>
          <w:szCs w:val="28"/>
        </w:rPr>
        <w:t>, а также иных персональных данных согласно пункту 1 статьи 3 Фе</w:t>
      </w:r>
      <w:r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801082">
        <w:rPr>
          <w:rFonts w:ascii="Times New Roman" w:hAnsi="Times New Roman" w:cs="Times New Roman"/>
          <w:sz w:val="28"/>
          <w:szCs w:val="28"/>
        </w:rPr>
        <w:t>от 27.07.2006 № 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82">
        <w:rPr>
          <w:rFonts w:ascii="Times New Roman" w:hAnsi="Times New Roman" w:cs="Times New Roman"/>
          <w:sz w:val="28"/>
          <w:szCs w:val="28"/>
        </w:rPr>
        <w:t>«О персональных данных», то есть на совершение действий, предусмотренных пунктом 3</w:t>
      </w:r>
      <w:proofErr w:type="gramEnd"/>
      <w:r w:rsidRPr="00801082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801082">
        <w:rPr>
          <w:rFonts w:ascii="Times New Roman" w:hAnsi="Times New Roman" w:cs="Times New Roman"/>
          <w:sz w:val="28"/>
          <w:szCs w:val="28"/>
        </w:rPr>
        <w:t>от 27.07.2006 № 152-ФЗ «О персональных данных».</w:t>
      </w:r>
    </w:p>
    <w:p w:rsidR="004B7872" w:rsidRPr="00E07D99" w:rsidRDefault="004B7872" w:rsidP="004B78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082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</w:t>
      </w:r>
      <w:r>
        <w:rPr>
          <w:rFonts w:ascii="Times New Roman" w:hAnsi="Times New Roman" w:cs="Times New Roman"/>
          <w:sz w:val="28"/>
          <w:szCs w:val="28"/>
        </w:rPr>
        <w:br/>
      </w:r>
      <w:r w:rsidRPr="00801082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4B7872" w:rsidRPr="00E07D99" w:rsidRDefault="004B7872" w:rsidP="004B78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7872" w:rsidRPr="00801082" w:rsidRDefault="004B7872" w:rsidP="004B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082">
        <w:rPr>
          <w:rFonts w:ascii="Times New Roman" w:hAnsi="Times New Roman" w:cs="Times New Roman"/>
          <w:sz w:val="28"/>
          <w:szCs w:val="28"/>
        </w:rPr>
        <w:t>«___» _______________ 20 ___ г.</w:t>
      </w:r>
    </w:p>
    <w:p w:rsidR="004B7872" w:rsidRPr="007C45B8" w:rsidRDefault="004B7872" w:rsidP="004B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872" w:rsidRPr="007C45B8" w:rsidRDefault="004B7872" w:rsidP="004B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410"/>
        <w:gridCol w:w="2517"/>
      </w:tblGrid>
      <w:tr w:rsidR="004B7872" w:rsidRPr="007C45B8" w:rsidTr="00CF4B9B">
        <w:tc>
          <w:tcPr>
            <w:tcW w:w="4644" w:type="dxa"/>
          </w:tcPr>
          <w:p w:rsidR="004B7872" w:rsidRPr="00AA5808" w:rsidRDefault="004B7872" w:rsidP="00CF4B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5808">
              <w:rPr>
                <w:rFonts w:ascii="Times New Roman" w:hAnsi="Times New Roman" w:cs="Times New Roman"/>
                <w:sz w:val="28"/>
                <w:szCs w:val="28"/>
              </w:rPr>
              <w:t xml:space="preserve">Субъект персональных данных (представитель субъекта персональных данных): </w:t>
            </w:r>
          </w:p>
        </w:tc>
        <w:tc>
          <w:tcPr>
            <w:tcW w:w="2410" w:type="dxa"/>
            <w:vAlign w:val="bottom"/>
          </w:tcPr>
          <w:p w:rsidR="004B7872" w:rsidRPr="00E07D99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D99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2517" w:type="dxa"/>
            <w:vAlign w:val="bottom"/>
          </w:tcPr>
          <w:p w:rsidR="004B7872" w:rsidRPr="00E07D99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D99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4B7872" w:rsidRPr="007C45B8" w:rsidTr="00CF4B9B">
        <w:tc>
          <w:tcPr>
            <w:tcW w:w="4644" w:type="dxa"/>
          </w:tcPr>
          <w:p w:rsidR="004B7872" w:rsidRPr="007C45B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7872" w:rsidRPr="007C45B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517" w:type="dxa"/>
          </w:tcPr>
          <w:p w:rsidR="004B7872" w:rsidRPr="007C45B8" w:rsidRDefault="004B7872" w:rsidP="00CF4B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0F1D41" w:rsidRDefault="000F1D41" w:rsidP="000F1D41">
      <w:pPr>
        <w:pStyle w:val="ConsPlusNormal"/>
        <w:ind w:left="709"/>
        <w:jc w:val="both"/>
        <w:rPr>
          <w:sz w:val="28"/>
          <w:szCs w:val="28"/>
        </w:rPr>
        <w:sectPr w:rsidR="000F1D41" w:rsidSect="002D038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125"/>
        <w:gridCol w:w="4786"/>
      </w:tblGrid>
      <w:tr w:rsidR="007C45B8" w:rsidRPr="007C45B8" w:rsidTr="00E15379">
        <w:tc>
          <w:tcPr>
            <w:tcW w:w="2660" w:type="dxa"/>
          </w:tcPr>
          <w:p w:rsidR="00D32153" w:rsidRPr="007C45B8" w:rsidRDefault="00D32153" w:rsidP="000D7AB7">
            <w:pPr>
              <w:pStyle w:val="ConsPlusNormal"/>
              <w:jc w:val="right"/>
              <w:outlineLvl w:val="1"/>
            </w:pPr>
          </w:p>
        </w:tc>
        <w:tc>
          <w:tcPr>
            <w:tcW w:w="6911" w:type="dxa"/>
            <w:gridSpan w:val="2"/>
          </w:tcPr>
          <w:p w:rsidR="00D32153" w:rsidRPr="00231F55" w:rsidRDefault="00753D2C" w:rsidP="00753D2C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231F55">
              <w:rPr>
                <w:sz w:val="28"/>
                <w:szCs w:val="28"/>
              </w:rPr>
              <w:t>Приложение</w:t>
            </w:r>
            <w:r w:rsidR="00D32153" w:rsidRPr="00231F55">
              <w:rPr>
                <w:sz w:val="28"/>
                <w:szCs w:val="28"/>
              </w:rPr>
              <w:t> </w:t>
            </w:r>
            <w:r w:rsidR="004B7872">
              <w:rPr>
                <w:sz w:val="28"/>
                <w:szCs w:val="28"/>
              </w:rPr>
              <w:t>3</w:t>
            </w:r>
          </w:p>
          <w:p w:rsidR="002D2E04" w:rsidRPr="00231F55" w:rsidRDefault="00D32153" w:rsidP="009A254A">
            <w:pPr>
              <w:pStyle w:val="ConsPlusNormal"/>
              <w:jc w:val="right"/>
              <w:rPr>
                <w:sz w:val="28"/>
                <w:szCs w:val="28"/>
              </w:rPr>
            </w:pPr>
            <w:proofErr w:type="gramStart"/>
            <w:r w:rsidRPr="00231F55">
              <w:rPr>
                <w:sz w:val="28"/>
                <w:szCs w:val="28"/>
              </w:rPr>
              <w:t>к администрати</w:t>
            </w:r>
            <w:r w:rsidR="009A741D" w:rsidRPr="00231F55">
              <w:rPr>
                <w:sz w:val="28"/>
                <w:szCs w:val="28"/>
              </w:rPr>
              <w:t xml:space="preserve">вному регламенту предоставления </w:t>
            </w:r>
            <w:r w:rsidR="00C72641">
              <w:rPr>
                <w:sz w:val="28"/>
                <w:szCs w:val="28"/>
              </w:rPr>
              <w:t>муниципальной услуги</w:t>
            </w:r>
            <w:r w:rsidRPr="00231F55">
              <w:rPr>
                <w:sz w:val="28"/>
                <w:szCs w:val="28"/>
              </w:rPr>
              <w:t xml:space="preserve"> </w:t>
            </w:r>
            <w:r w:rsidR="009A741D" w:rsidRPr="00231F55">
              <w:rPr>
                <w:sz w:val="28"/>
                <w:szCs w:val="28"/>
              </w:rPr>
              <w:t>«</w:t>
            </w:r>
            <w:r w:rsidR="009A254A" w:rsidRPr="009A254A">
              <w:rPr>
                <w:sz w:val="28"/>
                <w:szCs w:val="28"/>
              </w:rPr>
      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</w:t>
            </w:r>
            <w:proofErr w:type="gramEnd"/>
            <w:r w:rsidR="009A254A" w:rsidRPr="009A254A">
              <w:rPr>
                <w:sz w:val="28"/>
                <w:szCs w:val="28"/>
              </w:rPr>
              <w:t xml:space="preserve">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="009A741D" w:rsidRPr="00231F55">
              <w:rPr>
                <w:sz w:val="28"/>
                <w:szCs w:val="28"/>
              </w:rPr>
              <w:t>»</w:t>
            </w:r>
            <w:r w:rsidR="002D2E04" w:rsidRPr="00231F55">
              <w:rPr>
                <w:sz w:val="28"/>
                <w:szCs w:val="28"/>
              </w:rPr>
              <w:t xml:space="preserve">, </w:t>
            </w:r>
            <w:proofErr w:type="gramStart"/>
            <w:r w:rsidR="002D2E04" w:rsidRPr="00231F55">
              <w:rPr>
                <w:sz w:val="28"/>
                <w:szCs w:val="28"/>
              </w:rPr>
              <w:t>утвержденному</w:t>
            </w:r>
            <w:proofErr w:type="gramEnd"/>
            <w:r w:rsidR="002D2E04" w:rsidRPr="00231F55">
              <w:rPr>
                <w:sz w:val="28"/>
                <w:szCs w:val="28"/>
              </w:rPr>
              <w:t xml:space="preserve"> постановление</w:t>
            </w:r>
            <w:r w:rsidR="00DD167D">
              <w:rPr>
                <w:sz w:val="28"/>
                <w:szCs w:val="28"/>
              </w:rPr>
              <w:t>м</w:t>
            </w:r>
            <w:r w:rsidR="002D2E04" w:rsidRPr="00231F55">
              <w:rPr>
                <w:sz w:val="28"/>
                <w:szCs w:val="28"/>
              </w:rPr>
              <w:t xml:space="preserve"> Администрации </w:t>
            </w:r>
            <w:r w:rsidR="009A254A">
              <w:rPr>
                <w:sz w:val="28"/>
                <w:szCs w:val="28"/>
              </w:rPr>
              <w:t>Мезенского муниципального округа</w:t>
            </w:r>
            <w:r w:rsidR="002D2E04" w:rsidRPr="00231F55">
              <w:rPr>
                <w:sz w:val="28"/>
                <w:szCs w:val="28"/>
              </w:rPr>
              <w:t xml:space="preserve"> </w:t>
            </w:r>
          </w:p>
          <w:p w:rsidR="00D32153" w:rsidRPr="007C45B8" w:rsidRDefault="009D26DA" w:rsidP="009A254A">
            <w:pPr>
              <w:pStyle w:val="ConsPlusNormal"/>
              <w:jc w:val="right"/>
            </w:pPr>
            <w:r w:rsidRPr="00D1590B">
              <w:rPr>
                <w:sz w:val="28"/>
                <w:szCs w:val="28"/>
              </w:rPr>
              <w:t xml:space="preserve">от </w:t>
            </w:r>
            <w:r w:rsidR="009A254A">
              <w:rPr>
                <w:sz w:val="28"/>
                <w:szCs w:val="28"/>
              </w:rPr>
              <w:t xml:space="preserve"> августа 2023 года</w:t>
            </w:r>
            <w:r w:rsidRPr="00D1590B">
              <w:rPr>
                <w:sz w:val="28"/>
                <w:szCs w:val="28"/>
              </w:rPr>
              <w:t xml:space="preserve"> № </w:t>
            </w:r>
            <w:r w:rsidR="009A254A">
              <w:rPr>
                <w:sz w:val="28"/>
                <w:szCs w:val="28"/>
              </w:rPr>
              <w:t xml:space="preserve">   </w:t>
            </w:r>
          </w:p>
        </w:tc>
      </w:tr>
      <w:tr w:rsidR="007C45B8" w:rsidRPr="007C45B8" w:rsidTr="00BD3568">
        <w:tc>
          <w:tcPr>
            <w:tcW w:w="9571" w:type="dxa"/>
            <w:gridSpan w:val="3"/>
          </w:tcPr>
          <w:p w:rsidR="00B2520F" w:rsidRPr="00797DBA" w:rsidRDefault="00B2520F" w:rsidP="00B252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2520F" w:rsidRPr="00231F55" w:rsidRDefault="00B2520F" w:rsidP="00B252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  <w:p w:rsidR="00B2520F" w:rsidRPr="00231F55" w:rsidRDefault="009A254A" w:rsidP="00B2520F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9A254A">
              <w:rPr>
                <w:sz w:val="28"/>
                <w:szCs w:val="28"/>
              </w:rPr>
              <w:t>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</w:t>
            </w:r>
            <w:proofErr w:type="gramEnd"/>
            <w:r w:rsidRPr="009A254A">
              <w:rPr>
                <w:sz w:val="28"/>
                <w:szCs w:val="28"/>
              </w:rPr>
              <w:t xml:space="preserve"> </w:t>
            </w:r>
            <w:proofErr w:type="gramStart"/>
            <w:r w:rsidRPr="009A254A">
              <w:rPr>
                <w:sz w:val="28"/>
                <w:szCs w:val="28"/>
              </w:rPr>
              <w:t>которых не опубликованы в документах аэронавигационной информации</w:t>
            </w:r>
            <w:proofErr w:type="gramEnd"/>
          </w:p>
          <w:p w:rsidR="00B2520F" w:rsidRPr="007C45B8" w:rsidRDefault="00B2520F" w:rsidP="00B2520F">
            <w:pPr>
              <w:pStyle w:val="ConsPlusNormal"/>
              <w:jc w:val="center"/>
              <w:outlineLvl w:val="1"/>
            </w:pPr>
          </w:p>
        </w:tc>
      </w:tr>
      <w:tr w:rsidR="007C45B8" w:rsidRPr="00865B69" w:rsidTr="00BD3568">
        <w:tc>
          <w:tcPr>
            <w:tcW w:w="4785" w:type="dxa"/>
            <w:gridSpan w:val="2"/>
          </w:tcPr>
          <w:p w:rsidR="00B2520F" w:rsidRPr="00231F55" w:rsidRDefault="00B2520F" w:rsidP="00BD35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«____» _____________ 20 ___ г.</w:t>
            </w:r>
          </w:p>
        </w:tc>
        <w:tc>
          <w:tcPr>
            <w:tcW w:w="4786" w:type="dxa"/>
          </w:tcPr>
          <w:p w:rsidR="00B2520F" w:rsidRPr="00231F55" w:rsidRDefault="00B2520F" w:rsidP="00BD356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№ _____________</w:t>
            </w:r>
          </w:p>
        </w:tc>
      </w:tr>
    </w:tbl>
    <w:p w:rsidR="00560DD2" w:rsidRPr="00865B69" w:rsidRDefault="00560DD2" w:rsidP="000D7A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373"/>
      <w:bookmarkEnd w:id="19"/>
    </w:p>
    <w:p w:rsidR="001470F5" w:rsidRPr="00231F55" w:rsidRDefault="00560DD2" w:rsidP="001470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55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</w:t>
      </w:r>
      <w:r w:rsidR="001470F5" w:rsidRPr="00231F55">
        <w:rPr>
          <w:rFonts w:ascii="Times New Roman" w:hAnsi="Times New Roman" w:cs="Times New Roman"/>
          <w:sz w:val="28"/>
          <w:szCs w:val="28"/>
        </w:rPr>
        <w:t xml:space="preserve"> </w:t>
      </w:r>
      <w:r w:rsidRPr="00231F55">
        <w:rPr>
          <w:rFonts w:ascii="Times New Roman" w:hAnsi="Times New Roman" w:cs="Times New Roman"/>
          <w:sz w:val="28"/>
          <w:szCs w:val="28"/>
        </w:rPr>
        <w:t xml:space="preserve">пространства Российской Федерации, утвержденных </w:t>
      </w:r>
      <w:r w:rsidR="001470F5" w:rsidRPr="00231F5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31F5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C72641">
        <w:rPr>
          <w:rFonts w:ascii="Times New Roman" w:hAnsi="Times New Roman" w:cs="Times New Roman"/>
          <w:sz w:val="28"/>
          <w:szCs w:val="28"/>
        </w:rPr>
        <w:t>11.03.2010</w:t>
      </w:r>
      <w:r w:rsidRPr="00231F55">
        <w:rPr>
          <w:rFonts w:ascii="Times New Roman" w:hAnsi="Times New Roman" w:cs="Times New Roman"/>
          <w:sz w:val="28"/>
          <w:szCs w:val="28"/>
        </w:rPr>
        <w:t xml:space="preserve"> </w:t>
      </w:r>
      <w:r w:rsidR="001470F5" w:rsidRPr="00231F55">
        <w:rPr>
          <w:rFonts w:ascii="Times New Roman" w:hAnsi="Times New Roman" w:cs="Times New Roman"/>
          <w:sz w:val="28"/>
          <w:szCs w:val="28"/>
        </w:rPr>
        <w:t xml:space="preserve">№ 138, </w:t>
      </w:r>
      <w:r w:rsidR="00FA477E">
        <w:rPr>
          <w:rFonts w:ascii="Times New Roman" w:hAnsi="Times New Roman" w:cs="Times New Roman"/>
          <w:sz w:val="28"/>
          <w:szCs w:val="28"/>
        </w:rPr>
        <w:t xml:space="preserve">отдел ПТИИ </w:t>
      </w:r>
      <w:r w:rsidR="001470F5" w:rsidRPr="00231F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477E">
        <w:rPr>
          <w:rFonts w:ascii="Times New Roman" w:hAnsi="Times New Roman" w:cs="Times New Roman"/>
          <w:sz w:val="28"/>
          <w:szCs w:val="28"/>
        </w:rPr>
        <w:t>Мезенского округа</w:t>
      </w:r>
      <w:r w:rsidRPr="00231F55">
        <w:rPr>
          <w:rFonts w:ascii="Times New Roman" w:hAnsi="Times New Roman" w:cs="Times New Roman"/>
          <w:sz w:val="28"/>
          <w:szCs w:val="28"/>
        </w:rPr>
        <w:t xml:space="preserve"> разрешает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B48E5" w:rsidTr="002B48E5">
        <w:tc>
          <w:tcPr>
            <w:tcW w:w="9571" w:type="dxa"/>
            <w:tcBorders>
              <w:bottom w:val="single" w:sz="4" w:space="0" w:color="auto"/>
            </w:tcBorders>
          </w:tcPr>
          <w:p w:rsidR="002B48E5" w:rsidRDefault="002B48E5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8E5" w:rsidTr="002B48E5">
        <w:tc>
          <w:tcPr>
            <w:tcW w:w="9571" w:type="dxa"/>
            <w:tcBorders>
              <w:bottom w:val="single" w:sz="4" w:space="0" w:color="auto"/>
            </w:tcBorders>
          </w:tcPr>
          <w:p w:rsidR="002B48E5" w:rsidRDefault="002B48E5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8E5" w:rsidTr="002B48E5">
        <w:tc>
          <w:tcPr>
            <w:tcW w:w="9571" w:type="dxa"/>
            <w:tcBorders>
              <w:top w:val="single" w:sz="4" w:space="0" w:color="auto"/>
            </w:tcBorders>
          </w:tcPr>
          <w:p w:rsidR="002B48E5" w:rsidRPr="007C45B8" w:rsidRDefault="002B48E5" w:rsidP="002B48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45B8">
              <w:rPr>
                <w:rFonts w:ascii="Times New Roman" w:hAnsi="Times New Roman" w:cs="Times New Roman"/>
              </w:rPr>
              <w:t>(наименование юридического лица, фамилия, имя, отчество (при наличии)</w:t>
            </w:r>
            <w:proofErr w:type="gramEnd"/>
          </w:p>
          <w:p w:rsidR="002B48E5" w:rsidRPr="002B48E5" w:rsidRDefault="002B48E5" w:rsidP="002B48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физического лица или индивидуального предпринимателя)</w:t>
            </w:r>
          </w:p>
        </w:tc>
      </w:tr>
    </w:tbl>
    <w:p w:rsidR="002B48E5" w:rsidRPr="00380215" w:rsidRDefault="002B48E5" w:rsidP="001470F5">
      <w:pPr>
        <w:pStyle w:val="ConsPlusNonforma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2B48E5" w:rsidTr="00231F55">
        <w:tc>
          <w:tcPr>
            <w:tcW w:w="4219" w:type="dxa"/>
          </w:tcPr>
          <w:p w:rsidR="002B48E5" w:rsidRPr="00231F55" w:rsidRDefault="002B48E5" w:rsidP="001470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зарегистрированному по адресу:</w:t>
            </w:r>
            <w:proofErr w:type="gramEnd"/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2B48E5" w:rsidRDefault="002B48E5" w:rsidP="0014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8E5" w:rsidTr="002B48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B48E5" w:rsidRDefault="002B48E5" w:rsidP="0014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8E5" w:rsidTr="002B48E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2B48E5" w:rsidRDefault="00AE18EF" w:rsidP="002B48E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B48E5" w:rsidRPr="007C45B8">
              <w:rPr>
                <w:rFonts w:ascii="Times New Roman" w:hAnsi="Times New Roman" w:cs="Times New Roman"/>
              </w:rPr>
              <w:t>адрес места нахождения/жительства)</w:t>
            </w:r>
          </w:p>
        </w:tc>
      </w:tr>
    </w:tbl>
    <w:p w:rsidR="002B48E5" w:rsidRPr="00380215" w:rsidRDefault="002B48E5" w:rsidP="000D7A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AE18EF" w:rsidTr="00AE18EF">
        <w:tc>
          <w:tcPr>
            <w:tcW w:w="959" w:type="dxa"/>
          </w:tcPr>
          <w:p w:rsidR="00AE18EF" w:rsidRPr="00231F55" w:rsidRDefault="00AE18EF" w:rsidP="00AE18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AE18EF" w:rsidRDefault="00AE18EF" w:rsidP="00AE18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8E5" w:rsidTr="00AE18EF">
        <w:tc>
          <w:tcPr>
            <w:tcW w:w="9571" w:type="dxa"/>
            <w:gridSpan w:val="2"/>
          </w:tcPr>
          <w:p w:rsidR="002B48E5" w:rsidRPr="00AE18EF" w:rsidRDefault="002B48E5" w:rsidP="00AE18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18EF">
              <w:rPr>
                <w:rFonts w:ascii="Times New Roman" w:hAnsi="Times New Roman" w:cs="Times New Roman"/>
              </w:rPr>
              <w:t>(для юридического лица и индивидуального предпринимателя)</w:t>
            </w:r>
          </w:p>
        </w:tc>
      </w:tr>
    </w:tbl>
    <w:p w:rsidR="002B48E5" w:rsidRPr="00380215" w:rsidRDefault="002B48E5" w:rsidP="000D7A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AE18EF" w:rsidTr="00231F5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E18EF" w:rsidRPr="00231F55" w:rsidRDefault="00AE18EF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8EF" w:rsidRDefault="00AE18EF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F" w:rsidTr="00AE18EF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8EF" w:rsidRDefault="00D75AC6" w:rsidP="00D75A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E18EF" w:rsidTr="00AE18E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8EF" w:rsidRPr="0006661E" w:rsidRDefault="0006661E" w:rsidP="000666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(серия, номер, кем и когда выдан)</w:t>
            </w:r>
          </w:p>
        </w:tc>
      </w:tr>
    </w:tbl>
    <w:p w:rsidR="0006661E" w:rsidRPr="00380215" w:rsidRDefault="0006661E" w:rsidP="000D7A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6661E" w:rsidTr="00BD3568">
        <w:tc>
          <w:tcPr>
            <w:tcW w:w="9571" w:type="dxa"/>
          </w:tcPr>
          <w:p w:rsidR="0006661E" w:rsidRPr="00231F55" w:rsidRDefault="00D75AC6" w:rsidP="009A25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661E" w:rsidRPr="00231F55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воздушного пространства над территорией </w:t>
            </w:r>
            <w:r w:rsidR="009A254A">
              <w:rPr>
                <w:rFonts w:ascii="Times New Roman" w:hAnsi="Times New Roman" w:cs="Times New Roman"/>
                <w:sz w:val="28"/>
                <w:szCs w:val="28"/>
              </w:rPr>
              <w:t>Мезенского муниципального округа Архангельской области</w:t>
            </w:r>
            <w:r w:rsidR="0006661E" w:rsidRPr="00231F55">
              <w:rPr>
                <w:rFonts w:ascii="Times New Roman" w:hAnsi="Times New Roman" w:cs="Times New Roman"/>
                <w:sz w:val="28"/>
                <w:szCs w:val="28"/>
              </w:rPr>
              <w:t xml:space="preserve"> с целью:</w:t>
            </w:r>
          </w:p>
        </w:tc>
      </w:tr>
      <w:tr w:rsidR="0006661E" w:rsidTr="00BD3568">
        <w:tc>
          <w:tcPr>
            <w:tcW w:w="9571" w:type="dxa"/>
            <w:tcBorders>
              <w:bottom w:val="single" w:sz="4" w:space="0" w:color="auto"/>
            </w:tcBorders>
          </w:tcPr>
          <w:p w:rsidR="0006661E" w:rsidRPr="00F1333B" w:rsidRDefault="0006661E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568" w:rsidTr="00BD356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D3568" w:rsidRPr="00F1333B" w:rsidRDefault="00BD3568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568" w:rsidTr="00BD3568">
        <w:tc>
          <w:tcPr>
            <w:tcW w:w="9571" w:type="dxa"/>
            <w:tcBorders>
              <w:top w:val="single" w:sz="4" w:space="0" w:color="auto"/>
            </w:tcBorders>
          </w:tcPr>
          <w:p w:rsidR="00BD3568" w:rsidRDefault="00BD3568" w:rsidP="00BD35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>(вид деятельности по использованию воздушного пространства)</w:t>
            </w:r>
          </w:p>
        </w:tc>
      </w:tr>
    </w:tbl>
    <w:p w:rsidR="0006661E" w:rsidRPr="00380215" w:rsidRDefault="0006661E" w:rsidP="000D7A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BD3568" w:rsidRPr="00F1333B" w:rsidTr="00BD35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3568" w:rsidRPr="00231F55" w:rsidRDefault="00BD3568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568" w:rsidRPr="00F1333B" w:rsidRDefault="00BD3568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568" w:rsidRPr="00F1333B" w:rsidTr="00BD356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568" w:rsidRPr="00F1333B" w:rsidRDefault="00BD3568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568" w:rsidTr="00BD3568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568" w:rsidRDefault="00BD3568" w:rsidP="00BD35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5B8">
              <w:rPr>
                <w:rFonts w:ascii="Times New Roman" w:hAnsi="Times New Roman" w:cs="Times New Roman"/>
              </w:rPr>
              <w:t>(тип воздушного судна; наименование, марка, модель (при наличии)</w:t>
            </w:r>
            <w:proofErr w:type="gramEnd"/>
          </w:p>
        </w:tc>
      </w:tr>
    </w:tbl>
    <w:p w:rsidR="00BD3568" w:rsidRPr="00380215" w:rsidRDefault="00BD3568" w:rsidP="000D7A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BD3568" w:rsidRPr="00F1333B" w:rsidTr="00231F5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3568" w:rsidRPr="00231F55" w:rsidRDefault="00BD3568" w:rsidP="00BD35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принадлежащем: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568" w:rsidRPr="00F1333B" w:rsidRDefault="00BD3568" w:rsidP="00BD35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568" w:rsidRPr="00F1333B" w:rsidTr="00BD356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568" w:rsidRPr="00F1333B" w:rsidRDefault="00BD3568" w:rsidP="00BD35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568" w:rsidTr="00BD3568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568" w:rsidRDefault="00F1333B" w:rsidP="00BD35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>(фамилия, имя, отчество (при наличии)/полное наименование владельца)</w:t>
            </w:r>
          </w:p>
        </w:tc>
      </w:tr>
    </w:tbl>
    <w:p w:rsidR="00BD3568" w:rsidRPr="00380215" w:rsidRDefault="00BD3568" w:rsidP="000D7A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1333B" w:rsidRPr="00F1333B" w:rsidTr="00426A3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1333B" w:rsidRPr="00231F55" w:rsidRDefault="00F1333B" w:rsidP="00F133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государственный (регистрационный) опознавательный знак (при наличии):</w:t>
            </w:r>
          </w:p>
        </w:tc>
      </w:tr>
      <w:tr w:rsidR="00F1333B" w:rsidRPr="00F1333B" w:rsidTr="00426A3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33B" w:rsidRPr="00F1333B" w:rsidRDefault="00F1333B" w:rsidP="00426A3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3B" w:rsidRPr="00380215" w:rsidRDefault="00F1333B" w:rsidP="000D7A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F1333B" w:rsidRPr="00F1333B" w:rsidTr="00F133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1333B" w:rsidRPr="00231F55" w:rsidRDefault="00F1333B" w:rsidP="00426A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заводской номер (при наличии):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33B" w:rsidRPr="00F1333B" w:rsidRDefault="00F1333B" w:rsidP="00426A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3B" w:rsidRPr="00380215" w:rsidRDefault="00F1333B" w:rsidP="0013744D">
      <w:pPr>
        <w:pStyle w:val="ConsPlusNonformat"/>
        <w:jc w:val="both"/>
        <w:rPr>
          <w:rFonts w:ascii="Times New Roman" w:hAnsi="Times New Roman" w:cs="Times New Roman"/>
        </w:rPr>
      </w:pPr>
    </w:p>
    <w:p w:rsidR="00560DD2" w:rsidRPr="00231F55" w:rsidRDefault="00560DD2" w:rsidP="002D2E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5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40037" w:rsidRPr="00231F55">
        <w:rPr>
          <w:rFonts w:ascii="Times New Roman" w:hAnsi="Times New Roman" w:cs="Times New Roman"/>
          <w:sz w:val="28"/>
          <w:szCs w:val="28"/>
        </w:rPr>
        <w:t xml:space="preserve">использования воздушного пространства над </w:t>
      </w:r>
      <w:r w:rsidRPr="00231F55">
        <w:rPr>
          <w:rFonts w:ascii="Times New Roman" w:hAnsi="Times New Roman" w:cs="Times New Roman"/>
          <w:sz w:val="28"/>
          <w:szCs w:val="28"/>
        </w:rPr>
        <w:t>территорией</w:t>
      </w:r>
      <w:r w:rsidR="00740037" w:rsidRPr="00231F55">
        <w:rPr>
          <w:rFonts w:ascii="Times New Roman" w:hAnsi="Times New Roman" w:cs="Times New Roman"/>
          <w:sz w:val="28"/>
          <w:szCs w:val="28"/>
        </w:rPr>
        <w:t xml:space="preserve"> </w:t>
      </w:r>
      <w:r w:rsidR="009A254A">
        <w:rPr>
          <w:rFonts w:ascii="Times New Roman" w:hAnsi="Times New Roman" w:cs="Times New Roman"/>
          <w:sz w:val="28"/>
          <w:szCs w:val="28"/>
        </w:rPr>
        <w:t>Мезенского муниципального округа Архангельской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F1333B" w:rsidRPr="002D6E7C" w:rsidTr="002D6E7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1333B" w:rsidRPr="00231F55" w:rsidRDefault="00F1333B" w:rsidP="00B635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начало (дата, время):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33B" w:rsidRPr="002D6E7C" w:rsidRDefault="00F1333B" w:rsidP="00426A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3B" w:rsidRPr="002D6E7C" w:rsidTr="002D6E7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1333B" w:rsidRPr="00231F55" w:rsidRDefault="00F1333B" w:rsidP="00B635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окончание (дата, время):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3B" w:rsidRPr="002D6E7C" w:rsidRDefault="00F1333B" w:rsidP="00426A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6E7C" w:rsidRPr="00380215" w:rsidRDefault="002D6E7C" w:rsidP="00740037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D6E7C" w:rsidRPr="002D6E7C" w:rsidTr="00E1537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D6E7C" w:rsidRPr="00231F55" w:rsidRDefault="002D6E7C" w:rsidP="009A254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 xml:space="preserve">Место использования воздушного пространства над территорией </w:t>
            </w:r>
            <w:r w:rsidR="009A254A">
              <w:rPr>
                <w:rFonts w:ascii="Times New Roman" w:hAnsi="Times New Roman" w:cs="Times New Roman"/>
                <w:sz w:val="28"/>
                <w:szCs w:val="28"/>
              </w:rPr>
              <w:t>Мезенского муниципального округа Архангельской области</w:t>
            </w: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6E7C" w:rsidRPr="002D6E7C" w:rsidTr="00E153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7C" w:rsidRPr="002D6E7C" w:rsidRDefault="002D6E7C" w:rsidP="00426A3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379" w:rsidRPr="002D6E7C" w:rsidTr="00E1537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79" w:rsidRPr="00E15379" w:rsidRDefault="00E15379" w:rsidP="00E153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5379">
              <w:rPr>
                <w:rFonts w:ascii="Times New Roman" w:hAnsi="Times New Roman" w:cs="Times New Roman"/>
              </w:rPr>
              <w:t>(маршрут полета, посадочные площадки, планируемые к использованию)</w:t>
            </w:r>
          </w:p>
        </w:tc>
      </w:tr>
    </w:tbl>
    <w:p w:rsidR="002D6E7C" w:rsidRPr="00380215" w:rsidRDefault="002D6E7C" w:rsidP="00740037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2D6E7C" w:rsidRPr="002D6E7C" w:rsidTr="00231F5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D6E7C" w:rsidRPr="00231F55" w:rsidRDefault="002D6E7C" w:rsidP="002D2E04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31F55">
              <w:rPr>
                <w:rFonts w:ascii="Times New Roman" w:hAnsi="Times New Roman" w:cs="Times New Roman"/>
                <w:sz w:val="28"/>
                <w:szCs w:val="28"/>
              </w:rPr>
              <w:t>Ограничения/примечания: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7C" w:rsidRPr="002D6E7C" w:rsidRDefault="002D6E7C" w:rsidP="00426A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6E7C" w:rsidRPr="002D6E7C" w:rsidTr="002D6E7C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7C" w:rsidRPr="002D6E7C" w:rsidRDefault="002D6E7C" w:rsidP="00426A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DD2" w:rsidRPr="00231F55" w:rsidRDefault="00740037" w:rsidP="007400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55">
        <w:rPr>
          <w:rFonts w:ascii="Times New Roman" w:hAnsi="Times New Roman" w:cs="Times New Roman"/>
          <w:sz w:val="28"/>
          <w:szCs w:val="28"/>
        </w:rPr>
        <w:t xml:space="preserve">Пользователь воздушного пространства обязан осуществлять </w:t>
      </w:r>
      <w:r w:rsidR="00560DD2" w:rsidRPr="00231F55">
        <w:rPr>
          <w:rFonts w:ascii="Times New Roman" w:hAnsi="Times New Roman" w:cs="Times New Roman"/>
          <w:sz w:val="28"/>
          <w:szCs w:val="28"/>
        </w:rPr>
        <w:t>свою</w:t>
      </w:r>
      <w:r w:rsidRPr="00231F55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воздушным законодательством Российской </w:t>
      </w:r>
      <w:r w:rsidR="00560DD2" w:rsidRPr="00231F55">
        <w:rPr>
          <w:rFonts w:ascii="Times New Roman" w:hAnsi="Times New Roman" w:cs="Times New Roman"/>
          <w:sz w:val="28"/>
          <w:szCs w:val="28"/>
        </w:rPr>
        <w:t>Федерации.</w:t>
      </w:r>
    </w:p>
    <w:p w:rsidR="00560DD2" w:rsidRPr="00231F55" w:rsidRDefault="00740037" w:rsidP="007400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F55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0D3083" w:rsidRPr="000D3083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</w:t>
      </w:r>
      <w:proofErr w:type="gramEnd"/>
      <w:r w:rsidR="000D3083" w:rsidRPr="000D3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083" w:rsidRPr="000D3083">
        <w:rPr>
          <w:rFonts w:ascii="Times New Roman" w:hAnsi="Times New Roman" w:cs="Times New Roman"/>
          <w:sz w:val="28"/>
          <w:szCs w:val="28"/>
        </w:rPr>
        <w:t xml:space="preserve">о которых не опубликованы в документах </w:t>
      </w:r>
      <w:r w:rsidR="000D3083" w:rsidRPr="000D3083">
        <w:rPr>
          <w:rFonts w:ascii="Times New Roman" w:hAnsi="Times New Roman" w:cs="Times New Roman"/>
          <w:sz w:val="28"/>
          <w:szCs w:val="28"/>
        </w:rPr>
        <w:lastRenderedPageBreak/>
        <w:t>аэронавигационной информации</w:t>
      </w:r>
      <w:r w:rsidRPr="00231F55">
        <w:rPr>
          <w:rFonts w:ascii="Times New Roman" w:hAnsi="Times New Roman" w:cs="Times New Roman"/>
          <w:sz w:val="28"/>
          <w:szCs w:val="28"/>
        </w:rPr>
        <w:t>,</w:t>
      </w:r>
      <w:r w:rsidR="0080730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231F55">
        <w:rPr>
          <w:rFonts w:ascii="Times New Roman" w:hAnsi="Times New Roman" w:cs="Times New Roman"/>
          <w:sz w:val="28"/>
          <w:szCs w:val="28"/>
        </w:rPr>
        <w:t xml:space="preserve"> воздушного </w:t>
      </w:r>
      <w:r w:rsidR="00560DD2" w:rsidRPr="00231F55">
        <w:rPr>
          <w:rFonts w:ascii="Times New Roman" w:hAnsi="Times New Roman" w:cs="Times New Roman"/>
          <w:sz w:val="28"/>
          <w:szCs w:val="28"/>
        </w:rPr>
        <w:t>законодат</w:t>
      </w:r>
      <w:r w:rsidRPr="00231F55">
        <w:rPr>
          <w:rFonts w:ascii="Times New Roman" w:hAnsi="Times New Roman" w:cs="Times New Roman"/>
          <w:sz w:val="28"/>
          <w:szCs w:val="28"/>
        </w:rPr>
        <w:t>ельства</w:t>
      </w:r>
      <w:r w:rsidR="00560DD2" w:rsidRPr="00231F55">
        <w:rPr>
          <w:rFonts w:ascii="Times New Roman" w:hAnsi="Times New Roman" w:cs="Times New Roman"/>
          <w:sz w:val="28"/>
          <w:szCs w:val="28"/>
        </w:rPr>
        <w:t xml:space="preserve"> </w:t>
      </w:r>
      <w:r w:rsidRPr="00231F55">
        <w:rPr>
          <w:rFonts w:ascii="Times New Roman" w:hAnsi="Times New Roman" w:cs="Times New Roman"/>
          <w:sz w:val="28"/>
          <w:szCs w:val="28"/>
        </w:rPr>
        <w:t xml:space="preserve">Российской Федерации лежит на </w:t>
      </w:r>
      <w:r w:rsidR="00560DD2" w:rsidRPr="00231F55">
        <w:rPr>
          <w:rFonts w:ascii="Times New Roman" w:hAnsi="Times New Roman" w:cs="Times New Roman"/>
          <w:sz w:val="28"/>
          <w:szCs w:val="28"/>
        </w:rPr>
        <w:t>пользователе воздушного пространства.</w:t>
      </w:r>
      <w:proofErr w:type="gramEnd"/>
    </w:p>
    <w:p w:rsidR="00560DD2" w:rsidRPr="0013744D" w:rsidRDefault="00560DD2" w:rsidP="000D7A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7C45B8" w:rsidRPr="007C45B8" w:rsidTr="0013744D">
        <w:tc>
          <w:tcPr>
            <w:tcW w:w="5070" w:type="dxa"/>
          </w:tcPr>
          <w:p w:rsidR="00EA0CD1" w:rsidRPr="00D75AC6" w:rsidRDefault="000D3083" w:rsidP="007E41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промышленности, транспорта и инженерной ин</w:t>
            </w:r>
            <w:r w:rsidR="007E4175">
              <w:rPr>
                <w:rFonts w:ascii="Times New Roman" w:hAnsi="Times New Roman" w:cs="Times New Roman"/>
                <w:sz w:val="28"/>
                <w:szCs w:val="28"/>
              </w:rPr>
              <w:t>фраструктуры администрации Мезенского муниципального округа</w:t>
            </w:r>
            <w:r w:rsidR="00EA0CD1" w:rsidRPr="00D75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EA0CD1" w:rsidRPr="007C45B8" w:rsidRDefault="0013744D" w:rsidP="00EA0C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233" w:type="dxa"/>
            <w:vAlign w:val="bottom"/>
          </w:tcPr>
          <w:p w:rsidR="00EA0CD1" w:rsidRPr="007C45B8" w:rsidRDefault="0013744D" w:rsidP="00EA0C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C45B8" w:rsidRPr="007C45B8" w:rsidTr="0013744D">
        <w:tc>
          <w:tcPr>
            <w:tcW w:w="5070" w:type="dxa"/>
          </w:tcPr>
          <w:p w:rsidR="00EA0CD1" w:rsidRPr="009D26DA" w:rsidRDefault="00EA0CD1" w:rsidP="00E1537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0CD1" w:rsidRPr="009D26DA" w:rsidRDefault="00EA0CD1" w:rsidP="00EA0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26D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33" w:type="dxa"/>
          </w:tcPr>
          <w:p w:rsidR="00EA0CD1" w:rsidRPr="009D26DA" w:rsidRDefault="00EA0CD1" w:rsidP="005D77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26DA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560DD2" w:rsidRDefault="00560DD2" w:rsidP="000D7AB7"/>
    <w:p w:rsidR="002D2E04" w:rsidRDefault="002D2E04" w:rsidP="000D7AB7">
      <w:pPr>
        <w:sectPr w:rsidR="002D2E04" w:rsidSect="00797DB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126"/>
        <w:gridCol w:w="4785"/>
      </w:tblGrid>
      <w:tr w:rsidR="002D2E04" w:rsidRPr="007C45B8" w:rsidTr="008D4241">
        <w:tc>
          <w:tcPr>
            <w:tcW w:w="2660" w:type="dxa"/>
          </w:tcPr>
          <w:p w:rsidR="002D2E04" w:rsidRPr="008D4241" w:rsidRDefault="002D2E04" w:rsidP="00426A39">
            <w:pPr>
              <w:pStyle w:val="ConsPlusNormal"/>
              <w:jc w:val="right"/>
              <w:outlineLvl w:val="1"/>
              <w:rPr>
                <w:sz w:val="26"/>
                <w:szCs w:val="26"/>
              </w:rPr>
            </w:pPr>
          </w:p>
          <w:p w:rsidR="002D2E04" w:rsidRPr="008D4241" w:rsidRDefault="002D2E04" w:rsidP="00426A39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911" w:type="dxa"/>
            <w:gridSpan w:val="2"/>
          </w:tcPr>
          <w:p w:rsidR="002D2E04" w:rsidRPr="00D1590B" w:rsidRDefault="002D2E04" w:rsidP="00426A3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1590B">
              <w:rPr>
                <w:sz w:val="28"/>
                <w:szCs w:val="28"/>
              </w:rPr>
              <w:t>Приложение </w:t>
            </w:r>
            <w:r w:rsidR="004B7872">
              <w:rPr>
                <w:sz w:val="28"/>
                <w:szCs w:val="28"/>
              </w:rPr>
              <w:t>4</w:t>
            </w:r>
          </w:p>
          <w:p w:rsidR="002D2E04" w:rsidRPr="00D1590B" w:rsidRDefault="002D2E04" w:rsidP="007E4175">
            <w:pPr>
              <w:pStyle w:val="ConsPlusNormal"/>
              <w:jc w:val="right"/>
              <w:rPr>
                <w:sz w:val="28"/>
                <w:szCs w:val="28"/>
              </w:rPr>
            </w:pPr>
            <w:proofErr w:type="gramStart"/>
            <w:r w:rsidRPr="00D1590B">
              <w:rPr>
                <w:sz w:val="28"/>
                <w:szCs w:val="28"/>
              </w:rPr>
              <w:t xml:space="preserve">к административному регламенту предоставления </w:t>
            </w:r>
            <w:r w:rsidR="00C72641">
              <w:rPr>
                <w:sz w:val="28"/>
                <w:szCs w:val="28"/>
              </w:rPr>
              <w:t>муниципальной услуги</w:t>
            </w:r>
            <w:r w:rsidRPr="00D1590B">
              <w:rPr>
                <w:sz w:val="28"/>
                <w:szCs w:val="28"/>
              </w:rPr>
              <w:t xml:space="preserve"> «</w:t>
            </w:r>
            <w:r w:rsidR="007E4175" w:rsidRPr="009A254A">
              <w:rPr>
                <w:sz w:val="28"/>
                <w:szCs w:val="28"/>
              </w:rPr>
      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</w:t>
            </w:r>
            <w:proofErr w:type="gramEnd"/>
            <w:r w:rsidR="007E4175" w:rsidRPr="009A254A">
              <w:rPr>
                <w:sz w:val="28"/>
                <w:szCs w:val="28"/>
              </w:rPr>
              <w:t xml:space="preserve">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D1590B">
              <w:rPr>
                <w:sz w:val="28"/>
                <w:szCs w:val="28"/>
              </w:rPr>
              <w:t xml:space="preserve">», </w:t>
            </w:r>
            <w:proofErr w:type="gramStart"/>
            <w:r w:rsidRPr="00D1590B">
              <w:rPr>
                <w:sz w:val="28"/>
                <w:szCs w:val="28"/>
              </w:rPr>
              <w:t>утвержденному</w:t>
            </w:r>
            <w:proofErr w:type="gramEnd"/>
            <w:r w:rsidRPr="00D1590B">
              <w:rPr>
                <w:sz w:val="28"/>
                <w:szCs w:val="28"/>
              </w:rPr>
              <w:t xml:space="preserve"> постановление</w:t>
            </w:r>
            <w:r w:rsidR="00DD167D">
              <w:rPr>
                <w:sz w:val="28"/>
                <w:szCs w:val="28"/>
              </w:rPr>
              <w:t>м</w:t>
            </w:r>
            <w:r w:rsidRPr="00D1590B">
              <w:rPr>
                <w:sz w:val="28"/>
                <w:szCs w:val="28"/>
              </w:rPr>
              <w:t xml:space="preserve"> Администрации </w:t>
            </w:r>
            <w:r w:rsidR="007E4175">
              <w:rPr>
                <w:sz w:val="28"/>
                <w:szCs w:val="28"/>
              </w:rPr>
              <w:t>Мезенского округа</w:t>
            </w:r>
            <w:r w:rsidRPr="00D1590B">
              <w:rPr>
                <w:sz w:val="28"/>
                <w:szCs w:val="28"/>
              </w:rPr>
              <w:t xml:space="preserve"> </w:t>
            </w:r>
          </w:p>
          <w:p w:rsidR="002D2E04" w:rsidRPr="008D4241" w:rsidRDefault="002D2E04" w:rsidP="004B2531">
            <w:pPr>
              <w:pStyle w:val="ConsPlusNormal"/>
              <w:jc w:val="right"/>
              <w:rPr>
                <w:sz w:val="26"/>
                <w:szCs w:val="26"/>
              </w:rPr>
            </w:pPr>
            <w:r w:rsidRPr="00D1590B">
              <w:rPr>
                <w:sz w:val="28"/>
                <w:szCs w:val="28"/>
              </w:rPr>
              <w:t xml:space="preserve">от </w:t>
            </w:r>
            <w:r w:rsidR="004B2531">
              <w:rPr>
                <w:sz w:val="28"/>
                <w:szCs w:val="28"/>
              </w:rPr>
              <w:t xml:space="preserve">      августа 2023 года </w:t>
            </w:r>
            <w:r w:rsidRPr="00D1590B">
              <w:rPr>
                <w:sz w:val="28"/>
                <w:szCs w:val="28"/>
              </w:rPr>
              <w:t>№</w:t>
            </w:r>
            <w:r w:rsidR="004B2531">
              <w:rPr>
                <w:sz w:val="28"/>
                <w:szCs w:val="28"/>
              </w:rPr>
              <w:t xml:space="preserve">   </w:t>
            </w:r>
            <w:r w:rsidRPr="00D1590B">
              <w:rPr>
                <w:sz w:val="28"/>
                <w:szCs w:val="28"/>
              </w:rPr>
              <w:t xml:space="preserve"> </w:t>
            </w:r>
          </w:p>
        </w:tc>
      </w:tr>
      <w:tr w:rsidR="002D2E04" w:rsidRPr="007C45B8" w:rsidTr="00426A39">
        <w:tc>
          <w:tcPr>
            <w:tcW w:w="9571" w:type="dxa"/>
            <w:gridSpan w:val="3"/>
          </w:tcPr>
          <w:p w:rsidR="002D2E04" w:rsidRPr="008D4241" w:rsidRDefault="002D2E04" w:rsidP="00426A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E04" w:rsidRPr="00D1590B" w:rsidRDefault="002D2E04" w:rsidP="00426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2D2E04" w:rsidRPr="008D4241" w:rsidRDefault="002D2E04" w:rsidP="00426A39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proofErr w:type="gramStart"/>
            <w:r w:rsidRPr="00D1590B">
              <w:rPr>
                <w:sz w:val="28"/>
                <w:szCs w:val="28"/>
              </w:rPr>
              <w:t xml:space="preserve">об отказе в </w:t>
            </w:r>
            <w:r w:rsidR="007E4175">
              <w:rPr>
                <w:sz w:val="28"/>
                <w:szCs w:val="28"/>
              </w:rPr>
              <w:t>в</w:t>
            </w:r>
            <w:r w:rsidR="007E4175" w:rsidRPr="009A254A">
              <w:rPr>
                <w:sz w:val="28"/>
                <w:szCs w:val="28"/>
              </w:rPr>
              <w:t>ыдач</w:t>
            </w:r>
            <w:r w:rsidR="007E4175">
              <w:rPr>
                <w:sz w:val="28"/>
                <w:szCs w:val="28"/>
              </w:rPr>
              <w:t>е</w:t>
            </w:r>
            <w:r w:rsidR="007E4175" w:rsidRPr="009A254A">
              <w:rPr>
                <w:sz w:val="28"/>
                <w:szCs w:val="28"/>
              </w:rPr>
              <w:t xml:space="preserve">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</w:t>
            </w:r>
            <w:proofErr w:type="gramEnd"/>
            <w:r w:rsidR="007E4175" w:rsidRPr="009A254A">
              <w:rPr>
                <w:sz w:val="28"/>
                <w:szCs w:val="28"/>
              </w:rPr>
              <w:t xml:space="preserve"> населенных пунктов площадки, сведения о которых не опубликованы</w:t>
            </w:r>
          </w:p>
          <w:p w:rsidR="002D2E04" w:rsidRPr="008D4241" w:rsidRDefault="002D2E04" w:rsidP="00426A39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2D2E04" w:rsidRPr="007C45B8" w:rsidTr="008D4241">
        <w:tc>
          <w:tcPr>
            <w:tcW w:w="4786" w:type="dxa"/>
            <w:gridSpan w:val="2"/>
          </w:tcPr>
          <w:p w:rsidR="002D2E04" w:rsidRPr="00D1590B" w:rsidRDefault="002D2E04" w:rsidP="00426A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B">
              <w:rPr>
                <w:rFonts w:ascii="Times New Roman" w:hAnsi="Times New Roman" w:cs="Times New Roman"/>
                <w:sz w:val="28"/>
                <w:szCs w:val="28"/>
              </w:rPr>
              <w:t>«____» _____________ 20 ___ г.</w:t>
            </w:r>
          </w:p>
        </w:tc>
        <w:tc>
          <w:tcPr>
            <w:tcW w:w="4785" w:type="dxa"/>
          </w:tcPr>
          <w:p w:rsidR="002D2E04" w:rsidRPr="00D1590B" w:rsidRDefault="002D2E04" w:rsidP="00426A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B">
              <w:rPr>
                <w:rFonts w:ascii="Times New Roman" w:hAnsi="Times New Roman" w:cs="Times New Roman"/>
                <w:sz w:val="28"/>
                <w:szCs w:val="28"/>
              </w:rPr>
              <w:t>№ _____________</w:t>
            </w:r>
          </w:p>
        </w:tc>
      </w:tr>
    </w:tbl>
    <w:p w:rsidR="002D2E04" w:rsidRPr="008D4241" w:rsidRDefault="002D2E04" w:rsidP="000D7AB7">
      <w:pPr>
        <w:rPr>
          <w:sz w:val="26"/>
          <w:szCs w:val="26"/>
        </w:rPr>
      </w:pPr>
    </w:p>
    <w:p w:rsidR="008D4241" w:rsidRPr="00D1590B" w:rsidRDefault="00560DD2" w:rsidP="00924E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90B">
        <w:rPr>
          <w:rFonts w:ascii="Times New Roman" w:hAnsi="Times New Roman" w:cs="Times New Roman"/>
          <w:sz w:val="28"/>
          <w:szCs w:val="28"/>
        </w:rPr>
        <w:t xml:space="preserve">При рассмотрении запроса заявителя от ___________ </w:t>
      </w:r>
      <w:r w:rsidR="00003E73" w:rsidRPr="00D1590B">
        <w:rPr>
          <w:rFonts w:ascii="Times New Roman" w:hAnsi="Times New Roman" w:cs="Times New Roman"/>
          <w:sz w:val="28"/>
          <w:szCs w:val="28"/>
        </w:rPr>
        <w:t>№</w:t>
      </w:r>
      <w:r w:rsidRPr="00D1590B">
        <w:rPr>
          <w:rFonts w:ascii="Times New Roman" w:hAnsi="Times New Roman" w:cs="Times New Roman"/>
          <w:sz w:val="28"/>
          <w:szCs w:val="28"/>
        </w:rPr>
        <w:t xml:space="preserve"> ______</w:t>
      </w:r>
      <w:r w:rsidR="00003E73" w:rsidRPr="00D1590B">
        <w:rPr>
          <w:rFonts w:ascii="Times New Roman" w:hAnsi="Times New Roman" w:cs="Times New Roman"/>
          <w:sz w:val="28"/>
          <w:szCs w:val="28"/>
        </w:rPr>
        <w:t>____</w:t>
      </w:r>
      <w:r w:rsidR="00B6358D">
        <w:rPr>
          <w:rFonts w:ascii="Times New Roman" w:hAnsi="Times New Roman" w:cs="Times New Roman"/>
          <w:sz w:val="28"/>
          <w:szCs w:val="28"/>
        </w:rPr>
        <w:br/>
      </w:r>
      <w:r w:rsidRPr="00D1590B">
        <w:rPr>
          <w:rFonts w:ascii="Times New Roman" w:hAnsi="Times New Roman" w:cs="Times New Roman"/>
          <w:sz w:val="28"/>
          <w:szCs w:val="28"/>
        </w:rPr>
        <w:t>на основании</w:t>
      </w:r>
      <w:r w:rsidR="00003E73" w:rsidRPr="00D1590B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88716A">
        <w:rPr>
          <w:rFonts w:ascii="Times New Roman" w:hAnsi="Times New Roman" w:cs="Times New Roman"/>
          <w:sz w:val="28"/>
          <w:szCs w:val="28"/>
        </w:rPr>
        <w:t xml:space="preserve"> ____ подпункта</w:t>
      </w:r>
      <w:r w:rsidR="00003E73" w:rsidRPr="00D1590B">
        <w:rPr>
          <w:rFonts w:ascii="Times New Roman" w:hAnsi="Times New Roman" w:cs="Times New Roman"/>
          <w:sz w:val="28"/>
          <w:szCs w:val="28"/>
        </w:rPr>
        <w:t xml:space="preserve"> 2.</w:t>
      </w:r>
      <w:r w:rsidR="0088716A">
        <w:rPr>
          <w:rFonts w:ascii="Times New Roman" w:hAnsi="Times New Roman" w:cs="Times New Roman"/>
          <w:sz w:val="28"/>
          <w:szCs w:val="28"/>
        </w:rPr>
        <w:t>5</w:t>
      </w:r>
      <w:r w:rsidR="00003E73" w:rsidRPr="00D159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C72641" w:rsidRPr="00C7264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03E73" w:rsidRPr="00D1590B">
        <w:rPr>
          <w:rFonts w:ascii="Times New Roman" w:hAnsi="Times New Roman" w:cs="Times New Roman"/>
          <w:sz w:val="28"/>
          <w:szCs w:val="28"/>
        </w:rPr>
        <w:t xml:space="preserve"> «</w:t>
      </w:r>
      <w:r w:rsidR="009C4D66" w:rsidRPr="009C4D66">
        <w:rPr>
          <w:rFonts w:ascii="Times New Roman" w:hAnsi="Times New Roman" w:cs="Times New Roman"/>
          <w:sz w:val="28"/>
          <w:szCs w:val="28"/>
        </w:rPr>
        <w:t>Выдача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</w:t>
      </w:r>
      <w:proofErr w:type="gramEnd"/>
      <w:r w:rsidR="009C4D66" w:rsidRPr="009C4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D66" w:rsidRPr="009C4D66">
        <w:rPr>
          <w:rFonts w:ascii="Times New Roman" w:hAnsi="Times New Roman" w:cs="Times New Roman"/>
          <w:sz w:val="28"/>
          <w:szCs w:val="28"/>
        </w:rPr>
        <w:t>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</w:t>
      </w:r>
      <w:r w:rsidR="00003E73" w:rsidRPr="00D1590B">
        <w:rPr>
          <w:rFonts w:ascii="Times New Roman" w:hAnsi="Times New Roman" w:cs="Times New Roman"/>
          <w:sz w:val="28"/>
          <w:szCs w:val="28"/>
        </w:rPr>
        <w:t>»</w:t>
      </w:r>
      <w:r w:rsidRPr="00D1590B">
        <w:rPr>
          <w:rFonts w:ascii="Times New Roman" w:hAnsi="Times New Roman" w:cs="Times New Roman"/>
          <w:sz w:val="28"/>
          <w:szCs w:val="28"/>
        </w:rPr>
        <w:t>,</w:t>
      </w:r>
      <w:r w:rsidR="00003E73" w:rsidRPr="00D1590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</w:t>
      </w:r>
      <w:r w:rsidR="00DD167D">
        <w:rPr>
          <w:rFonts w:ascii="Times New Roman" w:hAnsi="Times New Roman" w:cs="Times New Roman"/>
          <w:sz w:val="28"/>
          <w:szCs w:val="28"/>
        </w:rPr>
        <w:t xml:space="preserve">и </w:t>
      </w:r>
      <w:r w:rsidR="009C4D66">
        <w:rPr>
          <w:rFonts w:ascii="Times New Roman" w:hAnsi="Times New Roman" w:cs="Times New Roman"/>
          <w:sz w:val="28"/>
          <w:szCs w:val="28"/>
        </w:rPr>
        <w:t>Мезенского округа</w:t>
      </w:r>
      <w:r w:rsidR="00DD167D">
        <w:rPr>
          <w:rFonts w:ascii="Times New Roman" w:hAnsi="Times New Roman" w:cs="Times New Roman"/>
          <w:sz w:val="28"/>
          <w:szCs w:val="28"/>
        </w:rPr>
        <w:t xml:space="preserve"> от ____________</w:t>
      </w:r>
      <w:r w:rsidR="00DD167D">
        <w:rPr>
          <w:rFonts w:ascii="Times New Roman" w:hAnsi="Times New Roman" w:cs="Times New Roman"/>
          <w:sz w:val="28"/>
          <w:szCs w:val="28"/>
        </w:rPr>
        <w:br/>
      </w:r>
      <w:r w:rsidR="00003E73" w:rsidRPr="00D1590B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D1590B">
        <w:rPr>
          <w:rFonts w:ascii="Times New Roman" w:hAnsi="Times New Roman" w:cs="Times New Roman"/>
          <w:sz w:val="28"/>
          <w:szCs w:val="28"/>
        </w:rPr>
        <w:t xml:space="preserve"> __________, </w:t>
      </w:r>
      <w:r w:rsidR="009C4D66">
        <w:rPr>
          <w:rFonts w:ascii="Times New Roman" w:hAnsi="Times New Roman" w:cs="Times New Roman"/>
          <w:sz w:val="28"/>
          <w:szCs w:val="28"/>
        </w:rPr>
        <w:t>отдел промышленности, транспорта и инженерной инфраструктуры</w:t>
      </w:r>
      <w:r w:rsidR="00FA477E">
        <w:rPr>
          <w:rFonts w:ascii="Times New Roman" w:hAnsi="Times New Roman" w:cs="Times New Roman"/>
          <w:sz w:val="28"/>
          <w:szCs w:val="28"/>
        </w:rPr>
        <w:t xml:space="preserve"> администрации Мезенского муниципального округа</w:t>
      </w:r>
      <w:r w:rsidR="00003E73" w:rsidRPr="00D1590B">
        <w:rPr>
          <w:rFonts w:ascii="Times New Roman" w:hAnsi="Times New Roman" w:cs="Times New Roman"/>
          <w:sz w:val="28"/>
          <w:szCs w:val="28"/>
        </w:rPr>
        <w:t xml:space="preserve"> принял решение об отказе в </w:t>
      </w:r>
      <w:r w:rsidR="00FA477E">
        <w:rPr>
          <w:rFonts w:ascii="Times New Roman" w:hAnsi="Times New Roman" w:cs="Times New Roman"/>
          <w:sz w:val="28"/>
          <w:szCs w:val="28"/>
        </w:rPr>
        <w:t>в</w:t>
      </w:r>
      <w:r w:rsidR="00FA477E" w:rsidRPr="00FA477E">
        <w:rPr>
          <w:rFonts w:ascii="Times New Roman" w:hAnsi="Times New Roman" w:cs="Times New Roman"/>
          <w:sz w:val="28"/>
          <w:szCs w:val="28"/>
        </w:rPr>
        <w:t>ыдач</w:t>
      </w:r>
      <w:r w:rsidR="00FA477E">
        <w:rPr>
          <w:rFonts w:ascii="Times New Roman" w:hAnsi="Times New Roman" w:cs="Times New Roman"/>
          <w:sz w:val="28"/>
          <w:szCs w:val="28"/>
        </w:rPr>
        <w:t>е</w:t>
      </w:r>
      <w:r w:rsidR="00FA477E" w:rsidRPr="00FA477E">
        <w:rPr>
          <w:rFonts w:ascii="Times New Roman" w:hAnsi="Times New Roman" w:cs="Times New Roman"/>
          <w:sz w:val="28"/>
          <w:szCs w:val="28"/>
        </w:rPr>
        <w:t xml:space="preserve"> разрешений на использование воздушного пространства над населенным пунктом (территорией Мезенского муниципального округа Архангельской области) в целях выполнения авиационных</w:t>
      </w:r>
      <w:proofErr w:type="gramEnd"/>
      <w:r w:rsidR="00FA477E" w:rsidRPr="00FA477E">
        <w:rPr>
          <w:rFonts w:ascii="Times New Roman" w:hAnsi="Times New Roman" w:cs="Times New Roman"/>
          <w:sz w:val="28"/>
          <w:szCs w:val="28"/>
        </w:rPr>
        <w:t xml:space="preserve">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</w:t>
      </w:r>
      <w:r w:rsidR="00924E4B" w:rsidRPr="00D159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4E4B" w:rsidRPr="00D159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D4241" w:rsidTr="008D4241">
        <w:tc>
          <w:tcPr>
            <w:tcW w:w="9571" w:type="dxa"/>
            <w:tcBorders>
              <w:bottom w:val="single" w:sz="4" w:space="0" w:color="auto"/>
            </w:tcBorders>
          </w:tcPr>
          <w:p w:rsidR="008D4241" w:rsidRDefault="008D4241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41" w:rsidTr="008D424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D4241" w:rsidRDefault="008D4241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41" w:rsidTr="008D4241">
        <w:tc>
          <w:tcPr>
            <w:tcW w:w="9571" w:type="dxa"/>
            <w:tcBorders>
              <w:top w:val="single" w:sz="4" w:space="0" w:color="auto"/>
            </w:tcBorders>
          </w:tcPr>
          <w:p w:rsidR="008D4241" w:rsidRPr="00924E4B" w:rsidRDefault="008D4241" w:rsidP="00924E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(наименование юридического лица, фамилия, имя, отчество (при наличии) физического лица или и</w:t>
            </w:r>
            <w:r w:rsidR="00924E4B">
              <w:rPr>
                <w:rFonts w:ascii="Times New Roman" w:hAnsi="Times New Roman" w:cs="Times New Roman"/>
              </w:rPr>
              <w:t>ндивидуального предпринимателя)</w:t>
            </w:r>
          </w:p>
        </w:tc>
      </w:tr>
    </w:tbl>
    <w:p w:rsidR="00560DD2" w:rsidRPr="00924E4B" w:rsidRDefault="00560DD2" w:rsidP="000D7A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4E4B" w:rsidRPr="00190D24" w:rsidTr="00924E4B">
        <w:tc>
          <w:tcPr>
            <w:tcW w:w="9571" w:type="dxa"/>
          </w:tcPr>
          <w:p w:rsidR="00924E4B" w:rsidRPr="00B6358D" w:rsidRDefault="00924E4B" w:rsidP="00190D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58D">
              <w:rPr>
                <w:rFonts w:ascii="Times New Roman" w:hAnsi="Times New Roman" w:cs="Times New Roman"/>
                <w:sz w:val="28"/>
                <w:szCs w:val="28"/>
              </w:rPr>
              <w:t>Основаниями для отказа послужили следующие обстоятельства:</w:t>
            </w:r>
          </w:p>
        </w:tc>
      </w:tr>
      <w:tr w:rsidR="00924E4B" w:rsidRPr="00190D24" w:rsidTr="00924E4B">
        <w:tc>
          <w:tcPr>
            <w:tcW w:w="9571" w:type="dxa"/>
            <w:tcBorders>
              <w:bottom w:val="single" w:sz="4" w:space="0" w:color="auto"/>
            </w:tcBorders>
          </w:tcPr>
          <w:p w:rsidR="00924E4B" w:rsidRPr="00190D24" w:rsidRDefault="00924E4B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E4B" w:rsidRPr="00190D24" w:rsidTr="00190D2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24E4B" w:rsidRPr="00190D24" w:rsidRDefault="00924E4B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E4B" w:rsidRPr="00190D24" w:rsidTr="00190D2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24E4B" w:rsidRPr="00190D24" w:rsidRDefault="00924E4B" w:rsidP="000D7A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E4B" w:rsidTr="00190D24">
        <w:tc>
          <w:tcPr>
            <w:tcW w:w="9571" w:type="dxa"/>
            <w:tcBorders>
              <w:top w:val="single" w:sz="4" w:space="0" w:color="auto"/>
            </w:tcBorders>
          </w:tcPr>
          <w:p w:rsidR="00924E4B" w:rsidRDefault="00924E4B" w:rsidP="00924E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>(указываются основания отказа в выдаче разрешения)</w:t>
            </w:r>
          </w:p>
        </w:tc>
      </w:tr>
    </w:tbl>
    <w:p w:rsidR="00560DD2" w:rsidRPr="00190D24" w:rsidRDefault="00560DD2" w:rsidP="000D7A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7A5F" w:rsidRPr="00190D24" w:rsidRDefault="00BD7A5F" w:rsidP="000D7A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7A5F" w:rsidRPr="00190D24" w:rsidRDefault="00BD7A5F" w:rsidP="000D7A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7C45B8" w:rsidRPr="00190D24" w:rsidTr="00420E11">
        <w:tc>
          <w:tcPr>
            <w:tcW w:w="5070" w:type="dxa"/>
          </w:tcPr>
          <w:p w:rsidR="009575BC" w:rsidRPr="00B6358D" w:rsidRDefault="00FA477E" w:rsidP="00BD35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промышленности, транспорта и инженерной инфраструктуры администрации Мезенского муниципального округа Архангельской области</w:t>
            </w:r>
            <w:r w:rsidR="009575BC" w:rsidRPr="00B6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9575BC" w:rsidRPr="00190D24" w:rsidRDefault="00420E11" w:rsidP="00BD35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375" w:type="dxa"/>
            <w:vAlign w:val="bottom"/>
          </w:tcPr>
          <w:p w:rsidR="009575BC" w:rsidRPr="00190D24" w:rsidRDefault="009575BC" w:rsidP="00BD35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D2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7C45B8" w:rsidRPr="007C45B8" w:rsidTr="00420E11">
        <w:tc>
          <w:tcPr>
            <w:tcW w:w="5070" w:type="dxa"/>
          </w:tcPr>
          <w:p w:rsidR="009575BC" w:rsidRPr="00420E11" w:rsidRDefault="009575BC" w:rsidP="00BD3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75BC" w:rsidRPr="00420E11" w:rsidRDefault="009575BC" w:rsidP="00BD3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E11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375" w:type="dxa"/>
          </w:tcPr>
          <w:p w:rsidR="009575BC" w:rsidRPr="00420E11" w:rsidRDefault="009575BC" w:rsidP="00BD3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E11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560DD2" w:rsidRPr="007C45B8" w:rsidRDefault="00560DD2" w:rsidP="004B7872">
      <w:pPr>
        <w:pStyle w:val="ConsPlusNormal"/>
        <w:jc w:val="both"/>
      </w:pPr>
      <w:bookmarkStart w:id="20" w:name="P526"/>
      <w:bookmarkEnd w:id="20"/>
    </w:p>
    <w:sectPr w:rsidR="00560DD2" w:rsidRPr="007C45B8" w:rsidSect="002D0387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67" w:rsidRDefault="00625767" w:rsidP="007F78E3">
      <w:r>
        <w:separator/>
      </w:r>
    </w:p>
  </w:endnote>
  <w:endnote w:type="continuationSeparator" w:id="0">
    <w:p w:rsidR="00625767" w:rsidRDefault="00625767" w:rsidP="007F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67" w:rsidRDefault="00625767" w:rsidP="007F78E3">
      <w:r>
        <w:separator/>
      </w:r>
    </w:p>
  </w:footnote>
  <w:footnote w:type="continuationSeparator" w:id="0">
    <w:p w:rsidR="00625767" w:rsidRDefault="00625767" w:rsidP="007F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11397"/>
      <w:docPartObj>
        <w:docPartGallery w:val="Page Numbers (Top of Page)"/>
        <w:docPartUnique/>
      </w:docPartObj>
    </w:sdtPr>
    <w:sdtContent>
      <w:p w:rsidR="00B83F0F" w:rsidRDefault="00B83F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7A">
          <w:rPr>
            <w:noProof/>
          </w:rPr>
          <w:t>2</w:t>
        </w:r>
        <w:r>
          <w:fldChar w:fldCharType="end"/>
        </w:r>
      </w:p>
    </w:sdtContent>
  </w:sdt>
  <w:p w:rsidR="00B83F0F" w:rsidRDefault="00B83F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19"/>
    <w:multiLevelType w:val="hybridMultilevel"/>
    <w:tmpl w:val="5D6C6D44"/>
    <w:lvl w:ilvl="0" w:tplc="12DE2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DA1EDB"/>
    <w:multiLevelType w:val="hybridMultilevel"/>
    <w:tmpl w:val="2CB2F7E6"/>
    <w:lvl w:ilvl="0" w:tplc="34E81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D38A1"/>
    <w:multiLevelType w:val="hybridMultilevel"/>
    <w:tmpl w:val="3ABA760A"/>
    <w:lvl w:ilvl="0" w:tplc="067AC7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965DE"/>
    <w:multiLevelType w:val="hybridMultilevel"/>
    <w:tmpl w:val="6D000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04DA6"/>
    <w:multiLevelType w:val="hybridMultilevel"/>
    <w:tmpl w:val="DCA09674"/>
    <w:lvl w:ilvl="0" w:tplc="3BFED4A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0F59E9"/>
    <w:multiLevelType w:val="hybridMultilevel"/>
    <w:tmpl w:val="23C8042C"/>
    <w:lvl w:ilvl="0" w:tplc="B34C0A7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339A7"/>
    <w:multiLevelType w:val="hybridMultilevel"/>
    <w:tmpl w:val="05B099EC"/>
    <w:lvl w:ilvl="0" w:tplc="66CAD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A7B94"/>
    <w:multiLevelType w:val="hybridMultilevel"/>
    <w:tmpl w:val="CA06D664"/>
    <w:lvl w:ilvl="0" w:tplc="7732332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BA7F12"/>
    <w:multiLevelType w:val="multilevel"/>
    <w:tmpl w:val="52DC4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510260"/>
    <w:multiLevelType w:val="hybridMultilevel"/>
    <w:tmpl w:val="69A2DBA8"/>
    <w:lvl w:ilvl="0" w:tplc="D46EF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D04A6F"/>
    <w:multiLevelType w:val="hybridMultilevel"/>
    <w:tmpl w:val="E31C256C"/>
    <w:lvl w:ilvl="0" w:tplc="D6AC04B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AD6526"/>
    <w:multiLevelType w:val="hybridMultilevel"/>
    <w:tmpl w:val="E94A60D8"/>
    <w:lvl w:ilvl="0" w:tplc="678031C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4B0A4A"/>
    <w:multiLevelType w:val="hybridMultilevel"/>
    <w:tmpl w:val="27649EB2"/>
    <w:lvl w:ilvl="0" w:tplc="6B0AEC34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BC27C9C"/>
    <w:multiLevelType w:val="hybridMultilevel"/>
    <w:tmpl w:val="8B9094D4"/>
    <w:lvl w:ilvl="0" w:tplc="F52412F4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2A06CD"/>
    <w:multiLevelType w:val="hybridMultilevel"/>
    <w:tmpl w:val="906E50B6"/>
    <w:lvl w:ilvl="0" w:tplc="990C0ED0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8D2C12"/>
    <w:multiLevelType w:val="hybridMultilevel"/>
    <w:tmpl w:val="511AB1D8"/>
    <w:lvl w:ilvl="0" w:tplc="C30C266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AD025A"/>
    <w:multiLevelType w:val="hybridMultilevel"/>
    <w:tmpl w:val="C16CFD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DCC6AB3"/>
    <w:multiLevelType w:val="hybridMultilevel"/>
    <w:tmpl w:val="F6129EC6"/>
    <w:lvl w:ilvl="0" w:tplc="C9DA3470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5C443B"/>
    <w:multiLevelType w:val="multilevel"/>
    <w:tmpl w:val="E9865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AC0182"/>
    <w:multiLevelType w:val="hybridMultilevel"/>
    <w:tmpl w:val="395AB9B6"/>
    <w:lvl w:ilvl="0" w:tplc="B6A802AE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7642CC"/>
    <w:multiLevelType w:val="hybridMultilevel"/>
    <w:tmpl w:val="FAA88E36"/>
    <w:lvl w:ilvl="0" w:tplc="F5D4582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DB2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21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5"/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17"/>
  </w:num>
  <w:num w:numId="16">
    <w:abstractNumId w:val="19"/>
  </w:num>
  <w:num w:numId="17">
    <w:abstractNumId w:val="12"/>
  </w:num>
  <w:num w:numId="18">
    <w:abstractNumId w:val="6"/>
  </w:num>
  <w:num w:numId="19">
    <w:abstractNumId w:val="3"/>
  </w:num>
  <w:num w:numId="20">
    <w:abstractNumId w:val="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2"/>
    <w:rsid w:val="00003A95"/>
    <w:rsid w:val="00003E73"/>
    <w:rsid w:val="00004BA3"/>
    <w:rsid w:val="000050B7"/>
    <w:rsid w:val="00021417"/>
    <w:rsid w:val="0003789F"/>
    <w:rsid w:val="00037DCF"/>
    <w:rsid w:val="00042669"/>
    <w:rsid w:val="00064490"/>
    <w:rsid w:val="0006661E"/>
    <w:rsid w:val="0008779A"/>
    <w:rsid w:val="0009131D"/>
    <w:rsid w:val="00094245"/>
    <w:rsid w:val="000A4B05"/>
    <w:rsid w:val="000C16E3"/>
    <w:rsid w:val="000C7271"/>
    <w:rsid w:val="000D3083"/>
    <w:rsid w:val="000D3AF0"/>
    <w:rsid w:val="000D7AB7"/>
    <w:rsid w:val="000F1D41"/>
    <w:rsid w:val="00120CE1"/>
    <w:rsid w:val="00125AD4"/>
    <w:rsid w:val="00127B31"/>
    <w:rsid w:val="00134717"/>
    <w:rsid w:val="0013744D"/>
    <w:rsid w:val="001412F9"/>
    <w:rsid w:val="00142A2C"/>
    <w:rsid w:val="001470F5"/>
    <w:rsid w:val="0016063E"/>
    <w:rsid w:val="00190D24"/>
    <w:rsid w:val="00191CCB"/>
    <w:rsid w:val="001A3534"/>
    <w:rsid w:val="001B40F0"/>
    <w:rsid w:val="001B612D"/>
    <w:rsid w:val="001B61EC"/>
    <w:rsid w:val="001C3C3E"/>
    <w:rsid w:val="001E1DF8"/>
    <w:rsid w:val="001E4228"/>
    <w:rsid w:val="00202FB9"/>
    <w:rsid w:val="0022276A"/>
    <w:rsid w:val="00225319"/>
    <w:rsid w:val="0023129F"/>
    <w:rsid w:val="00231F55"/>
    <w:rsid w:val="00235CF3"/>
    <w:rsid w:val="0024335C"/>
    <w:rsid w:val="002743FF"/>
    <w:rsid w:val="00294A43"/>
    <w:rsid w:val="00294A9A"/>
    <w:rsid w:val="002A3588"/>
    <w:rsid w:val="002B0B91"/>
    <w:rsid w:val="002B48E5"/>
    <w:rsid w:val="002B4900"/>
    <w:rsid w:val="002D0387"/>
    <w:rsid w:val="002D2BB6"/>
    <w:rsid w:val="002D2E04"/>
    <w:rsid w:val="002D6E7C"/>
    <w:rsid w:val="002E4A60"/>
    <w:rsid w:val="002E5ABD"/>
    <w:rsid w:val="002F26F4"/>
    <w:rsid w:val="002F693B"/>
    <w:rsid w:val="0030210F"/>
    <w:rsid w:val="0031551A"/>
    <w:rsid w:val="00316688"/>
    <w:rsid w:val="00316CDB"/>
    <w:rsid w:val="0032034B"/>
    <w:rsid w:val="0033095E"/>
    <w:rsid w:val="0033497B"/>
    <w:rsid w:val="00336EB4"/>
    <w:rsid w:val="00337781"/>
    <w:rsid w:val="00347B8F"/>
    <w:rsid w:val="003534DE"/>
    <w:rsid w:val="00364F06"/>
    <w:rsid w:val="00375E0F"/>
    <w:rsid w:val="00380215"/>
    <w:rsid w:val="003834A9"/>
    <w:rsid w:val="00392661"/>
    <w:rsid w:val="00397674"/>
    <w:rsid w:val="003A3241"/>
    <w:rsid w:val="003B6DA9"/>
    <w:rsid w:val="003C3692"/>
    <w:rsid w:val="003C4D5C"/>
    <w:rsid w:val="003D0E48"/>
    <w:rsid w:val="003E0C29"/>
    <w:rsid w:val="003F2F52"/>
    <w:rsid w:val="00420E11"/>
    <w:rsid w:val="00426A39"/>
    <w:rsid w:val="0044287D"/>
    <w:rsid w:val="00475CA9"/>
    <w:rsid w:val="00480C0A"/>
    <w:rsid w:val="00495D89"/>
    <w:rsid w:val="004B2531"/>
    <w:rsid w:val="004B7872"/>
    <w:rsid w:val="004C65A5"/>
    <w:rsid w:val="004E0568"/>
    <w:rsid w:val="00513FA3"/>
    <w:rsid w:val="00536789"/>
    <w:rsid w:val="00560DD2"/>
    <w:rsid w:val="00572BE4"/>
    <w:rsid w:val="00591311"/>
    <w:rsid w:val="005A2485"/>
    <w:rsid w:val="005C17EA"/>
    <w:rsid w:val="005C6D24"/>
    <w:rsid w:val="005D320F"/>
    <w:rsid w:val="005D77CA"/>
    <w:rsid w:val="005F786B"/>
    <w:rsid w:val="00611BFF"/>
    <w:rsid w:val="00614917"/>
    <w:rsid w:val="00625767"/>
    <w:rsid w:val="0063122A"/>
    <w:rsid w:val="00634AD9"/>
    <w:rsid w:val="00635735"/>
    <w:rsid w:val="00636A88"/>
    <w:rsid w:val="00641017"/>
    <w:rsid w:val="00655EF5"/>
    <w:rsid w:val="00656743"/>
    <w:rsid w:val="00665AC3"/>
    <w:rsid w:val="006708F7"/>
    <w:rsid w:val="00672C67"/>
    <w:rsid w:val="00685CFE"/>
    <w:rsid w:val="00687121"/>
    <w:rsid w:val="006A7E3A"/>
    <w:rsid w:val="006B5440"/>
    <w:rsid w:val="006C49BF"/>
    <w:rsid w:val="006D44DC"/>
    <w:rsid w:val="006F6A8C"/>
    <w:rsid w:val="00704203"/>
    <w:rsid w:val="007150F8"/>
    <w:rsid w:val="00716D22"/>
    <w:rsid w:val="00727C47"/>
    <w:rsid w:val="0073647A"/>
    <w:rsid w:val="007376F5"/>
    <w:rsid w:val="00740037"/>
    <w:rsid w:val="00744437"/>
    <w:rsid w:val="00753D2C"/>
    <w:rsid w:val="007543F7"/>
    <w:rsid w:val="007709B5"/>
    <w:rsid w:val="007830C6"/>
    <w:rsid w:val="00784F94"/>
    <w:rsid w:val="00797DBA"/>
    <w:rsid w:val="007A000A"/>
    <w:rsid w:val="007B2CE0"/>
    <w:rsid w:val="007B45A5"/>
    <w:rsid w:val="007B5B17"/>
    <w:rsid w:val="007C36A9"/>
    <w:rsid w:val="007C45B8"/>
    <w:rsid w:val="007E16F7"/>
    <w:rsid w:val="007E4175"/>
    <w:rsid w:val="007F423E"/>
    <w:rsid w:val="007F78E3"/>
    <w:rsid w:val="00800759"/>
    <w:rsid w:val="00801082"/>
    <w:rsid w:val="00807301"/>
    <w:rsid w:val="008168C3"/>
    <w:rsid w:val="0082357E"/>
    <w:rsid w:val="0083075F"/>
    <w:rsid w:val="00851B39"/>
    <w:rsid w:val="00860DEE"/>
    <w:rsid w:val="00864FE0"/>
    <w:rsid w:val="00865B69"/>
    <w:rsid w:val="00880DF4"/>
    <w:rsid w:val="00884C16"/>
    <w:rsid w:val="0088716A"/>
    <w:rsid w:val="00887B9C"/>
    <w:rsid w:val="008936F4"/>
    <w:rsid w:val="008A5314"/>
    <w:rsid w:val="008A760C"/>
    <w:rsid w:val="008C012B"/>
    <w:rsid w:val="008D4241"/>
    <w:rsid w:val="008E4C7A"/>
    <w:rsid w:val="008E70F1"/>
    <w:rsid w:val="008E7D68"/>
    <w:rsid w:val="008F4C22"/>
    <w:rsid w:val="00903B0B"/>
    <w:rsid w:val="00922F42"/>
    <w:rsid w:val="00924E4B"/>
    <w:rsid w:val="00925FB9"/>
    <w:rsid w:val="00944990"/>
    <w:rsid w:val="009465BF"/>
    <w:rsid w:val="009575BC"/>
    <w:rsid w:val="009751EB"/>
    <w:rsid w:val="009856D2"/>
    <w:rsid w:val="009A2418"/>
    <w:rsid w:val="009A254A"/>
    <w:rsid w:val="009A2FA1"/>
    <w:rsid w:val="009A741D"/>
    <w:rsid w:val="009B01FC"/>
    <w:rsid w:val="009C2818"/>
    <w:rsid w:val="009C4D66"/>
    <w:rsid w:val="009C5A96"/>
    <w:rsid w:val="009D26DA"/>
    <w:rsid w:val="009E7649"/>
    <w:rsid w:val="00A200EE"/>
    <w:rsid w:val="00A2156A"/>
    <w:rsid w:val="00A31C44"/>
    <w:rsid w:val="00A42350"/>
    <w:rsid w:val="00A4299E"/>
    <w:rsid w:val="00A75B31"/>
    <w:rsid w:val="00A80ABF"/>
    <w:rsid w:val="00A95998"/>
    <w:rsid w:val="00AA5808"/>
    <w:rsid w:val="00AC3BB5"/>
    <w:rsid w:val="00AD28C4"/>
    <w:rsid w:val="00AE18EF"/>
    <w:rsid w:val="00AE34D5"/>
    <w:rsid w:val="00AE3540"/>
    <w:rsid w:val="00AE70E5"/>
    <w:rsid w:val="00AF0F06"/>
    <w:rsid w:val="00B02B1F"/>
    <w:rsid w:val="00B2520F"/>
    <w:rsid w:val="00B4729E"/>
    <w:rsid w:val="00B6358D"/>
    <w:rsid w:val="00B671CD"/>
    <w:rsid w:val="00B83F0F"/>
    <w:rsid w:val="00BB0A9E"/>
    <w:rsid w:val="00BC5DB2"/>
    <w:rsid w:val="00BD3568"/>
    <w:rsid w:val="00BD7A5F"/>
    <w:rsid w:val="00C0106B"/>
    <w:rsid w:val="00C1017F"/>
    <w:rsid w:val="00C220C2"/>
    <w:rsid w:val="00C37C5D"/>
    <w:rsid w:val="00C51E4E"/>
    <w:rsid w:val="00C607B0"/>
    <w:rsid w:val="00C6564F"/>
    <w:rsid w:val="00C70326"/>
    <w:rsid w:val="00C72641"/>
    <w:rsid w:val="00C77799"/>
    <w:rsid w:val="00C808BB"/>
    <w:rsid w:val="00CB400E"/>
    <w:rsid w:val="00CD3697"/>
    <w:rsid w:val="00CE4189"/>
    <w:rsid w:val="00CF16A0"/>
    <w:rsid w:val="00CF4B9B"/>
    <w:rsid w:val="00D023C0"/>
    <w:rsid w:val="00D03165"/>
    <w:rsid w:val="00D1590B"/>
    <w:rsid w:val="00D20CB1"/>
    <w:rsid w:val="00D32153"/>
    <w:rsid w:val="00D32B55"/>
    <w:rsid w:val="00D435AE"/>
    <w:rsid w:val="00D45D84"/>
    <w:rsid w:val="00D66E99"/>
    <w:rsid w:val="00D75AC6"/>
    <w:rsid w:val="00D76E9B"/>
    <w:rsid w:val="00D77E72"/>
    <w:rsid w:val="00D86D73"/>
    <w:rsid w:val="00DB69C1"/>
    <w:rsid w:val="00DB7B27"/>
    <w:rsid w:val="00DD167D"/>
    <w:rsid w:val="00DD1A88"/>
    <w:rsid w:val="00DE0A71"/>
    <w:rsid w:val="00DE30FF"/>
    <w:rsid w:val="00DF499C"/>
    <w:rsid w:val="00E03507"/>
    <w:rsid w:val="00E07D99"/>
    <w:rsid w:val="00E15379"/>
    <w:rsid w:val="00E41504"/>
    <w:rsid w:val="00E43B44"/>
    <w:rsid w:val="00E52DF0"/>
    <w:rsid w:val="00E55311"/>
    <w:rsid w:val="00E56378"/>
    <w:rsid w:val="00E8596B"/>
    <w:rsid w:val="00EA0CD1"/>
    <w:rsid w:val="00EA2B90"/>
    <w:rsid w:val="00EA65C5"/>
    <w:rsid w:val="00EB158D"/>
    <w:rsid w:val="00EC48C6"/>
    <w:rsid w:val="00ED1C2D"/>
    <w:rsid w:val="00EF1B4F"/>
    <w:rsid w:val="00EF23EC"/>
    <w:rsid w:val="00EF2D9F"/>
    <w:rsid w:val="00F01E51"/>
    <w:rsid w:val="00F1100F"/>
    <w:rsid w:val="00F1333B"/>
    <w:rsid w:val="00F15B88"/>
    <w:rsid w:val="00F26B4D"/>
    <w:rsid w:val="00F34B5D"/>
    <w:rsid w:val="00F37207"/>
    <w:rsid w:val="00F45297"/>
    <w:rsid w:val="00F46E0C"/>
    <w:rsid w:val="00F72314"/>
    <w:rsid w:val="00F91828"/>
    <w:rsid w:val="00FA477E"/>
    <w:rsid w:val="00FB5E64"/>
    <w:rsid w:val="00FC6CD0"/>
    <w:rsid w:val="00FD2FCF"/>
    <w:rsid w:val="00FF026B"/>
    <w:rsid w:val="00FF227D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9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000A"/>
    <w:pPr>
      <w:spacing w:after="0" w:line="240" w:lineRule="auto"/>
    </w:pPr>
  </w:style>
  <w:style w:type="paragraph" w:customStyle="1" w:styleId="ConsPlusNormal">
    <w:name w:val="ConsPlusNormal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6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6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D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9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D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EA65C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F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78E3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F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78E3"/>
    <w:rPr>
      <w:rFonts w:eastAsia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D77E72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2743F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43FF"/>
    <w:rPr>
      <w:rFonts w:eastAsia="Times New Roman" w:cs="Times New Roman"/>
      <w:sz w:val="20"/>
      <w:szCs w:val="20"/>
      <w:lang w:eastAsia="ru-RU"/>
    </w:rPr>
  </w:style>
  <w:style w:type="character" w:styleId="af">
    <w:name w:val="annotation reference"/>
    <w:rsid w:val="002743F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9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000A"/>
    <w:pPr>
      <w:spacing w:after="0" w:line="240" w:lineRule="auto"/>
    </w:pPr>
  </w:style>
  <w:style w:type="paragraph" w:customStyle="1" w:styleId="ConsPlusNormal">
    <w:name w:val="ConsPlusNormal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6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6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D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9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D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EA65C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F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78E3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F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78E3"/>
    <w:rPr>
      <w:rFonts w:eastAsia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D77E72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2743F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43FF"/>
    <w:rPr>
      <w:rFonts w:eastAsia="Times New Roman" w:cs="Times New Roman"/>
      <w:sz w:val="20"/>
      <w:szCs w:val="20"/>
      <w:lang w:eastAsia="ru-RU"/>
    </w:rPr>
  </w:style>
  <w:style w:type="character" w:styleId="af">
    <w:name w:val="annotation reference"/>
    <w:rsid w:val="002743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165C-C50B-49BB-A0C8-5B3E53F6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26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 А.Н.</dc:creator>
  <cp:lastModifiedBy>Пользователь</cp:lastModifiedBy>
  <cp:revision>7</cp:revision>
  <dcterms:created xsi:type="dcterms:W3CDTF">2021-10-20T06:20:00Z</dcterms:created>
  <dcterms:modified xsi:type="dcterms:W3CDTF">2023-08-29T13:51:00Z</dcterms:modified>
</cp:coreProperties>
</file>