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5D" w:rsidRPr="00B2575D" w:rsidRDefault="00B2575D" w:rsidP="00B2575D">
      <w:pPr>
        <w:spacing w:after="0"/>
        <w:jc w:val="right"/>
        <w:rPr>
          <w:rFonts w:ascii="Times New Roman" w:hAnsi="Times New Roman" w:cs="Times New Roman"/>
          <w:i/>
          <w:sz w:val="28"/>
          <w:szCs w:val="28"/>
          <w:u w:val="single"/>
        </w:rPr>
      </w:pPr>
      <w:r w:rsidRPr="00B2575D">
        <w:rPr>
          <w:rFonts w:ascii="Times New Roman" w:hAnsi="Times New Roman" w:cs="Times New Roman"/>
          <w:i/>
          <w:sz w:val="28"/>
          <w:szCs w:val="28"/>
          <w:u w:val="single"/>
        </w:rPr>
        <w:t xml:space="preserve">ПРОЕКТ </w:t>
      </w:r>
    </w:p>
    <w:p w:rsidR="00B2575D" w:rsidRDefault="00B2575D" w:rsidP="0013610D">
      <w:pPr>
        <w:spacing w:after="0"/>
        <w:jc w:val="center"/>
        <w:rPr>
          <w:rFonts w:ascii="Times New Roman" w:hAnsi="Times New Roman" w:cs="Times New Roman"/>
          <w:sz w:val="28"/>
          <w:szCs w:val="28"/>
        </w:rPr>
      </w:pPr>
    </w:p>
    <w:p w:rsidR="00B04776" w:rsidRPr="00B2575D" w:rsidRDefault="00B2575D" w:rsidP="0013610D">
      <w:pPr>
        <w:spacing w:after="0"/>
        <w:jc w:val="center"/>
        <w:rPr>
          <w:rFonts w:ascii="Times New Roman" w:hAnsi="Times New Roman" w:cs="Times New Roman"/>
          <w:b/>
          <w:sz w:val="28"/>
          <w:szCs w:val="28"/>
        </w:rPr>
      </w:pPr>
      <w:bookmarkStart w:id="0" w:name="_GoBack"/>
      <w:r w:rsidRPr="00B2575D">
        <w:rPr>
          <w:rFonts w:ascii="Times New Roman" w:hAnsi="Times New Roman" w:cs="Times New Roman"/>
          <w:b/>
          <w:sz w:val="28"/>
          <w:szCs w:val="28"/>
        </w:rPr>
        <w:t>АДМИНИСТРАТИВНЫЙ РЕГЛАМЕНТ</w:t>
      </w:r>
    </w:p>
    <w:p w:rsidR="007E26F1" w:rsidRPr="00B2575D" w:rsidRDefault="00B04776" w:rsidP="0013610D">
      <w:pPr>
        <w:spacing w:after="0"/>
        <w:jc w:val="center"/>
        <w:rPr>
          <w:rFonts w:ascii="Times New Roman" w:hAnsi="Times New Roman" w:cs="Times New Roman"/>
          <w:b/>
          <w:sz w:val="28"/>
          <w:szCs w:val="28"/>
        </w:rPr>
      </w:pPr>
      <w:proofErr w:type="gramStart"/>
      <w:r w:rsidRPr="00B2575D">
        <w:rPr>
          <w:rFonts w:ascii="Times New Roman" w:hAnsi="Times New Roman" w:cs="Times New Roman"/>
          <w:b/>
          <w:sz w:val="28"/>
          <w:szCs w:val="28"/>
        </w:rPr>
        <w:t xml:space="preserve">предоставления </w:t>
      </w:r>
      <w:r w:rsidR="00F70BA9" w:rsidRPr="00B2575D">
        <w:rPr>
          <w:rFonts w:ascii="Times New Roman" w:hAnsi="Times New Roman" w:cs="Times New Roman"/>
          <w:b/>
          <w:sz w:val="28"/>
          <w:szCs w:val="28"/>
        </w:rPr>
        <w:t xml:space="preserve"> </w:t>
      </w:r>
      <w:r w:rsidRPr="00B2575D">
        <w:rPr>
          <w:rFonts w:ascii="Times New Roman" w:hAnsi="Times New Roman" w:cs="Times New Roman"/>
          <w:b/>
          <w:sz w:val="28"/>
          <w:szCs w:val="28"/>
        </w:rPr>
        <w:t>муниципальной</w:t>
      </w:r>
      <w:proofErr w:type="gramEnd"/>
      <w:r w:rsidRPr="00B2575D">
        <w:rPr>
          <w:rFonts w:ascii="Times New Roman" w:hAnsi="Times New Roman" w:cs="Times New Roman"/>
          <w:b/>
          <w:sz w:val="28"/>
          <w:szCs w:val="28"/>
        </w:rPr>
        <w:t xml:space="preserve"> </w:t>
      </w:r>
      <w:r w:rsidR="007E26F1" w:rsidRPr="00B2575D">
        <w:rPr>
          <w:rFonts w:ascii="Times New Roman" w:hAnsi="Times New Roman" w:cs="Times New Roman"/>
          <w:b/>
          <w:sz w:val="28"/>
          <w:szCs w:val="28"/>
        </w:rPr>
        <w:t xml:space="preserve"> </w:t>
      </w:r>
      <w:r w:rsidRPr="00B2575D">
        <w:rPr>
          <w:rFonts w:ascii="Times New Roman" w:hAnsi="Times New Roman" w:cs="Times New Roman"/>
          <w:b/>
          <w:sz w:val="28"/>
          <w:szCs w:val="28"/>
        </w:rPr>
        <w:t xml:space="preserve">услуги </w:t>
      </w:r>
    </w:p>
    <w:p w:rsidR="00E23461" w:rsidRPr="00B2575D" w:rsidRDefault="00B04776" w:rsidP="0013610D">
      <w:pPr>
        <w:spacing w:after="0"/>
        <w:jc w:val="center"/>
        <w:rPr>
          <w:rFonts w:ascii="Times New Roman" w:hAnsi="Times New Roman" w:cs="Times New Roman"/>
          <w:b/>
          <w:sz w:val="28"/>
          <w:szCs w:val="28"/>
        </w:rPr>
      </w:pPr>
      <w:r w:rsidRPr="00B2575D">
        <w:rPr>
          <w:rFonts w:ascii="Times New Roman" w:hAnsi="Times New Roman" w:cs="Times New Roman"/>
          <w:b/>
          <w:sz w:val="28"/>
          <w:szCs w:val="28"/>
        </w:rPr>
        <w:t>«</w:t>
      </w:r>
      <w:r w:rsidR="007E26F1" w:rsidRPr="00B2575D">
        <w:rPr>
          <w:rFonts w:ascii="Times New Roman" w:hAnsi="Times New Roman" w:cs="Times New Roman"/>
          <w:b/>
          <w:sz w:val="28"/>
          <w:szCs w:val="28"/>
        </w:rPr>
        <w:t>Прием заявлений о зачислении в муниципальные образовательные организации на территории Мезенского муниципального округа Архангельской области, реализующие программы общего образования»</w:t>
      </w:r>
    </w:p>
    <w:bookmarkEnd w:id="0"/>
    <w:p w:rsidR="00B04776" w:rsidRDefault="00B04776" w:rsidP="00B04776">
      <w:pPr>
        <w:jc w:val="center"/>
        <w:rPr>
          <w:rFonts w:ascii="Times New Roman" w:hAnsi="Times New Roman" w:cs="Times New Roman"/>
          <w:sz w:val="28"/>
          <w:szCs w:val="28"/>
        </w:rPr>
      </w:pPr>
    </w:p>
    <w:p w:rsidR="00B04776" w:rsidRDefault="00B04776" w:rsidP="00B04776">
      <w:pPr>
        <w:pStyle w:val="a3"/>
        <w:numPr>
          <w:ilvl w:val="0"/>
          <w:numId w:val="1"/>
        </w:numPr>
        <w:jc w:val="center"/>
        <w:rPr>
          <w:rFonts w:ascii="Times New Roman" w:hAnsi="Times New Roman" w:cs="Times New Roman"/>
          <w:b/>
          <w:bCs/>
          <w:sz w:val="28"/>
          <w:szCs w:val="28"/>
        </w:rPr>
      </w:pPr>
      <w:r w:rsidRPr="00B04776">
        <w:rPr>
          <w:rFonts w:ascii="Times New Roman" w:hAnsi="Times New Roman" w:cs="Times New Roman"/>
          <w:b/>
          <w:bCs/>
          <w:sz w:val="28"/>
          <w:szCs w:val="28"/>
        </w:rPr>
        <w:t>Общие положения</w:t>
      </w:r>
    </w:p>
    <w:p w:rsidR="00B04776" w:rsidRDefault="00B04776" w:rsidP="00B04776">
      <w:pPr>
        <w:pStyle w:val="a3"/>
        <w:ind w:left="1080"/>
        <w:rPr>
          <w:rFonts w:ascii="Times New Roman" w:hAnsi="Times New Roman" w:cs="Times New Roman"/>
          <w:b/>
          <w:bCs/>
          <w:sz w:val="28"/>
          <w:szCs w:val="28"/>
        </w:rPr>
      </w:pPr>
    </w:p>
    <w:p w:rsidR="00B04776" w:rsidRDefault="00B04776" w:rsidP="00744149">
      <w:pPr>
        <w:pStyle w:val="a3"/>
        <w:numPr>
          <w:ilvl w:val="0"/>
          <w:numId w:val="2"/>
        </w:numPr>
        <w:ind w:hanging="731"/>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5555BB" w:rsidRDefault="005555BB" w:rsidP="005555BB">
      <w:pPr>
        <w:pStyle w:val="a3"/>
        <w:ind w:left="1440"/>
        <w:rPr>
          <w:rFonts w:ascii="Times New Roman" w:hAnsi="Times New Roman" w:cs="Times New Roman"/>
          <w:b/>
          <w:bCs/>
          <w:sz w:val="28"/>
          <w:szCs w:val="28"/>
        </w:rPr>
      </w:pPr>
    </w:p>
    <w:p w:rsidR="00B04776" w:rsidRPr="00B04776" w:rsidRDefault="005555BB" w:rsidP="00744149">
      <w:pPr>
        <w:pStyle w:val="40"/>
        <w:shd w:val="clear" w:color="auto" w:fill="auto"/>
        <w:tabs>
          <w:tab w:val="left" w:pos="567"/>
          <w:tab w:val="left" w:leader="underscore" w:pos="6509"/>
        </w:tabs>
        <w:spacing w:before="0" w:line="276" w:lineRule="auto"/>
        <w:rPr>
          <w:b w:val="0"/>
          <w:bCs w:val="0"/>
          <w:i w:val="0"/>
          <w:iCs w:val="0"/>
          <w:sz w:val="28"/>
          <w:szCs w:val="28"/>
        </w:rPr>
      </w:pPr>
      <w:r w:rsidRPr="005555BB">
        <w:rPr>
          <w:rStyle w:val="41"/>
          <w:rFonts w:eastAsiaTheme="minorHAnsi"/>
          <w:sz w:val="28"/>
          <w:szCs w:val="28"/>
        </w:rPr>
        <w:t>1.</w:t>
      </w:r>
      <w:r>
        <w:rPr>
          <w:rStyle w:val="41"/>
          <w:rFonts w:eastAsiaTheme="minorHAnsi"/>
          <w:sz w:val="28"/>
          <w:szCs w:val="28"/>
        </w:rPr>
        <w:t xml:space="preserve">1. </w:t>
      </w:r>
      <w:r w:rsidR="00F70BA9">
        <w:rPr>
          <w:rStyle w:val="41"/>
          <w:rFonts w:eastAsiaTheme="minorHAnsi"/>
          <w:sz w:val="28"/>
          <w:szCs w:val="28"/>
        </w:rPr>
        <w:t xml:space="preserve"> А</w:t>
      </w:r>
      <w:r w:rsidR="00B04776" w:rsidRPr="00B04776">
        <w:rPr>
          <w:rStyle w:val="41"/>
          <w:rFonts w:eastAsiaTheme="minorHAnsi"/>
          <w:sz w:val="28"/>
          <w:szCs w:val="28"/>
        </w:rPr>
        <w:t xml:space="preserve">дминистративный регламент регулирует отношения, возникающие в связи с предоставлением услуги </w:t>
      </w:r>
      <w:r w:rsidR="007E26F1" w:rsidRPr="007E26F1">
        <w:rPr>
          <w:b w:val="0"/>
          <w:bCs w:val="0"/>
          <w:i w:val="0"/>
          <w:iCs w:val="0"/>
          <w:sz w:val="28"/>
          <w:szCs w:val="28"/>
        </w:rPr>
        <w:t>«Прием заявлений о зачислении в муниципальные образовательные организации на территории Мезенского муниципального округа Архангельской области, реализующие программы общего образования»</w:t>
      </w:r>
      <w:r w:rsidR="00B04776" w:rsidRPr="007E26F1">
        <w:rPr>
          <w:b w:val="0"/>
          <w:bCs w:val="0"/>
          <w:i w:val="0"/>
          <w:iCs w:val="0"/>
          <w:sz w:val="28"/>
          <w:szCs w:val="28"/>
        </w:rPr>
        <w:t>,</w:t>
      </w:r>
      <w:r w:rsidR="00B04776" w:rsidRPr="00B04776">
        <w:rPr>
          <w:sz w:val="28"/>
          <w:szCs w:val="28"/>
        </w:rPr>
        <w:t xml:space="preserve"> (далее - Административный регламент, Услуга), </w:t>
      </w:r>
      <w:r w:rsidR="00B04776" w:rsidRPr="00B04776">
        <w:rPr>
          <w:b w:val="0"/>
          <w:bCs w:val="0"/>
          <w:i w:val="0"/>
          <w:iCs w:val="0"/>
          <w:sz w:val="28"/>
          <w:szCs w:val="28"/>
        </w:rPr>
        <w:t>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B04776" w:rsidRPr="005555BB" w:rsidRDefault="00B04776" w:rsidP="00744149">
      <w:pPr>
        <w:pStyle w:val="a3"/>
        <w:widowControl w:val="0"/>
        <w:numPr>
          <w:ilvl w:val="1"/>
          <w:numId w:val="1"/>
        </w:numPr>
        <w:tabs>
          <w:tab w:val="left" w:pos="1177"/>
        </w:tabs>
        <w:spacing w:after="0" w:line="276" w:lineRule="auto"/>
        <w:ind w:left="0" w:firstLine="709"/>
        <w:jc w:val="both"/>
        <w:rPr>
          <w:rFonts w:ascii="Times New Roman" w:hAnsi="Times New Roman" w:cs="Times New Roman"/>
          <w:sz w:val="28"/>
          <w:szCs w:val="28"/>
        </w:rPr>
      </w:pPr>
      <w:r w:rsidRPr="005555BB">
        <w:rPr>
          <w:rFonts w:ascii="Times New Roman" w:hAnsi="Times New Roman" w:cs="Times New Roman"/>
          <w:sz w:val="28"/>
          <w:szCs w:val="28"/>
        </w:rPr>
        <w:t>Настоящий Административный регламент регулирует отношения, возникающие между</w:t>
      </w:r>
      <w:r w:rsidR="00D85C39">
        <w:rPr>
          <w:rFonts w:ascii="Times New Roman" w:hAnsi="Times New Roman" w:cs="Times New Roman"/>
          <w:sz w:val="28"/>
          <w:szCs w:val="28"/>
        </w:rPr>
        <w:t xml:space="preserve"> </w:t>
      </w:r>
      <w:r w:rsidRPr="005555BB">
        <w:rPr>
          <w:rFonts w:ascii="Times New Roman" w:hAnsi="Times New Roman" w:cs="Times New Roman"/>
          <w:sz w:val="28"/>
          <w:szCs w:val="28"/>
        </w:rPr>
        <w:t>муниципальной</w:t>
      </w:r>
      <w:r w:rsidR="00D85C39">
        <w:rPr>
          <w:rFonts w:ascii="Times New Roman" w:hAnsi="Times New Roman" w:cs="Times New Roman"/>
          <w:sz w:val="28"/>
          <w:szCs w:val="28"/>
        </w:rPr>
        <w:t xml:space="preserve"> </w:t>
      </w:r>
      <w:r w:rsidRPr="005555BB">
        <w:rPr>
          <w:rFonts w:ascii="Times New Roman" w:hAnsi="Times New Roman" w:cs="Times New Roman"/>
          <w:sz w:val="28"/>
          <w:szCs w:val="28"/>
        </w:rPr>
        <w:t xml:space="preserve">образовательной организацией, реализующей образовательные программы начального общего, основного общего и среднего общего образования (далее - </w:t>
      </w:r>
      <w:r w:rsidRPr="00715716">
        <w:rPr>
          <w:rFonts w:ascii="Times New Roman" w:hAnsi="Times New Roman" w:cs="Times New Roman"/>
          <w:sz w:val="28"/>
          <w:szCs w:val="28"/>
        </w:rPr>
        <w:t>Организация</w:t>
      </w:r>
      <w:r w:rsidRPr="005555BB">
        <w:rPr>
          <w:rFonts w:ascii="Times New Roman" w:hAnsi="Times New Roman" w:cs="Times New Roman"/>
          <w:sz w:val="28"/>
          <w:szCs w:val="28"/>
        </w:rPr>
        <w:t>)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B04776" w:rsidRDefault="00B04776" w:rsidP="003D0CD4">
      <w:pPr>
        <w:spacing w:line="276" w:lineRule="auto"/>
        <w:rPr>
          <w:rFonts w:ascii="Times New Roman" w:hAnsi="Times New Roman" w:cs="Times New Roman"/>
          <w:b/>
          <w:bCs/>
          <w:sz w:val="28"/>
          <w:szCs w:val="28"/>
        </w:rPr>
      </w:pPr>
    </w:p>
    <w:p w:rsidR="005555BB" w:rsidRDefault="005555BB" w:rsidP="00744149">
      <w:pPr>
        <w:pStyle w:val="a3"/>
        <w:numPr>
          <w:ilvl w:val="0"/>
          <w:numId w:val="2"/>
        </w:numPr>
        <w:spacing w:line="276" w:lineRule="auto"/>
        <w:ind w:hanging="731"/>
        <w:rPr>
          <w:rFonts w:ascii="Times New Roman" w:hAnsi="Times New Roman" w:cs="Times New Roman"/>
          <w:b/>
          <w:bCs/>
          <w:sz w:val="28"/>
          <w:szCs w:val="28"/>
        </w:rPr>
      </w:pPr>
      <w:r>
        <w:rPr>
          <w:rFonts w:ascii="Times New Roman" w:hAnsi="Times New Roman" w:cs="Times New Roman"/>
          <w:b/>
          <w:bCs/>
          <w:sz w:val="28"/>
          <w:szCs w:val="28"/>
        </w:rPr>
        <w:t>Круг заявителей</w:t>
      </w:r>
    </w:p>
    <w:p w:rsidR="005555BB" w:rsidRDefault="005555BB" w:rsidP="003D0CD4">
      <w:pPr>
        <w:pStyle w:val="a3"/>
        <w:spacing w:line="276" w:lineRule="auto"/>
        <w:ind w:left="1440"/>
        <w:rPr>
          <w:rFonts w:ascii="Times New Roman" w:hAnsi="Times New Roman" w:cs="Times New Roman"/>
          <w:b/>
          <w:bCs/>
          <w:sz w:val="28"/>
          <w:szCs w:val="28"/>
        </w:rPr>
      </w:pPr>
    </w:p>
    <w:p w:rsidR="005555BB" w:rsidRPr="005555BB" w:rsidRDefault="005555BB" w:rsidP="00881C97">
      <w:pPr>
        <w:pStyle w:val="a3"/>
        <w:widowControl w:val="0"/>
        <w:numPr>
          <w:ilvl w:val="1"/>
          <w:numId w:val="2"/>
        </w:numPr>
        <w:tabs>
          <w:tab w:val="left" w:pos="1177"/>
        </w:tabs>
        <w:spacing w:after="91" w:line="276" w:lineRule="auto"/>
        <w:ind w:left="0" w:firstLine="709"/>
        <w:jc w:val="both"/>
        <w:rPr>
          <w:rFonts w:ascii="Times New Roman" w:hAnsi="Times New Roman" w:cs="Times New Roman"/>
          <w:sz w:val="28"/>
          <w:szCs w:val="28"/>
        </w:rPr>
      </w:pPr>
      <w:r w:rsidRPr="005555BB">
        <w:rPr>
          <w:rFonts w:ascii="Times New Roman" w:hAnsi="Times New Roman" w:cs="Times New Roman"/>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w:t>
      </w:r>
      <w:r w:rsidRPr="005555BB">
        <w:rPr>
          <w:rFonts w:ascii="Times New Roman" w:hAnsi="Times New Roman" w:cs="Times New Roman"/>
          <w:sz w:val="28"/>
          <w:szCs w:val="28"/>
        </w:rPr>
        <w:lastRenderedPageBreak/>
        <w:t>предоставлении Услуги (далее - заявитель).</w:t>
      </w:r>
    </w:p>
    <w:p w:rsidR="005555BB" w:rsidRPr="005555BB" w:rsidRDefault="005555BB" w:rsidP="00881C97">
      <w:pPr>
        <w:widowControl w:val="0"/>
        <w:numPr>
          <w:ilvl w:val="1"/>
          <w:numId w:val="2"/>
        </w:numPr>
        <w:tabs>
          <w:tab w:val="left" w:pos="1232"/>
        </w:tabs>
        <w:spacing w:after="81" w:line="276" w:lineRule="auto"/>
        <w:ind w:left="0" w:firstLine="709"/>
        <w:jc w:val="both"/>
        <w:rPr>
          <w:rFonts w:ascii="Times New Roman" w:hAnsi="Times New Roman" w:cs="Times New Roman"/>
          <w:sz w:val="28"/>
          <w:szCs w:val="28"/>
        </w:rPr>
      </w:pPr>
      <w:r w:rsidRPr="005555BB">
        <w:rPr>
          <w:rFonts w:ascii="Times New Roman" w:hAnsi="Times New Roman" w:cs="Times New Roman"/>
          <w:sz w:val="28"/>
          <w:szCs w:val="28"/>
        </w:rPr>
        <w:t>Категории заявителей, имеющих право на получение Услуги:</w:t>
      </w:r>
    </w:p>
    <w:p w:rsidR="005555BB" w:rsidRDefault="005555BB" w:rsidP="00881C97">
      <w:pPr>
        <w:widowControl w:val="0"/>
        <w:numPr>
          <w:ilvl w:val="2"/>
          <w:numId w:val="2"/>
        </w:numPr>
        <w:tabs>
          <w:tab w:val="left" w:pos="1411"/>
        </w:tabs>
        <w:spacing w:after="0" w:line="276" w:lineRule="auto"/>
        <w:ind w:left="0" w:firstLine="709"/>
        <w:jc w:val="both"/>
        <w:rPr>
          <w:rFonts w:ascii="Times New Roman" w:hAnsi="Times New Roman" w:cs="Times New Roman"/>
          <w:sz w:val="28"/>
          <w:szCs w:val="28"/>
        </w:rPr>
      </w:pPr>
      <w:r w:rsidRPr="005555BB">
        <w:rPr>
          <w:rFonts w:ascii="Times New Roman" w:hAnsi="Times New Roman" w:cs="Times New Roman"/>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w:t>
      </w:r>
    </w:p>
    <w:p w:rsidR="005555BB" w:rsidRDefault="005555BB" w:rsidP="00881C97">
      <w:pPr>
        <w:spacing w:after="60" w:line="276" w:lineRule="auto"/>
        <w:jc w:val="both"/>
        <w:rPr>
          <w:rFonts w:ascii="Times New Roman" w:hAnsi="Times New Roman" w:cs="Times New Roman"/>
          <w:sz w:val="28"/>
          <w:szCs w:val="28"/>
        </w:rPr>
      </w:pPr>
      <w:r w:rsidRPr="005555BB">
        <w:rPr>
          <w:rFonts w:ascii="Times New Roman" w:hAnsi="Times New Roman" w:cs="Times New Roman"/>
          <w:sz w:val="28"/>
          <w:szCs w:val="28"/>
        </w:rPr>
        <w:t>«О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5555BB" w:rsidRPr="0013610D" w:rsidRDefault="005555BB" w:rsidP="00881C97">
      <w:pPr>
        <w:pStyle w:val="a3"/>
        <w:widowControl w:val="0"/>
        <w:numPr>
          <w:ilvl w:val="2"/>
          <w:numId w:val="2"/>
        </w:numPr>
        <w:tabs>
          <w:tab w:val="left" w:pos="1391"/>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3610D">
        <w:rPr>
          <w:rFonts w:ascii="Times New Roman" w:eastAsia="Times New Roman" w:hAnsi="Times New Roman" w:cs="Times New Roman"/>
          <w:color w:val="000000"/>
          <w:sz w:val="28"/>
          <w:szCs w:val="28"/>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3610D" w:rsidRPr="00B04776">
        <w:rPr>
          <w:rFonts w:ascii="Times New Roman" w:hAnsi="Times New Roman" w:cs="Times New Roman"/>
          <w:sz w:val="28"/>
          <w:szCs w:val="28"/>
        </w:rPr>
        <w:t>Мезенского муниципального округа Архангельской области</w:t>
      </w:r>
      <w:r w:rsidRPr="0013610D">
        <w:rPr>
          <w:rFonts w:ascii="Times New Roman" w:eastAsia="Times New Roman" w:hAnsi="Times New Roman" w:cs="Times New Roman"/>
          <w:i/>
          <w:iCs/>
          <w:color w:val="000000"/>
          <w:sz w:val="28"/>
          <w:szCs w:val="28"/>
          <w:lang w:eastAsia="ru-RU" w:bidi="ru-RU"/>
        </w:rPr>
        <w:t>,</w:t>
      </w:r>
      <w:r w:rsidRPr="0013610D">
        <w:rPr>
          <w:rFonts w:ascii="Times New Roman" w:eastAsia="Times New Roman" w:hAnsi="Times New Roman" w:cs="Times New Roman"/>
          <w:color w:val="000000"/>
          <w:sz w:val="28"/>
          <w:szCs w:val="28"/>
          <w:lang w:eastAsia="ru-RU" w:bidi="ru-RU"/>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555BB" w:rsidRPr="005555BB" w:rsidRDefault="005555BB" w:rsidP="00881C97">
      <w:pPr>
        <w:widowControl w:val="0"/>
        <w:numPr>
          <w:ilvl w:val="2"/>
          <w:numId w:val="2"/>
        </w:numPr>
        <w:tabs>
          <w:tab w:val="left" w:pos="1391"/>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5555BB">
        <w:rPr>
          <w:rFonts w:ascii="Times New Roman" w:eastAsia="Times New Roman" w:hAnsi="Times New Roman" w:cs="Times New Roman"/>
          <w:color w:val="000000"/>
          <w:sz w:val="28"/>
          <w:szCs w:val="28"/>
          <w:lang w:eastAsia="ru-RU"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555BB" w:rsidRPr="007E26F1" w:rsidRDefault="005555BB" w:rsidP="00881C97">
      <w:pPr>
        <w:widowControl w:val="0"/>
        <w:numPr>
          <w:ilvl w:val="2"/>
          <w:numId w:val="2"/>
        </w:numPr>
        <w:tabs>
          <w:tab w:val="left" w:pos="1391"/>
        </w:tabs>
        <w:spacing w:after="56" w:line="276" w:lineRule="auto"/>
        <w:ind w:left="0" w:firstLine="709"/>
        <w:jc w:val="both"/>
        <w:rPr>
          <w:rFonts w:ascii="Times New Roman" w:eastAsia="Times New Roman" w:hAnsi="Times New Roman" w:cs="Times New Roman"/>
          <w:sz w:val="28"/>
          <w:szCs w:val="28"/>
          <w:lang w:eastAsia="ru-RU" w:bidi="ru-RU"/>
        </w:rPr>
      </w:pPr>
      <w:r w:rsidRPr="005555BB">
        <w:rPr>
          <w:rFonts w:ascii="Times New Roman" w:eastAsia="Times New Roman" w:hAnsi="Times New Roman" w:cs="Times New Roman"/>
          <w:color w:val="000000"/>
          <w:sz w:val="28"/>
          <w:szCs w:val="28"/>
          <w:lang w:eastAsia="ru-RU" w:bidi="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3610D" w:rsidRPr="007E26F1">
        <w:rPr>
          <w:rFonts w:ascii="Times New Roman" w:hAnsi="Times New Roman" w:cs="Times New Roman"/>
          <w:sz w:val="28"/>
          <w:szCs w:val="28"/>
        </w:rPr>
        <w:t>Мезенского муниципального округа Архангельской области</w:t>
      </w:r>
      <w:r w:rsidRPr="007E26F1">
        <w:rPr>
          <w:rFonts w:ascii="Times New Roman" w:eastAsia="Times New Roman" w:hAnsi="Times New Roman" w:cs="Times New Roman"/>
          <w:sz w:val="28"/>
          <w:szCs w:val="28"/>
          <w:lang w:eastAsia="ru-RU" w:bidi="ru-RU"/>
        </w:rPr>
        <w:t>, и проживающие на территории, закрепленной за Организацией.</w:t>
      </w:r>
    </w:p>
    <w:p w:rsidR="005555BB" w:rsidRPr="007E26F1" w:rsidRDefault="005555BB" w:rsidP="00881C97">
      <w:pPr>
        <w:widowControl w:val="0"/>
        <w:numPr>
          <w:ilvl w:val="2"/>
          <w:numId w:val="2"/>
        </w:numPr>
        <w:tabs>
          <w:tab w:val="left" w:pos="1391"/>
        </w:tabs>
        <w:spacing w:after="68" w:line="276" w:lineRule="auto"/>
        <w:ind w:left="0" w:firstLine="709"/>
        <w:jc w:val="both"/>
        <w:rPr>
          <w:rFonts w:ascii="Times New Roman" w:eastAsia="Times New Roman" w:hAnsi="Times New Roman" w:cs="Times New Roman"/>
          <w:sz w:val="28"/>
          <w:szCs w:val="28"/>
          <w:lang w:eastAsia="ru-RU" w:bidi="ru-RU"/>
        </w:rPr>
      </w:pPr>
      <w:r w:rsidRPr="007E26F1">
        <w:rPr>
          <w:rFonts w:ascii="Times New Roman" w:eastAsia="Times New Roman" w:hAnsi="Times New Roman" w:cs="Times New Roman"/>
          <w:sz w:val="28"/>
          <w:szCs w:val="28"/>
          <w:lang w:eastAsia="ru-RU" w:bidi="ru-RU"/>
        </w:rPr>
        <w:t>Родители (законные представители), дети которых не проживают на территории, закрепленной за Организацией.</w:t>
      </w:r>
    </w:p>
    <w:p w:rsidR="005555BB" w:rsidRPr="005555BB" w:rsidRDefault="005555BB" w:rsidP="00881C97">
      <w:pPr>
        <w:widowControl w:val="0"/>
        <w:numPr>
          <w:ilvl w:val="2"/>
          <w:numId w:val="2"/>
        </w:numPr>
        <w:tabs>
          <w:tab w:val="left" w:pos="1391"/>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7E26F1">
        <w:rPr>
          <w:rFonts w:ascii="Times New Roman" w:eastAsia="Times New Roman" w:hAnsi="Times New Roman" w:cs="Times New Roman"/>
          <w:sz w:val="28"/>
          <w:szCs w:val="28"/>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3610D" w:rsidRPr="007E26F1">
        <w:rPr>
          <w:rFonts w:ascii="Times New Roman" w:hAnsi="Times New Roman" w:cs="Times New Roman"/>
          <w:sz w:val="28"/>
          <w:szCs w:val="28"/>
        </w:rPr>
        <w:t>Мезенского муниципального округа Архангельской области</w:t>
      </w:r>
      <w:r w:rsidRPr="007E26F1">
        <w:rPr>
          <w:rFonts w:ascii="Times New Roman" w:eastAsia="Times New Roman" w:hAnsi="Times New Roman" w:cs="Times New Roman"/>
          <w:sz w:val="28"/>
          <w:szCs w:val="28"/>
          <w:lang w:eastAsia="ru-RU" w:bidi="ru-RU"/>
        </w:rPr>
        <w:t xml:space="preserve">, и </w:t>
      </w:r>
      <w:r w:rsidRPr="005555BB">
        <w:rPr>
          <w:rFonts w:ascii="Times New Roman" w:eastAsia="Times New Roman" w:hAnsi="Times New Roman" w:cs="Times New Roman"/>
          <w:color w:val="000000"/>
          <w:sz w:val="28"/>
          <w:szCs w:val="28"/>
          <w:lang w:eastAsia="ru-RU" w:bidi="ru-RU"/>
        </w:rPr>
        <w:lastRenderedPageBreak/>
        <w:t>проживающие на территории, закрепленной за Организацией.</w:t>
      </w:r>
    </w:p>
    <w:p w:rsidR="005555BB" w:rsidRDefault="005555BB" w:rsidP="003D0CD4">
      <w:pPr>
        <w:widowControl w:val="0"/>
        <w:numPr>
          <w:ilvl w:val="2"/>
          <w:numId w:val="2"/>
        </w:numPr>
        <w:tabs>
          <w:tab w:val="left" w:pos="1391"/>
        </w:tabs>
        <w:spacing w:after="475" w:line="276" w:lineRule="auto"/>
        <w:ind w:left="-142" w:firstLine="709"/>
        <w:jc w:val="both"/>
        <w:rPr>
          <w:rFonts w:ascii="Times New Roman" w:eastAsia="Times New Roman" w:hAnsi="Times New Roman" w:cs="Times New Roman"/>
          <w:color w:val="000000"/>
          <w:sz w:val="28"/>
          <w:szCs w:val="28"/>
          <w:lang w:eastAsia="ru-RU" w:bidi="ru-RU"/>
        </w:rPr>
      </w:pPr>
      <w:r w:rsidRPr="005555BB">
        <w:rPr>
          <w:rFonts w:ascii="Times New Roman" w:eastAsia="Times New Roman" w:hAnsi="Times New Roman" w:cs="Times New Roman"/>
          <w:color w:val="000000"/>
          <w:sz w:val="28"/>
          <w:szCs w:val="28"/>
          <w:lang w:eastAsia="ru-RU" w:bidi="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w:t>
      </w:r>
      <w:r w:rsidRPr="007E26F1">
        <w:rPr>
          <w:rFonts w:ascii="Times New Roman" w:eastAsia="Times New Roman" w:hAnsi="Times New Roman" w:cs="Times New Roman"/>
          <w:sz w:val="28"/>
          <w:szCs w:val="28"/>
          <w:lang w:eastAsia="ru-RU" w:bidi="ru-RU"/>
        </w:rPr>
        <w:t xml:space="preserve">территории </w:t>
      </w:r>
      <w:r w:rsidR="0013610D" w:rsidRPr="007E26F1">
        <w:rPr>
          <w:rFonts w:ascii="Times New Roman" w:hAnsi="Times New Roman" w:cs="Times New Roman"/>
          <w:sz w:val="28"/>
          <w:szCs w:val="28"/>
        </w:rPr>
        <w:t>Мезенского муниципального округа Архангельской области</w:t>
      </w:r>
      <w:r w:rsidRPr="005555BB">
        <w:rPr>
          <w:rFonts w:ascii="Times New Roman" w:eastAsia="Times New Roman" w:hAnsi="Times New Roman" w:cs="Times New Roman"/>
          <w:color w:val="000000"/>
          <w:sz w:val="28"/>
          <w:szCs w:val="28"/>
          <w:lang w:eastAsia="ru-RU" w:bidi="ru-RU"/>
        </w:rPr>
        <w:t>, и не проживающие на территории, закрепленной за Организацией.</w:t>
      </w:r>
    </w:p>
    <w:p w:rsidR="0089266E" w:rsidRDefault="0089266E" w:rsidP="00744149">
      <w:pPr>
        <w:pStyle w:val="a3"/>
        <w:widowControl w:val="0"/>
        <w:numPr>
          <w:ilvl w:val="0"/>
          <w:numId w:val="2"/>
        </w:numPr>
        <w:tabs>
          <w:tab w:val="left" w:pos="1391"/>
        </w:tabs>
        <w:spacing w:after="475" w:line="276" w:lineRule="auto"/>
        <w:ind w:hanging="731"/>
        <w:jc w:val="both"/>
        <w:rPr>
          <w:rFonts w:ascii="Times New Roman" w:eastAsia="Times New Roman" w:hAnsi="Times New Roman" w:cs="Times New Roman"/>
          <w:b/>
          <w:bCs/>
          <w:color w:val="000000"/>
          <w:sz w:val="28"/>
          <w:szCs w:val="28"/>
          <w:lang w:eastAsia="ru-RU" w:bidi="ru-RU"/>
        </w:rPr>
      </w:pPr>
      <w:r w:rsidRPr="0089266E">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 услуги</w:t>
      </w:r>
    </w:p>
    <w:p w:rsidR="0089266E" w:rsidRDefault="0089266E" w:rsidP="003D0CD4">
      <w:pPr>
        <w:pStyle w:val="a3"/>
        <w:widowControl w:val="0"/>
        <w:tabs>
          <w:tab w:val="left" w:pos="1391"/>
        </w:tabs>
        <w:spacing w:after="475" w:line="276" w:lineRule="auto"/>
        <w:ind w:left="1440"/>
        <w:jc w:val="both"/>
        <w:rPr>
          <w:rFonts w:ascii="Times New Roman" w:eastAsia="Times New Roman" w:hAnsi="Times New Roman" w:cs="Times New Roman"/>
          <w:b/>
          <w:bCs/>
          <w:color w:val="000000"/>
          <w:sz w:val="28"/>
          <w:szCs w:val="28"/>
          <w:lang w:eastAsia="ru-RU" w:bidi="ru-RU"/>
        </w:rPr>
      </w:pPr>
    </w:p>
    <w:p w:rsidR="0089266E" w:rsidRDefault="0089266E" w:rsidP="003D0CD4">
      <w:pPr>
        <w:pStyle w:val="a3"/>
        <w:widowControl w:val="0"/>
        <w:tabs>
          <w:tab w:val="left" w:pos="1391"/>
        </w:tabs>
        <w:spacing w:after="475" w:line="276" w:lineRule="auto"/>
        <w:ind w:left="1440"/>
        <w:jc w:val="both"/>
        <w:rPr>
          <w:rFonts w:ascii="Times New Roman" w:eastAsia="Times New Roman" w:hAnsi="Times New Roman" w:cs="Times New Roman"/>
          <w:b/>
          <w:bCs/>
          <w:color w:val="000000"/>
          <w:sz w:val="28"/>
          <w:szCs w:val="28"/>
          <w:lang w:eastAsia="ru-RU" w:bidi="ru-RU"/>
        </w:rPr>
      </w:pPr>
    </w:p>
    <w:p w:rsidR="0089266E" w:rsidRPr="003D0CD4" w:rsidRDefault="0089266E" w:rsidP="00744149">
      <w:pPr>
        <w:pStyle w:val="a3"/>
        <w:widowControl w:val="0"/>
        <w:numPr>
          <w:ilvl w:val="1"/>
          <w:numId w:val="2"/>
        </w:numPr>
        <w:tabs>
          <w:tab w:val="left" w:pos="1188"/>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3D0CD4">
        <w:rPr>
          <w:rFonts w:ascii="Times New Roman" w:eastAsia="Times New Roman" w:hAnsi="Times New Roman" w:cs="Times New Roman"/>
          <w:color w:val="000000"/>
          <w:sz w:val="28"/>
          <w:szCs w:val="28"/>
          <w:lang w:eastAsia="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8A609D" w:rsidRPr="0089093A" w:rsidRDefault="0089266E" w:rsidP="00744149">
      <w:pPr>
        <w:widowControl w:val="0"/>
        <w:numPr>
          <w:ilvl w:val="1"/>
          <w:numId w:val="2"/>
        </w:numPr>
        <w:tabs>
          <w:tab w:val="left" w:pos="1188"/>
        </w:tabs>
        <w:spacing w:after="0" w:line="276" w:lineRule="auto"/>
        <w:ind w:left="0" w:firstLine="709"/>
        <w:jc w:val="both"/>
        <w:rPr>
          <w:rFonts w:ascii="Times New Roman" w:hAnsi="Times New Roman" w:cs="Times New Roman"/>
          <w:sz w:val="28"/>
          <w:szCs w:val="28"/>
        </w:rPr>
      </w:pPr>
      <w:r w:rsidRPr="0089093A">
        <w:rPr>
          <w:rFonts w:ascii="Times New Roman" w:eastAsia="Times New Roman" w:hAnsi="Times New Roman" w:cs="Times New Roman"/>
          <w:color w:val="000000"/>
          <w:sz w:val="28"/>
          <w:szCs w:val="28"/>
          <w:lang w:eastAsia="ru-RU" w:bidi="ru-RU"/>
        </w:rPr>
        <w:t>Информация по вопросам предоставления Услуги размещается в</w:t>
      </w:r>
      <w:r w:rsidR="0089093A" w:rsidRPr="0089093A">
        <w:rPr>
          <w:rFonts w:ascii="Times New Roman" w:eastAsia="Times New Roman" w:hAnsi="Times New Roman" w:cs="Times New Roman"/>
          <w:color w:val="000000"/>
          <w:sz w:val="28"/>
          <w:szCs w:val="28"/>
          <w:lang w:eastAsia="ru-RU" w:bidi="ru-RU"/>
        </w:rPr>
        <w:t xml:space="preserve"> </w:t>
      </w:r>
      <w:r w:rsidRPr="0089093A">
        <w:rPr>
          <w:rFonts w:ascii="Times New Roman" w:eastAsia="Times New Roman" w:hAnsi="Times New Roman" w:cs="Times New Roman"/>
          <w:color w:val="000000"/>
          <w:sz w:val="28"/>
          <w:szCs w:val="28"/>
          <w:lang w:eastAsia="ru-RU" w:bidi="ru-RU"/>
        </w:rPr>
        <w:t>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89093A" w:rsidRPr="0089093A">
        <w:rPr>
          <w:rFonts w:ascii="Times New Roman" w:eastAsia="Times New Roman" w:hAnsi="Times New Roman" w:cs="Times New Roman"/>
          <w:color w:val="000000"/>
          <w:sz w:val="28"/>
          <w:szCs w:val="28"/>
          <w:lang w:eastAsia="ru-RU" w:bidi="ru-RU"/>
        </w:rPr>
        <w:t xml:space="preserve"> </w:t>
      </w:r>
      <w:r w:rsidR="008A609D" w:rsidRPr="0089093A">
        <w:rPr>
          <w:rFonts w:ascii="Times New Roman" w:hAnsi="Times New Roman" w:cs="Times New Roman"/>
          <w:sz w:val="28"/>
          <w:szCs w:val="28"/>
        </w:rPr>
        <w:t xml:space="preserve">Единый портал государственных и муниципальных услуг (функций)» </w:t>
      </w:r>
      <w:r w:rsidR="008A609D" w:rsidRPr="0089093A">
        <w:rPr>
          <w:rFonts w:ascii="Times New Roman" w:hAnsi="Times New Roman" w:cs="Times New Roman"/>
          <w:sz w:val="28"/>
          <w:szCs w:val="28"/>
          <w:lang w:bidi="en-US"/>
        </w:rPr>
        <w:t>(</w:t>
      </w:r>
      <w:hyperlink r:id="rId6" w:history="1">
        <w:r w:rsidR="008A609D" w:rsidRPr="0089093A">
          <w:rPr>
            <w:rStyle w:val="a4"/>
            <w:rFonts w:ascii="Times New Roman" w:hAnsi="Times New Roman" w:cs="Times New Roman"/>
            <w:sz w:val="28"/>
            <w:szCs w:val="28"/>
            <w:lang w:val="en-US" w:bidi="en-US"/>
          </w:rPr>
          <w:t>https</w:t>
        </w:r>
        <w:r w:rsidR="008A609D" w:rsidRPr="0089093A">
          <w:rPr>
            <w:rStyle w:val="a4"/>
            <w:rFonts w:ascii="Times New Roman" w:hAnsi="Times New Roman" w:cs="Times New Roman"/>
            <w:sz w:val="28"/>
            <w:szCs w:val="28"/>
            <w:lang w:bidi="en-US"/>
          </w:rPr>
          <w:t>://</w:t>
        </w:r>
        <w:r w:rsidR="008A609D" w:rsidRPr="0089093A">
          <w:rPr>
            <w:rStyle w:val="a4"/>
            <w:rFonts w:ascii="Times New Roman" w:hAnsi="Times New Roman" w:cs="Times New Roman"/>
            <w:sz w:val="28"/>
            <w:szCs w:val="28"/>
            <w:lang w:val="en-US" w:bidi="en-US"/>
          </w:rPr>
          <w:t>www</w:t>
        </w:r>
        <w:r w:rsidR="008A609D" w:rsidRPr="0089093A">
          <w:rPr>
            <w:rStyle w:val="a4"/>
            <w:rFonts w:ascii="Times New Roman" w:hAnsi="Times New Roman" w:cs="Times New Roman"/>
            <w:sz w:val="28"/>
            <w:szCs w:val="28"/>
            <w:lang w:bidi="en-US"/>
          </w:rPr>
          <w:t>.</w:t>
        </w:r>
        <w:r w:rsidR="008A609D" w:rsidRPr="0089093A">
          <w:rPr>
            <w:rStyle w:val="a4"/>
            <w:rFonts w:ascii="Times New Roman" w:hAnsi="Times New Roman" w:cs="Times New Roman"/>
            <w:sz w:val="28"/>
            <w:szCs w:val="28"/>
            <w:lang w:val="en-US" w:bidi="en-US"/>
          </w:rPr>
          <w:t>gosuslugi</w:t>
        </w:r>
        <w:r w:rsidR="008A609D" w:rsidRPr="0089093A">
          <w:rPr>
            <w:rStyle w:val="a4"/>
            <w:rFonts w:ascii="Times New Roman" w:hAnsi="Times New Roman" w:cs="Times New Roman"/>
            <w:sz w:val="28"/>
            <w:szCs w:val="28"/>
            <w:lang w:bidi="en-US"/>
          </w:rPr>
          <w:t>.</w:t>
        </w:r>
        <w:r w:rsidR="008A609D" w:rsidRPr="0089093A">
          <w:rPr>
            <w:rStyle w:val="a4"/>
            <w:rFonts w:ascii="Times New Roman" w:hAnsi="Times New Roman" w:cs="Times New Roman"/>
            <w:sz w:val="28"/>
            <w:szCs w:val="28"/>
            <w:lang w:val="en-US" w:bidi="en-US"/>
          </w:rPr>
          <w:t>ru</w:t>
        </w:r>
        <w:r w:rsidR="008A609D" w:rsidRPr="0089093A">
          <w:rPr>
            <w:rStyle w:val="a4"/>
            <w:rFonts w:ascii="Times New Roman" w:hAnsi="Times New Roman" w:cs="Times New Roman"/>
            <w:sz w:val="28"/>
            <w:szCs w:val="28"/>
            <w:lang w:bidi="en-US"/>
          </w:rPr>
          <w:t>/</w:t>
        </w:r>
      </w:hyperlink>
      <w:r w:rsidR="008A609D" w:rsidRPr="0089093A">
        <w:rPr>
          <w:rFonts w:ascii="Times New Roman" w:hAnsi="Times New Roman" w:cs="Times New Roman"/>
          <w:sz w:val="28"/>
          <w:szCs w:val="28"/>
          <w:lang w:bidi="en-US"/>
        </w:rPr>
        <w:t>)</w:t>
      </w:r>
      <w:r w:rsidR="008A609D" w:rsidRPr="0089093A">
        <w:rPr>
          <w:rFonts w:ascii="Times New Roman" w:hAnsi="Times New Roman" w:cs="Times New Roman"/>
          <w:sz w:val="28"/>
          <w:szCs w:val="28"/>
        </w:rPr>
        <w:t xml:space="preserve">, на официальных </w:t>
      </w:r>
      <w:r w:rsidR="00797B26" w:rsidRPr="0089093A">
        <w:rPr>
          <w:rFonts w:ascii="Times New Roman" w:hAnsi="Times New Roman" w:cs="Times New Roman"/>
          <w:sz w:val="28"/>
          <w:szCs w:val="28"/>
        </w:rPr>
        <w:t xml:space="preserve">сайтах </w:t>
      </w:r>
      <w:bookmarkStart w:id="1" w:name="_Hlk133502097"/>
      <w:r w:rsidR="00797B26" w:rsidRPr="0089093A">
        <w:rPr>
          <w:rFonts w:ascii="Times New Roman" w:hAnsi="Times New Roman" w:cs="Times New Roman"/>
          <w:sz w:val="28"/>
          <w:szCs w:val="28"/>
        </w:rPr>
        <w:t>уполномоченного органа государственной (муниципальной) власти</w:t>
      </w:r>
      <w:bookmarkEnd w:id="1"/>
      <w:r w:rsidR="0089093A" w:rsidRPr="0089093A">
        <w:rPr>
          <w:rFonts w:ascii="Times New Roman" w:hAnsi="Times New Roman" w:cs="Times New Roman"/>
          <w:sz w:val="28"/>
          <w:szCs w:val="28"/>
        </w:rPr>
        <w:t xml:space="preserve"> </w:t>
      </w:r>
      <w:r w:rsidR="0089093A" w:rsidRPr="0089093A">
        <w:rPr>
          <w:rStyle w:val="22"/>
          <w:rFonts w:eastAsiaTheme="minorHAnsi"/>
          <w:sz w:val="28"/>
          <w:szCs w:val="28"/>
        </w:rPr>
        <w:t>(</w:t>
      </w:r>
      <w:hyperlink r:id="rId7" w:history="1">
        <w:r w:rsidR="0089093A" w:rsidRPr="00CF2C25">
          <w:rPr>
            <w:rStyle w:val="a4"/>
            <w:rFonts w:ascii="Times New Roman" w:hAnsi="Times New Roman" w:cs="Times New Roman"/>
            <w:sz w:val="28"/>
            <w:szCs w:val="28"/>
            <w:lang w:eastAsia="ru-RU" w:bidi="ru-RU"/>
          </w:rPr>
          <w:t>http://образование-мезень.рф/</w:t>
        </w:r>
      </w:hyperlink>
      <w:r w:rsidR="0089093A" w:rsidRPr="0089093A">
        <w:rPr>
          <w:rStyle w:val="22"/>
          <w:rFonts w:eastAsiaTheme="minorHAnsi"/>
          <w:sz w:val="28"/>
          <w:szCs w:val="28"/>
        </w:rPr>
        <w:t>)</w:t>
      </w:r>
      <w:r w:rsidR="0089093A">
        <w:rPr>
          <w:rStyle w:val="22"/>
          <w:rFonts w:eastAsiaTheme="minorHAnsi"/>
          <w:sz w:val="28"/>
          <w:szCs w:val="28"/>
        </w:rPr>
        <w:t xml:space="preserve"> </w:t>
      </w:r>
      <w:r w:rsidR="008A609D" w:rsidRPr="0089093A">
        <w:rPr>
          <w:rFonts w:ascii="Times New Roman" w:hAnsi="Times New Roman" w:cs="Times New Roman"/>
          <w:sz w:val="28"/>
          <w:szCs w:val="28"/>
        </w:rPr>
        <w:t>и Организации</w:t>
      </w:r>
      <w:r w:rsidR="008A609D" w:rsidRPr="0089093A">
        <w:rPr>
          <w:rStyle w:val="22"/>
          <w:rFonts w:eastAsiaTheme="minorHAnsi"/>
          <w:sz w:val="28"/>
          <w:szCs w:val="28"/>
        </w:rPr>
        <w:t>,</w:t>
      </w:r>
      <w:r w:rsidR="008A609D" w:rsidRPr="0089093A">
        <w:rPr>
          <w:rFonts w:ascii="Times New Roman" w:hAnsi="Times New Roman" w:cs="Times New Roman"/>
          <w:sz w:val="28"/>
          <w:szCs w:val="28"/>
        </w:rPr>
        <w:t xml:space="preserve"> на информационных стендах</w:t>
      </w:r>
      <w:r w:rsidR="008A609D" w:rsidRPr="0089093A">
        <w:rPr>
          <w:rFonts w:ascii="Times New Roman" w:hAnsi="Times New Roman" w:cs="Times New Roman"/>
          <w:sz w:val="28"/>
          <w:szCs w:val="28"/>
        </w:rPr>
        <w:tab/>
        <w:t>Организации,</w:t>
      </w:r>
      <w:r w:rsidR="0089093A">
        <w:rPr>
          <w:rFonts w:ascii="Times New Roman" w:hAnsi="Times New Roman" w:cs="Times New Roman"/>
          <w:sz w:val="28"/>
          <w:szCs w:val="28"/>
        </w:rPr>
        <w:t xml:space="preserve"> </w:t>
      </w:r>
      <w:r w:rsidR="008A609D" w:rsidRPr="0089093A">
        <w:rPr>
          <w:rFonts w:ascii="Times New Roman" w:hAnsi="Times New Roman" w:cs="Times New Roman"/>
          <w:sz w:val="28"/>
          <w:szCs w:val="28"/>
        </w:rPr>
        <w:t xml:space="preserve">в </w:t>
      </w:r>
      <w:r w:rsidR="00797B26" w:rsidRPr="0089093A">
        <w:rPr>
          <w:rFonts w:ascii="Times New Roman" w:hAnsi="Times New Roman" w:cs="Times New Roman"/>
          <w:sz w:val="28"/>
          <w:szCs w:val="28"/>
        </w:rPr>
        <w:t xml:space="preserve"> п</w:t>
      </w:r>
      <w:r w:rsidR="008A609D" w:rsidRPr="0089093A">
        <w:rPr>
          <w:rFonts w:ascii="Times New Roman" w:hAnsi="Times New Roman" w:cs="Times New Roman"/>
          <w:sz w:val="28"/>
          <w:szCs w:val="28"/>
        </w:rPr>
        <w:t>омещениях многофункциональных центров предоставления государственных и муниципальных услуг (далее - МФЦ).</w:t>
      </w:r>
    </w:p>
    <w:p w:rsidR="008A609D" w:rsidRPr="00881C97" w:rsidRDefault="00881C97" w:rsidP="00881C97">
      <w:pPr>
        <w:pStyle w:val="a3"/>
        <w:widowControl w:val="0"/>
        <w:tabs>
          <w:tab w:val="left" w:pos="1377"/>
          <w:tab w:val="left" w:pos="8425"/>
        </w:tabs>
        <w:spacing w:after="87"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8A609D" w:rsidRPr="00881C97">
        <w:rPr>
          <w:rFonts w:ascii="Times New Roman" w:hAnsi="Times New Roman" w:cs="Times New Roman"/>
          <w:sz w:val="28"/>
          <w:szCs w:val="28"/>
        </w:rPr>
        <w:t>Организация размещает на официальном сайте в информационно</w:t>
      </w:r>
      <w:r>
        <w:rPr>
          <w:rFonts w:ascii="Times New Roman" w:hAnsi="Times New Roman" w:cs="Times New Roman"/>
          <w:sz w:val="28"/>
          <w:szCs w:val="28"/>
        </w:rPr>
        <w:t xml:space="preserve"> -</w:t>
      </w:r>
      <w:r w:rsidR="008A609D" w:rsidRPr="00881C97">
        <w:rPr>
          <w:rFonts w:ascii="Times New Roman" w:hAnsi="Times New Roman" w:cs="Times New Roman"/>
          <w:sz w:val="28"/>
          <w:szCs w:val="28"/>
        </w:rPr>
        <w:t>телекоммуникационной сети «Интернет», и информационном стенде:</w:t>
      </w:r>
    </w:p>
    <w:p w:rsidR="008A609D" w:rsidRPr="003D0CD4" w:rsidRDefault="008A609D" w:rsidP="00797B26">
      <w:pPr>
        <w:pStyle w:val="50"/>
        <w:numPr>
          <w:ilvl w:val="2"/>
          <w:numId w:val="8"/>
        </w:numPr>
        <w:shd w:val="clear" w:color="auto" w:fill="auto"/>
        <w:tabs>
          <w:tab w:val="left" w:pos="1446"/>
          <w:tab w:val="left" w:leader="underscore" w:pos="5555"/>
        </w:tabs>
        <w:spacing w:before="0" w:line="276" w:lineRule="auto"/>
        <w:ind w:left="0" w:firstLine="709"/>
        <w:rPr>
          <w:i w:val="0"/>
          <w:iCs w:val="0"/>
          <w:sz w:val="28"/>
          <w:szCs w:val="28"/>
        </w:rPr>
      </w:pPr>
      <w:r w:rsidRPr="003D0CD4">
        <w:rPr>
          <w:rStyle w:val="51"/>
          <w:rFonts w:eastAsiaTheme="minorHAnsi"/>
          <w:sz w:val="28"/>
          <w:szCs w:val="28"/>
        </w:rPr>
        <w:t xml:space="preserve">распорядительный акт </w:t>
      </w:r>
      <w:r w:rsidR="003A0D01">
        <w:rPr>
          <w:rStyle w:val="51"/>
          <w:rFonts w:eastAsiaTheme="minorHAnsi"/>
          <w:sz w:val="28"/>
          <w:szCs w:val="28"/>
        </w:rPr>
        <w:t xml:space="preserve">Управления образования администрации Мезенского муниципального округа Архангельской области </w:t>
      </w:r>
      <w:r w:rsidRPr="00881C97">
        <w:rPr>
          <w:color w:val="538135" w:themeColor="accent6" w:themeShade="BF"/>
          <w:sz w:val="28"/>
          <w:szCs w:val="28"/>
        </w:rPr>
        <w:t>(</w:t>
      </w:r>
      <w:hyperlink r:id="rId8" w:history="1">
        <w:r w:rsidR="00E90A7C" w:rsidRPr="00CF2C25">
          <w:rPr>
            <w:rStyle w:val="a4"/>
            <w:sz w:val="28"/>
            <w:szCs w:val="28"/>
          </w:rPr>
          <w:t>http://образование-мезень.рф/documents/152.html</w:t>
        </w:r>
      </w:hyperlink>
      <w:r w:rsidRPr="00881C97">
        <w:rPr>
          <w:rStyle w:val="22"/>
          <w:rFonts w:eastAsiaTheme="minorHAnsi"/>
          <w:color w:val="538135" w:themeColor="accent6" w:themeShade="BF"/>
          <w:sz w:val="28"/>
          <w:szCs w:val="28"/>
        </w:rPr>
        <w:t>)</w:t>
      </w:r>
      <w:r w:rsidR="00E90A7C">
        <w:rPr>
          <w:rStyle w:val="22"/>
          <w:rFonts w:eastAsiaTheme="minorHAnsi"/>
          <w:color w:val="538135" w:themeColor="accent6" w:themeShade="BF"/>
          <w:sz w:val="28"/>
          <w:szCs w:val="28"/>
        </w:rPr>
        <w:t xml:space="preserve"> </w:t>
      </w:r>
      <w:r w:rsidRPr="003D0CD4">
        <w:rPr>
          <w:i w:val="0"/>
          <w:iCs w:val="0"/>
          <w:sz w:val="28"/>
          <w:szCs w:val="28"/>
        </w:rPr>
        <w:t xml:space="preserve">о закреплении образовательных организаций за конкретными </w:t>
      </w:r>
      <w:r w:rsidRPr="007E26F1">
        <w:rPr>
          <w:i w:val="0"/>
          <w:iCs w:val="0"/>
          <w:sz w:val="28"/>
          <w:szCs w:val="28"/>
        </w:rPr>
        <w:t>территориями Мезенского муниципального округа Архангельской области</w:t>
      </w:r>
      <w:r w:rsidRPr="007E26F1">
        <w:rPr>
          <w:rStyle w:val="22"/>
          <w:rFonts w:eastAsiaTheme="minorHAnsi"/>
          <w:i/>
          <w:iCs/>
          <w:color w:val="auto"/>
          <w:sz w:val="28"/>
          <w:szCs w:val="28"/>
        </w:rPr>
        <w:t>,</w:t>
      </w:r>
      <w:r w:rsidR="0089093A" w:rsidRPr="007E26F1">
        <w:rPr>
          <w:rStyle w:val="22"/>
          <w:rFonts w:eastAsiaTheme="minorHAnsi"/>
          <w:i/>
          <w:iCs/>
          <w:color w:val="auto"/>
          <w:sz w:val="28"/>
          <w:szCs w:val="28"/>
        </w:rPr>
        <w:t xml:space="preserve"> </w:t>
      </w:r>
      <w:r w:rsidRPr="003D0CD4">
        <w:rPr>
          <w:i w:val="0"/>
          <w:iCs w:val="0"/>
          <w:sz w:val="28"/>
          <w:szCs w:val="28"/>
        </w:rPr>
        <w:t xml:space="preserve">издаваемый не позднее 15 </w:t>
      </w:r>
      <w:r w:rsidRPr="003D0CD4">
        <w:rPr>
          <w:i w:val="0"/>
          <w:iCs w:val="0"/>
          <w:sz w:val="28"/>
          <w:szCs w:val="28"/>
        </w:rPr>
        <w:lastRenderedPageBreak/>
        <w:t>марта текущего года, в течение 10 календарных дней с момента издания;</w:t>
      </w:r>
    </w:p>
    <w:p w:rsidR="008A609D" w:rsidRPr="00711809" w:rsidRDefault="00711809" w:rsidP="00711809">
      <w:pPr>
        <w:widowControl w:val="0"/>
        <w:tabs>
          <w:tab w:val="left" w:pos="1406"/>
        </w:tabs>
        <w:spacing w:after="6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8A609D" w:rsidRPr="00711809">
        <w:rPr>
          <w:rFonts w:ascii="Times New Roman" w:hAnsi="Times New Roman" w:cs="Times New Roman"/>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8A609D" w:rsidRPr="00711809" w:rsidRDefault="008A609D" w:rsidP="00711809">
      <w:pPr>
        <w:pStyle w:val="a3"/>
        <w:widowControl w:val="0"/>
        <w:numPr>
          <w:ilvl w:val="2"/>
          <w:numId w:val="9"/>
        </w:numPr>
        <w:tabs>
          <w:tab w:val="left" w:pos="1396"/>
        </w:tabs>
        <w:spacing w:after="87" w:line="276" w:lineRule="auto"/>
        <w:ind w:left="0" w:firstLine="709"/>
        <w:jc w:val="both"/>
        <w:rPr>
          <w:rFonts w:ascii="Times New Roman" w:hAnsi="Times New Roman" w:cs="Times New Roman"/>
          <w:sz w:val="28"/>
          <w:szCs w:val="28"/>
        </w:rPr>
      </w:pPr>
      <w:r w:rsidRPr="00711809">
        <w:rPr>
          <w:rFonts w:ascii="Times New Roman" w:hAnsi="Times New Roman" w:cs="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8A609D" w:rsidRPr="00711809" w:rsidRDefault="008A609D" w:rsidP="00711809">
      <w:pPr>
        <w:pStyle w:val="a3"/>
        <w:widowControl w:val="0"/>
        <w:numPr>
          <w:ilvl w:val="2"/>
          <w:numId w:val="9"/>
        </w:numPr>
        <w:tabs>
          <w:tab w:val="left" w:pos="1446"/>
        </w:tabs>
        <w:spacing w:after="86" w:line="276" w:lineRule="auto"/>
        <w:ind w:hanging="11"/>
        <w:jc w:val="both"/>
        <w:rPr>
          <w:rFonts w:ascii="Times New Roman" w:hAnsi="Times New Roman" w:cs="Times New Roman"/>
          <w:sz w:val="28"/>
          <w:szCs w:val="28"/>
        </w:rPr>
      </w:pPr>
      <w:r w:rsidRPr="00711809">
        <w:rPr>
          <w:rFonts w:ascii="Times New Roman" w:hAnsi="Times New Roman" w:cs="Times New Roman"/>
          <w:sz w:val="28"/>
          <w:szCs w:val="28"/>
        </w:rPr>
        <w:t>образец заявления о приеме на обучение в Организацию;</w:t>
      </w:r>
    </w:p>
    <w:p w:rsidR="008A609D" w:rsidRPr="007E26F1" w:rsidRDefault="008A609D" w:rsidP="003D0CD4">
      <w:pPr>
        <w:widowControl w:val="0"/>
        <w:numPr>
          <w:ilvl w:val="2"/>
          <w:numId w:val="9"/>
        </w:numPr>
        <w:tabs>
          <w:tab w:val="left" w:pos="1446"/>
        </w:tabs>
        <w:spacing w:after="56" w:line="276" w:lineRule="auto"/>
        <w:ind w:left="0" w:firstLine="709"/>
        <w:jc w:val="both"/>
        <w:rPr>
          <w:rFonts w:ascii="Times New Roman" w:hAnsi="Times New Roman" w:cs="Times New Roman"/>
          <w:i/>
          <w:iCs/>
          <w:sz w:val="28"/>
          <w:szCs w:val="28"/>
        </w:rPr>
      </w:pPr>
      <w:r w:rsidRPr="0089093A">
        <w:rPr>
          <w:rFonts w:ascii="Times New Roman" w:hAnsi="Times New Roman" w:cs="Times New Roman"/>
          <w:sz w:val="28"/>
          <w:szCs w:val="28"/>
        </w:rPr>
        <w:t>справочную информацию, в том числе информацию о месте нахождения и графике</w:t>
      </w:r>
      <w:r w:rsidR="0089093A" w:rsidRPr="0089093A">
        <w:rPr>
          <w:rFonts w:ascii="Times New Roman" w:hAnsi="Times New Roman" w:cs="Times New Roman"/>
          <w:sz w:val="28"/>
          <w:szCs w:val="28"/>
        </w:rPr>
        <w:t xml:space="preserve"> </w:t>
      </w:r>
      <w:r w:rsidRPr="0089093A">
        <w:rPr>
          <w:rFonts w:ascii="Times New Roman" w:hAnsi="Times New Roman" w:cs="Times New Roman"/>
          <w:sz w:val="28"/>
          <w:szCs w:val="28"/>
        </w:rPr>
        <w:t>работы, справочные телефоны, адреса официальных сайтов, адреса электронной почты Организации,</w:t>
      </w:r>
      <w:bookmarkStart w:id="2" w:name="_Hlk133500860"/>
      <w:r w:rsidR="001524F8">
        <w:rPr>
          <w:rFonts w:ascii="Times New Roman" w:hAnsi="Times New Roman" w:cs="Times New Roman"/>
          <w:sz w:val="28"/>
          <w:szCs w:val="28"/>
        </w:rPr>
        <w:t xml:space="preserve"> </w:t>
      </w:r>
      <w:r w:rsidR="003D0CD4" w:rsidRPr="007E26F1">
        <w:rPr>
          <w:rStyle w:val="22"/>
          <w:rFonts w:eastAsiaTheme="minorHAnsi"/>
          <w:i w:val="0"/>
          <w:iCs w:val="0"/>
          <w:color w:val="auto"/>
          <w:sz w:val="28"/>
          <w:szCs w:val="28"/>
        </w:rPr>
        <w:t>Управления образования администрации Мезенского муниципального округа Архангельской области</w:t>
      </w:r>
      <w:bookmarkEnd w:id="2"/>
      <w:r w:rsidR="003D0CD4" w:rsidRPr="007E26F1">
        <w:rPr>
          <w:rStyle w:val="22"/>
          <w:rFonts w:eastAsiaTheme="minorHAnsi"/>
          <w:i w:val="0"/>
          <w:iCs w:val="0"/>
          <w:color w:val="auto"/>
          <w:sz w:val="28"/>
          <w:szCs w:val="28"/>
        </w:rPr>
        <w:t>.</w:t>
      </w:r>
    </w:p>
    <w:p w:rsidR="008A609D" w:rsidRPr="003D0CD4" w:rsidRDefault="008A609D" w:rsidP="00711809">
      <w:pPr>
        <w:widowControl w:val="0"/>
        <w:numPr>
          <w:ilvl w:val="1"/>
          <w:numId w:val="9"/>
        </w:numPr>
        <w:tabs>
          <w:tab w:val="left" w:pos="1214"/>
        </w:tabs>
        <w:spacing w:after="64" w:line="276" w:lineRule="auto"/>
        <w:ind w:left="0" w:firstLine="709"/>
        <w:jc w:val="both"/>
        <w:rPr>
          <w:rFonts w:ascii="Times New Roman" w:hAnsi="Times New Roman" w:cs="Times New Roman"/>
          <w:sz w:val="28"/>
          <w:szCs w:val="28"/>
        </w:rPr>
      </w:pPr>
      <w:r w:rsidRPr="003D0CD4">
        <w:rPr>
          <w:rFonts w:ascii="Times New Roman" w:hAnsi="Times New Roman" w:cs="Times New Roman"/>
          <w:sz w:val="28"/>
          <w:szCs w:val="28"/>
        </w:rPr>
        <w:t xml:space="preserve">На Порталах и официальных сайтах </w:t>
      </w:r>
      <w:r w:rsidR="00797B26" w:rsidRPr="00797B26">
        <w:rPr>
          <w:rFonts w:ascii="Times New Roman" w:hAnsi="Times New Roman" w:cs="Times New Roman"/>
          <w:sz w:val="28"/>
          <w:szCs w:val="28"/>
        </w:rPr>
        <w:t>уполномоченного органа государственной (муниципальной) власти</w:t>
      </w:r>
      <w:r w:rsidRPr="003D0CD4">
        <w:rPr>
          <w:rFonts w:ascii="Times New Roman" w:hAnsi="Times New Roman" w:cs="Times New Roman"/>
          <w:sz w:val="28"/>
          <w:szCs w:val="28"/>
        </w:rPr>
        <w:t>, Организации, в целях информирования заявителей по вопросам предоставления Услуги размещается следующая информация:</w:t>
      </w:r>
    </w:p>
    <w:p w:rsidR="008A609D" w:rsidRPr="00797B26" w:rsidRDefault="008A609D" w:rsidP="00711809">
      <w:pPr>
        <w:widowControl w:val="0"/>
        <w:numPr>
          <w:ilvl w:val="2"/>
          <w:numId w:val="9"/>
        </w:numPr>
        <w:tabs>
          <w:tab w:val="left" w:pos="1637"/>
        </w:tabs>
        <w:spacing w:after="87" w:line="276" w:lineRule="auto"/>
        <w:ind w:left="0" w:firstLine="709"/>
        <w:jc w:val="both"/>
        <w:rPr>
          <w:rFonts w:ascii="Times New Roman" w:hAnsi="Times New Roman" w:cs="Times New Roman"/>
          <w:sz w:val="28"/>
          <w:szCs w:val="28"/>
        </w:rPr>
      </w:pPr>
      <w:r w:rsidRPr="00797B26">
        <w:rPr>
          <w:rFonts w:ascii="Times New Roman" w:hAnsi="Times New Roman" w:cs="Times New Roman"/>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A609D" w:rsidRPr="00797B26" w:rsidRDefault="008A609D" w:rsidP="00711809">
      <w:pPr>
        <w:widowControl w:val="0"/>
        <w:numPr>
          <w:ilvl w:val="2"/>
          <w:numId w:val="9"/>
        </w:numPr>
        <w:tabs>
          <w:tab w:val="left" w:pos="1446"/>
        </w:tabs>
        <w:spacing w:after="98" w:line="276" w:lineRule="auto"/>
        <w:ind w:left="0" w:firstLine="709"/>
        <w:jc w:val="both"/>
        <w:rPr>
          <w:rFonts w:ascii="Times New Roman" w:hAnsi="Times New Roman" w:cs="Times New Roman"/>
          <w:sz w:val="28"/>
          <w:szCs w:val="28"/>
        </w:rPr>
      </w:pPr>
      <w:r w:rsidRPr="00797B26">
        <w:rPr>
          <w:rFonts w:ascii="Times New Roman" w:hAnsi="Times New Roman" w:cs="Times New Roman"/>
          <w:sz w:val="28"/>
          <w:szCs w:val="28"/>
        </w:rPr>
        <w:t>перечень групп лиц, имеющих право на получение Услуги;</w:t>
      </w:r>
    </w:p>
    <w:p w:rsidR="008A609D" w:rsidRPr="00797B26" w:rsidRDefault="008A609D" w:rsidP="00711809">
      <w:pPr>
        <w:widowControl w:val="0"/>
        <w:numPr>
          <w:ilvl w:val="2"/>
          <w:numId w:val="9"/>
        </w:numPr>
        <w:tabs>
          <w:tab w:val="left" w:pos="1446"/>
        </w:tabs>
        <w:spacing w:after="67" w:line="276" w:lineRule="auto"/>
        <w:ind w:left="0" w:firstLine="709"/>
        <w:jc w:val="both"/>
        <w:rPr>
          <w:rFonts w:ascii="Times New Roman" w:hAnsi="Times New Roman" w:cs="Times New Roman"/>
          <w:sz w:val="28"/>
          <w:szCs w:val="28"/>
        </w:rPr>
      </w:pPr>
      <w:r w:rsidRPr="00797B26">
        <w:rPr>
          <w:rFonts w:ascii="Times New Roman" w:hAnsi="Times New Roman" w:cs="Times New Roman"/>
          <w:sz w:val="28"/>
          <w:szCs w:val="28"/>
        </w:rPr>
        <w:t>срок предоставления Услуги;</w:t>
      </w:r>
    </w:p>
    <w:p w:rsidR="008A609D" w:rsidRPr="00797B26" w:rsidRDefault="008A609D" w:rsidP="00711809">
      <w:pPr>
        <w:widowControl w:val="0"/>
        <w:numPr>
          <w:ilvl w:val="2"/>
          <w:numId w:val="9"/>
        </w:numPr>
        <w:tabs>
          <w:tab w:val="left" w:pos="1401"/>
        </w:tabs>
        <w:spacing w:after="60" w:line="276" w:lineRule="auto"/>
        <w:ind w:left="0" w:firstLine="709"/>
        <w:jc w:val="both"/>
        <w:rPr>
          <w:rFonts w:ascii="Times New Roman" w:hAnsi="Times New Roman" w:cs="Times New Roman"/>
          <w:sz w:val="28"/>
          <w:szCs w:val="28"/>
        </w:rPr>
      </w:pPr>
      <w:r w:rsidRPr="00797B26">
        <w:rPr>
          <w:rFonts w:ascii="Times New Roman" w:hAnsi="Times New Roman" w:cs="Times New Roman"/>
          <w:sz w:val="28"/>
          <w:szCs w:val="28"/>
        </w:rPr>
        <w:t>результаты предоставления Услуги, порядок представления документа, являющегося результатом предоставления Услуги;</w:t>
      </w:r>
    </w:p>
    <w:p w:rsidR="008A609D" w:rsidRPr="00881C97" w:rsidRDefault="008A609D" w:rsidP="00711809">
      <w:pPr>
        <w:widowControl w:val="0"/>
        <w:numPr>
          <w:ilvl w:val="2"/>
          <w:numId w:val="9"/>
        </w:numPr>
        <w:tabs>
          <w:tab w:val="left" w:pos="1401"/>
        </w:tabs>
        <w:spacing w:after="64" w:line="276" w:lineRule="auto"/>
        <w:ind w:left="0" w:firstLine="709"/>
        <w:jc w:val="both"/>
        <w:rPr>
          <w:rFonts w:ascii="Times New Roman" w:hAnsi="Times New Roman" w:cs="Times New Roman"/>
          <w:sz w:val="28"/>
          <w:szCs w:val="28"/>
        </w:rPr>
      </w:pPr>
      <w:r w:rsidRPr="00881C9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A609D" w:rsidRPr="00881C97" w:rsidRDefault="008A609D" w:rsidP="00711809">
      <w:pPr>
        <w:widowControl w:val="0"/>
        <w:numPr>
          <w:ilvl w:val="2"/>
          <w:numId w:val="9"/>
        </w:numPr>
        <w:tabs>
          <w:tab w:val="left" w:pos="1396"/>
        </w:tabs>
        <w:spacing w:after="87" w:line="276" w:lineRule="auto"/>
        <w:ind w:left="0" w:firstLine="709"/>
        <w:jc w:val="both"/>
        <w:rPr>
          <w:rFonts w:ascii="Times New Roman" w:hAnsi="Times New Roman" w:cs="Times New Roman"/>
          <w:sz w:val="28"/>
          <w:szCs w:val="28"/>
        </w:rPr>
      </w:pPr>
      <w:r w:rsidRPr="00881C97">
        <w:rPr>
          <w:rFonts w:ascii="Times New Roman" w:hAnsi="Times New Roman" w:cs="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A609D" w:rsidRPr="00881C97" w:rsidRDefault="008A609D" w:rsidP="00711809">
      <w:pPr>
        <w:widowControl w:val="0"/>
        <w:numPr>
          <w:ilvl w:val="2"/>
          <w:numId w:val="9"/>
        </w:numPr>
        <w:tabs>
          <w:tab w:val="left" w:pos="1446"/>
        </w:tabs>
        <w:spacing w:after="77" w:line="276" w:lineRule="auto"/>
        <w:ind w:hanging="11"/>
        <w:jc w:val="both"/>
        <w:rPr>
          <w:rFonts w:ascii="Times New Roman" w:hAnsi="Times New Roman" w:cs="Times New Roman"/>
          <w:sz w:val="28"/>
          <w:szCs w:val="28"/>
        </w:rPr>
      </w:pPr>
      <w:r w:rsidRPr="00881C97">
        <w:rPr>
          <w:rFonts w:ascii="Times New Roman" w:hAnsi="Times New Roman" w:cs="Times New Roman"/>
          <w:sz w:val="28"/>
          <w:szCs w:val="28"/>
        </w:rPr>
        <w:t>формы заявлений, используемые при предоставлении Услуги.</w:t>
      </w:r>
    </w:p>
    <w:p w:rsidR="008A609D" w:rsidRPr="00881C97" w:rsidRDefault="008A609D" w:rsidP="00711809">
      <w:pPr>
        <w:widowControl w:val="0"/>
        <w:numPr>
          <w:ilvl w:val="1"/>
          <w:numId w:val="9"/>
        </w:numPr>
        <w:tabs>
          <w:tab w:val="left" w:pos="1214"/>
        </w:tabs>
        <w:spacing w:after="64" w:line="276" w:lineRule="auto"/>
        <w:ind w:left="0" w:firstLine="709"/>
        <w:jc w:val="both"/>
        <w:rPr>
          <w:rFonts w:ascii="Times New Roman" w:hAnsi="Times New Roman" w:cs="Times New Roman"/>
          <w:sz w:val="28"/>
          <w:szCs w:val="28"/>
        </w:rPr>
      </w:pPr>
      <w:r w:rsidRPr="00881C97">
        <w:rPr>
          <w:rFonts w:ascii="Times New Roman" w:hAnsi="Times New Roman" w:cs="Times New Roman"/>
          <w:sz w:val="28"/>
          <w:szCs w:val="28"/>
        </w:rPr>
        <w:t xml:space="preserve">На официальном сайте </w:t>
      </w:r>
      <w:r w:rsidR="00797B26" w:rsidRPr="00797B26">
        <w:rPr>
          <w:rFonts w:ascii="Times New Roman" w:hAnsi="Times New Roman" w:cs="Times New Roman"/>
          <w:sz w:val="28"/>
          <w:szCs w:val="28"/>
        </w:rPr>
        <w:t>уполномоченного органа государственной (муниципальной) власти</w:t>
      </w:r>
      <w:r w:rsidR="00715716">
        <w:rPr>
          <w:rFonts w:ascii="Times New Roman" w:hAnsi="Times New Roman" w:cs="Times New Roman"/>
          <w:sz w:val="28"/>
          <w:szCs w:val="28"/>
        </w:rPr>
        <w:t xml:space="preserve"> </w:t>
      </w:r>
      <w:r w:rsidRPr="00881C97">
        <w:rPr>
          <w:rFonts w:ascii="Times New Roman" w:hAnsi="Times New Roman" w:cs="Times New Roman"/>
          <w:sz w:val="28"/>
          <w:szCs w:val="28"/>
        </w:rPr>
        <w:t>и Организации дополнительно размещаются:</w:t>
      </w:r>
    </w:p>
    <w:p w:rsidR="008A609D" w:rsidRDefault="008A609D" w:rsidP="00711809">
      <w:pPr>
        <w:widowControl w:val="0"/>
        <w:numPr>
          <w:ilvl w:val="2"/>
          <w:numId w:val="9"/>
        </w:numPr>
        <w:tabs>
          <w:tab w:val="left" w:pos="1396"/>
        </w:tabs>
        <w:spacing w:after="60" w:line="276" w:lineRule="auto"/>
        <w:ind w:left="0" w:firstLine="709"/>
        <w:jc w:val="both"/>
        <w:rPr>
          <w:rFonts w:ascii="Times New Roman" w:hAnsi="Times New Roman" w:cs="Times New Roman"/>
          <w:sz w:val="28"/>
          <w:szCs w:val="28"/>
        </w:rPr>
      </w:pPr>
      <w:r w:rsidRPr="00881C97">
        <w:rPr>
          <w:rFonts w:ascii="Times New Roman" w:hAnsi="Times New Roman" w:cs="Times New Roman"/>
          <w:sz w:val="28"/>
          <w:szCs w:val="28"/>
        </w:rPr>
        <w:t xml:space="preserve">полное наименование и почтовый адрес Организации, </w:t>
      </w:r>
      <w:r w:rsidR="001837F6" w:rsidRPr="00797B26">
        <w:rPr>
          <w:rFonts w:ascii="Times New Roman" w:hAnsi="Times New Roman" w:cs="Times New Roman"/>
          <w:sz w:val="28"/>
          <w:szCs w:val="28"/>
        </w:rPr>
        <w:t>уполномоченного органа государственной (муниципальной) власти</w:t>
      </w:r>
      <w:r w:rsidRPr="00881C97">
        <w:rPr>
          <w:rFonts w:ascii="Times New Roman" w:hAnsi="Times New Roman" w:cs="Times New Roman"/>
          <w:sz w:val="28"/>
          <w:szCs w:val="28"/>
        </w:rPr>
        <w:t>;</w:t>
      </w:r>
    </w:p>
    <w:p w:rsidR="00A75CDD" w:rsidRPr="00A75CDD" w:rsidRDefault="00A75CDD" w:rsidP="00711809">
      <w:pPr>
        <w:widowControl w:val="0"/>
        <w:numPr>
          <w:ilvl w:val="2"/>
          <w:numId w:val="9"/>
        </w:numPr>
        <w:tabs>
          <w:tab w:val="left" w:pos="1396"/>
        </w:tabs>
        <w:spacing w:after="0"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 xml:space="preserve">номера телефонов-автоинформаторов (при наличии), справочные </w:t>
      </w:r>
      <w:r w:rsidRPr="00A75CDD">
        <w:rPr>
          <w:rFonts w:ascii="Times New Roman" w:hAnsi="Times New Roman" w:cs="Times New Roman"/>
          <w:sz w:val="28"/>
          <w:szCs w:val="28"/>
        </w:rPr>
        <w:lastRenderedPageBreak/>
        <w:t>номера телефонов Организации;</w:t>
      </w:r>
    </w:p>
    <w:p w:rsidR="00A75CDD" w:rsidRPr="00A75CDD" w:rsidRDefault="00A75CDD" w:rsidP="00711809">
      <w:pPr>
        <w:widowControl w:val="0"/>
        <w:numPr>
          <w:ilvl w:val="2"/>
          <w:numId w:val="9"/>
        </w:numPr>
        <w:tabs>
          <w:tab w:val="left" w:pos="1368"/>
        </w:tabs>
        <w:spacing w:after="56"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режим работы Организации, график работы работников Организации, график личного приема заявителей;</w:t>
      </w:r>
    </w:p>
    <w:p w:rsidR="00A75CDD" w:rsidRPr="00A75CDD" w:rsidRDefault="00A75CDD" w:rsidP="00711809">
      <w:pPr>
        <w:widowControl w:val="0"/>
        <w:numPr>
          <w:ilvl w:val="2"/>
          <w:numId w:val="9"/>
        </w:numPr>
        <w:tabs>
          <w:tab w:val="left" w:pos="1373"/>
        </w:tabs>
        <w:spacing w:after="68"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выдержки из нормативных правовых актов, содержащих нормы, регулирующие деятельность Организации по предоставлению Услуги;</w:t>
      </w:r>
    </w:p>
    <w:p w:rsidR="00A75CDD" w:rsidRPr="00A75CDD" w:rsidRDefault="00A75CDD" w:rsidP="00711809">
      <w:pPr>
        <w:widowControl w:val="0"/>
        <w:numPr>
          <w:ilvl w:val="2"/>
          <w:numId w:val="9"/>
        </w:numPr>
        <w:tabs>
          <w:tab w:val="left" w:pos="1373"/>
        </w:tabs>
        <w:spacing w:after="56"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A75CDD" w:rsidRPr="00A75CDD" w:rsidRDefault="00A75CDD" w:rsidP="00711809">
      <w:pPr>
        <w:widowControl w:val="0"/>
        <w:numPr>
          <w:ilvl w:val="2"/>
          <w:numId w:val="9"/>
        </w:numPr>
        <w:tabs>
          <w:tab w:val="left" w:pos="1368"/>
        </w:tabs>
        <w:spacing w:after="91"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порядок и способы предварительной записи по вопросам предоставления Услуги, на получение Услуги;</w:t>
      </w:r>
    </w:p>
    <w:p w:rsidR="00A75CDD" w:rsidRPr="00A75CDD" w:rsidRDefault="00A75CDD" w:rsidP="00711809">
      <w:pPr>
        <w:widowControl w:val="0"/>
        <w:numPr>
          <w:ilvl w:val="2"/>
          <w:numId w:val="9"/>
        </w:numPr>
        <w:tabs>
          <w:tab w:val="left" w:pos="1398"/>
        </w:tabs>
        <w:spacing w:after="98" w:line="276" w:lineRule="auto"/>
        <w:ind w:hanging="11"/>
        <w:jc w:val="both"/>
        <w:rPr>
          <w:rFonts w:ascii="Times New Roman" w:hAnsi="Times New Roman" w:cs="Times New Roman"/>
          <w:sz w:val="28"/>
          <w:szCs w:val="28"/>
        </w:rPr>
      </w:pPr>
      <w:r w:rsidRPr="00A75CDD">
        <w:rPr>
          <w:rFonts w:ascii="Times New Roman" w:hAnsi="Times New Roman" w:cs="Times New Roman"/>
          <w:sz w:val="28"/>
          <w:szCs w:val="28"/>
        </w:rPr>
        <w:t>текст Административного регламента с приложениями;</w:t>
      </w:r>
    </w:p>
    <w:p w:rsidR="00A75CDD" w:rsidRPr="00A75CDD" w:rsidRDefault="00A75CDD" w:rsidP="00711809">
      <w:pPr>
        <w:widowControl w:val="0"/>
        <w:numPr>
          <w:ilvl w:val="2"/>
          <w:numId w:val="9"/>
        </w:numPr>
        <w:tabs>
          <w:tab w:val="left" w:pos="1398"/>
        </w:tabs>
        <w:spacing w:after="81" w:line="276" w:lineRule="auto"/>
        <w:ind w:hanging="11"/>
        <w:jc w:val="both"/>
        <w:rPr>
          <w:rFonts w:ascii="Times New Roman" w:hAnsi="Times New Roman" w:cs="Times New Roman"/>
          <w:sz w:val="28"/>
          <w:szCs w:val="28"/>
        </w:rPr>
      </w:pPr>
      <w:r w:rsidRPr="00A75CDD">
        <w:rPr>
          <w:rFonts w:ascii="Times New Roman" w:hAnsi="Times New Roman" w:cs="Times New Roman"/>
          <w:sz w:val="28"/>
          <w:szCs w:val="28"/>
        </w:rPr>
        <w:t>краткое описание порядка предоставления Услуги;</w:t>
      </w:r>
    </w:p>
    <w:p w:rsidR="00A75CDD" w:rsidRPr="00A75CDD" w:rsidRDefault="00A75CDD" w:rsidP="00711809">
      <w:pPr>
        <w:widowControl w:val="0"/>
        <w:numPr>
          <w:ilvl w:val="2"/>
          <w:numId w:val="9"/>
        </w:numPr>
        <w:tabs>
          <w:tab w:val="left" w:pos="1373"/>
        </w:tabs>
        <w:spacing w:after="60" w:line="276" w:lineRule="auto"/>
        <w:ind w:left="0" w:firstLine="709"/>
        <w:jc w:val="both"/>
        <w:rPr>
          <w:rFonts w:ascii="Times New Roman" w:hAnsi="Times New Roman" w:cs="Times New Roman"/>
          <w:sz w:val="28"/>
          <w:szCs w:val="28"/>
        </w:rPr>
      </w:pPr>
      <w:r w:rsidRPr="00A75CDD">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A75CDD" w:rsidRPr="00B7065F" w:rsidRDefault="00A75CDD" w:rsidP="00711809">
      <w:pPr>
        <w:widowControl w:val="0"/>
        <w:numPr>
          <w:ilvl w:val="1"/>
          <w:numId w:val="9"/>
        </w:numPr>
        <w:tabs>
          <w:tab w:val="left" w:pos="1339"/>
        </w:tabs>
        <w:spacing w:after="60" w:line="276" w:lineRule="auto"/>
        <w:ind w:left="0" w:firstLine="709"/>
        <w:jc w:val="both"/>
        <w:rPr>
          <w:rFonts w:ascii="Times New Roman" w:hAnsi="Times New Roman" w:cs="Times New Roman"/>
          <w:sz w:val="28"/>
          <w:szCs w:val="28"/>
        </w:rPr>
      </w:pPr>
      <w:r w:rsidRPr="00B7065F">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A75CDD" w:rsidRPr="00B7065F" w:rsidRDefault="00A75CDD" w:rsidP="00B7065F">
      <w:pPr>
        <w:spacing w:after="60"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A75CDD" w:rsidRPr="00B7065F" w:rsidRDefault="00A75CDD" w:rsidP="00B7065F">
      <w:pPr>
        <w:spacing w:after="56"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A75CDD" w:rsidRPr="00B7065F" w:rsidRDefault="00A75CDD" w:rsidP="00B7065F">
      <w:pPr>
        <w:spacing w:after="60"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A75CDD" w:rsidRPr="00B7065F" w:rsidRDefault="00A75CDD" w:rsidP="00B7065F">
      <w:pPr>
        <w:spacing w:after="56"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A75CDD" w:rsidRPr="00B7065F" w:rsidRDefault="00A75CDD" w:rsidP="00B7065F">
      <w:pPr>
        <w:spacing w:after="95"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lastRenderedPageBreak/>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A75CDD" w:rsidRPr="00B7065F" w:rsidRDefault="00A75CDD" w:rsidP="00B7065F">
      <w:pPr>
        <w:spacing w:after="94"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изложить обращение в письменной форме;</w:t>
      </w:r>
    </w:p>
    <w:p w:rsidR="00A75CDD" w:rsidRPr="00B7065F" w:rsidRDefault="00A75CDD" w:rsidP="00B7065F">
      <w:pPr>
        <w:spacing w:after="81"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назначить другое время для консультаций.</w:t>
      </w:r>
    </w:p>
    <w:p w:rsidR="00A75CDD" w:rsidRPr="00B7065F" w:rsidRDefault="00A75CDD" w:rsidP="00B7065F">
      <w:pPr>
        <w:spacing w:after="87"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5CDD" w:rsidRPr="00B7065F" w:rsidRDefault="00A75CDD" w:rsidP="00B7065F">
      <w:pPr>
        <w:spacing w:after="77" w:line="276" w:lineRule="auto"/>
        <w:ind w:firstLine="740"/>
        <w:jc w:val="both"/>
        <w:rPr>
          <w:rFonts w:ascii="Times New Roman" w:hAnsi="Times New Roman" w:cs="Times New Roman"/>
          <w:sz w:val="28"/>
          <w:szCs w:val="28"/>
        </w:rPr>
      </w:pPr>
      <w:r w:rsidRPr="00B7065F">
        <w:rPr>
          <w:rFonts w:ascii="Times New Roman" w:hAnsi="Times New Roman" w:cs="Times New Roman"/>
          <w:sz w:val="28"/>
          <w:szCs w:val="28"/>
        </w:rPr>
        <w:t>Продолжительность информирования по телефону не должна превышать 10 минут.</w:t>
      </w:r>
    </w:p>
    <w:p w:rsidR="007878EA" w:rsidRPr="007878EA" w:rsidRDefault="007878EA" w:rsidP="007878EA">
      <w:pPr>
        <w:pStyle w:val="a3"/>
        <w:widowControl w:val="0"/>
        <w:numPr>
          <w:ilvl w:val="1"/>
          <w:numId w:val="9"/>
        </w:numPr>
        <w:tabs>
          <w:tab w:val="left" w:pos="1339"/>
        </w:tabs>
        <w:spacing w:after="91" w:line="276" w:lineRule="auto"/>
        <w:ind w:left="0" w:firstLine="709"/>
        <w:jc w:val="both"/>
        <w:rPr>
          <w:rFonts w:ascii="Times New Roman" w:eastAsia="Times New Roman" w:hAnsi="Times New Roman" w:cs="Times New Roman"/>
          <w:color w:val="000000"/>
          <w:sz w:val="28"/>
          <w:szCs w:val="28"/>
          <w:lang w:eastAsia="ru-RU" w:bidi="ru-RU"/>
        </w:rPr>
      </w:pPr>
      <w:r w:rsidRPr="007878EA">
        <w:rPr>
          <w:rFonts w:ascii="Times New Roman" w:eastAsia="Times New Roman" w:hAnsi="Times New Roman" w:cs="Times New Roman"/>
          <w:color w:val="000000"/>
          <w:sz w:val="28"/>
          <w:szCs w:val="28"/>
          <w:lang w:eastAsia="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7878EA" w:rsidRPr="007878EA" w:rsidRDefault="007878EA" w:rsidP="007878EA">
      <w:pPr>
        <w:widowControl w:val="0"/>
        <w:numPr>
          <w:ilvl w:val="2"/>
          <w:numId w:val="9"/>
        </w:numPr>
        <w:tabs>
          <w:tab w:val="left" w:pos="1398"/>
        </w:tabs>
        <w:spacing w:after="67" w:line="276" w:lineRule="auto"/>
        <w:ind w:hanging="11"/>
        <w:jc w:val="both"/>
        <w:rPr>
          <w:rFonts w:ascii="Times New Roman" w:eastAsia="Times New Roman" w:hAnsi="Times New Roman" w:cs="Times New Roman"/>
          <w:color w:val="000000"/>
          <w:sz w:val="28"/>
          <w:szCs w:val="28"/>
          <w:lang w:eastAsia="ru-RU" w:bidi="ru-RU"/>
        </w:rPr>
      </w:pPr>
      <w:r w:rsidRPr="007878EA">
        <w:rPr>
          <w:rFonts w:ascii="Times New Roman" w:eastAsia="Times New Roman" w:hAnsi="Times New Roman" w:cs="Times New Roman"/>
          <w:color w:val="000000"/>
          <w:sz w:val="28"/>
          <w:szCs w:val="28"/>
          <w:lang w:eastAsia="ru-RU" w:bidi="ru-RU"/>
        </w:rPr>
        <w:t>о перечне лиц, имеющих право на получение Услуги;</w:t>
      </w:r>
    </w:p>
    <w:p w:rsidR="007878EA" w:rsidRPr="007878EA" w:rsidRDefault="007878EA" w:rsidP="007878EA">
      <w:pPr>
        <w:widowControl w:val="0"/>
        <w:numPr>
          <w:ilvl w:val="2"/>
          <w:numId w:val="9"/>
        </w:numPr>
        <w:tabs>
          <w:tab w:val="left" w:pos="1368"/>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7878EA">
        <w:rPr>
          <w:rFonts w:ascii="Times New Roman" w:eastAsia="Times New Roman" w:hAnsi="Times New Roman" w:cs="Times New Roman"/>
          <w:color w:val="000000"/>
          <w:sz w:val="28"/>
          <w:szCs w:val="28"/>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676580" w:rsidRPr="00676580" w:rsidRDefault="00676580" w:rsidP="00676580">
      <w:pPr>
        <w:widowControl w:val="0"/>
        <w:numPr>
          <w:ilvl w:val="2"/>
          <w:numId w:val="9"/>
        </w:numPr>
        <w:tabs>
          <w:tab w:val="left" w:pos="1391"/>
        </w:tabs>
        <w:spacing w:after="98" w:line="276" w:lineRule="auto"/>
        <w:ind w:hanging="11"/>
        <w:jc w:val="both"/>
        <w:rPr>
          <w:rFonts w:ascii="Times New Roman" w:hAnsi="Times New Roman" w:cs="Times New Roman"/>
          <w:sz w:val="28"/>
          <w:szCs w:val="28"/>
        </w:rPr>
      </w:pPr>
      <w:r w:rsidRPr="00676580">
        <w:rPr>
          <w:rFonts w:ascii="Times New Roman" w:hAnsi="Times New Roman" w:cs="Times New Roman"/>
          <w:sz w:val="28"/>
          <w:szCs w:val="28"/>
        </w:rPr>
        <w:t>о перечне документов, необходимых для получения Услуги;</w:t>
      </w:r>
    </w:p>
    <w:p w:rsidR="00676580" w:rsidRPr="00676580" w:rsidRDefault="00676580" w:rsidP="00676580">
      <w:pPr>
        <w:widowControl w:val="0"/>
        <w:numPr>
          <w:ilvl w:val="2"/>
          <w:numId w:val="9"/>
        </w:numPr>
        <w:tabs>
          <w:tab w:val="left" w:pos="1391"/>
        </w:tabs>
        <w:spacing w:after="74" w:line="276" w:lineRule="auto"/>
        <w:ind w:hanging="11"/>
        <w:jc w:val="both"/>
        <w:rPr>
          <w:rFonts w:ascii="Times New Roman" w:hAnsi="Times New Roman" w:cs="Times New Roman"/>
          <w:sz w:val="28"/>
          <w:szCs w:val="28"/>
        </w:rPr>
      </w:pPr>
      <w:r w:rsidRPr="00676580">
        <w:rPr>
          <w:rFonts w:ascii="Times New Roman" w:hAnsi="Times New Roman" w:cs="Times New Roman"/>
          <w:sz w:val="28"/>
          <w:szCs w:val="28"/>
        </w:rPr>
        <w:t>о сроках предоставления Услуги;</w:t>
      </w:r>
    </w:p>
    <w:p w:rsidR="00676580" w:rsidRPr="00676580" w:rsidRDefault="00676580" w:rsidP="00676580">
      <w:pPr>
        <w:widowControl w:val="0"/>
        <w:numPr>
          <w:ilvl w:val="2"/>
          <w:numId w:val="9"/>
        </w:numPr>
        <w:tabs>
          <w:tab w:val="left" w:pos="1366"/>
        </w:tabs>
        <w:spacing w:after="64"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об основаниях для отказа в приеме документов, необходимых для предоставления Услуги;</w:t>
      </w:r>
    </w:p>
    <w:p w:rsidR="00676580" w:rsidRPr="00676580" w:rsidRDefault="00676580" w:rsidP="00676580">
      <w:pPr>
        <w:widowControl w:val="0"/>
        <w:numPr>
          <w:ilvl w:val="2"/>
          <w:numId w:val="9"/>
        </w:numPr>
        <w:tabs>
          <w:tab w:val="left" w:pos="1498"/>
        </w:tabs>
        <w:spacing w:after="64"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об основаниях для приостановления предоставления Услуги, для отказа в предоставлении Услуги;</w:t>
      </w:r>
    </w:p>
    <w:p w:rsidR="00676580" w:rsidRPr="00676580" w:rsidRDefault="00676580" w:rsidP="00676580">
      <w:pPr>
        <w:widowControl w:val="0"/>
        <w:numPr>
          <w:ilvl w:val="2"/>
          <w:numId w:val="9"/>
        </w:numPr>
        <w:tabs>
          <w:tab w:val="left" w:pos="1362"/>
        </w:tabs>
        <w:spacing w:after="60"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676580" w:rsidRPr="00676580" w:rsidRDefault="00676580" w:rsidP="00676580">
      <w:pPr>
        <w:widowControl w:val="0"/>
        <w:numPr>
          <w:ilvl w:val="1"/>
          <w:numId w:val="9"/>
        </w:numPr>
        <w:tabs>
          <w:tab w:val="left" w:pos="1184"/>
        </w:tabs>
        <w:spacing w:after="60"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676580" w:rsidRPr="00676580" w:rsidRDefault="00676580" w:rsidP="00676580">
      <w:pPr>
        <w:widowControl w:val="0"/>
        <w:numPr>
          <w:ilvl w:val="1"/>
          <w:numId w:val="9"/>
        </w:numPr>
        <w:tabs>
          <w:tab w:val="left" w:pos="1184"/>
        </w:tabs>
        <w:spacing w:after="56"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76580">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76580" w:rsidRPr="00676580" w:rsidRDefault="00676580" w:rsidP="00676580">
      <w:pPr>
        <w:widowControl w:val="0"/>
        <w:numPr>
          <w:ilvl w:val="1"/>
          <w:numId w:val="9"/>
        </w:numPr>
        <w:tabs>
          <w:tab w:val="left" w:pos="1323"/>
        </w:tabs>
        <w:spacing w:after="64"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76580" w:rsidRPr="00676580" w:rsidRDefault="00676580" w:rsidP="00676580">
      <w:pPr>
        <w:widowControl w:val="0"/>
        <w:numPr>
          <w:ilvl w:val="1"/>
          <w:numId w:val="9"/>
        </w:numPr>
        <w:tabs>
          <w:tab w:val="left" w:pos="1299"/>
        </w:tabs>
        <w:spacing w:after="60"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76580" w:rsidRDefault="00676580" w:rsidP="00676580">
      <w:pPr>
        <w:widowControl w:val="0"/>
        <w:numPr>
          <w:ilvl w:val="1"/>
          <w:numId w:val="9"/>
        </w:numPr>
        <w:tabs>
          <w:tab w:val="left" w:pos="1323"/>
        </w:tabs>
        <w:spacing w:after="128" w:line="276" w:lineRule="auto"/>
        <w:ind w:left="0" w:firstLine="709"/>
        <w:jc w:val="both"/>
        <w:rPr>
          <w:rFonts w:ascii="Times New Roman" w:hAnsi="Times New Roman" w:cs="Times New Roman"/>
          <w:sz w:val="28"/>
          <w:szCs w:val="28"/>
        </w:rPr>
      </w:pPr>
      <w:r w:rsidRPr="00676580">
        <w:rPr>
          <w:rFonts w:ascii="Times New Roman" w:hAnsi="Times New Roman" w:cs="Times New Roman"/>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44822" w:rsidRPr="00676580" w:rsidRDefault="00544822" w:rsidP="00544822">
      <w:pPr>
        <w:widowControl w:val="0"/>
        <w:tabs>
          <w:tab w:val="left" w:pos="1323"/>
        </w:tabs>
        <w:spacing w:after="128" w:line="276" w:lineRule="auto"/>
        <w:ind w:left="709"/>
        <w:jc w:val="both"/>
        <w:rPr>
          <w:rFonts w:ascii="Times New Roman" w:hAnsi="Times New Roman" w:cs="Times New Roman"/>
          <w:sz w:val="28"/>
          <w:szCs w:val="28"/>
        </w:rPr>
      </w:pPr>
    </w:p>
    <w:p w:rsidR="00544822" w:rsidRDefault="00544822" w:rsidP="00544822">
      <w:pPr>
        <w:pStyle w:val="a3"/>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Стандарт предоставления Услуги</w:t>
      </w:r>
    </w:p>
    <w:p w:rsidR="00544822" w:rsidRDefault="00544822" w:rsidP="00544822">
      <w:pPr>
        <w:pStyle w:val="a3"/>
        <w:ind w:left="1080"/>
        <w:rPr>
          <w:rFonts w:ascii="Times New Roman" w:hAnsi="Times New Roman" w:cs="Times New Roman"/>
          <w:b/>
          <w:bCs/>
          <w:sz w:val="28"/>
          <w:szCs w:val="28"/>
        </w:rPr>
      </w:pPr>
    </w:p>
    <w:p w:rsidR="00544822" w:rsidRDefault="00544822" w:rsidP="00544822">
      <w:pPr>
        <w:pStyle w:val="a3"/>
        <w:numPr>
          <w:ilvl w:val="0"/>
          <w:numId w:val="2"/>
        </w:numPr>
        <w:jc w:val="center"/>
        <w:rPr>
          <w:rFonts w:ascii="Times New Roman" w:hAnsi="Times New Roman" w:cs="Times New Roman"/>
          <w:b/>
          <w:bCs/>
          <w:sz w:val="28"/>
          <w:szCs w:val="28"/>
        </w:rPr>
      </w:pPr>
      <w:r>
        <w:rPr>
          <w:rFonts w:ascii="Times New Roman" w:hAnsi="Times New Roman" w:cs="Times New Roman"/>
          <w:b/>
          <w:bCs/>
          <w:sz w:val="28"/>
          <w:szCs w:val="28"/>
        </w:rPr>
        <w:t>Наименование Услуги</w:t>
      </w:r>
    </w:p>
    <w:p w:rsidR="00A75CDD" w:rsidRPr="00676580" w:rsidRDefault="00A75CDD" w:rsidP="00676580">
      <w:pPr>
        <w:widowControl w:val="0"/>
        <w:tabs>
          <w:tab w:val="left" w:pos="1396"/>
        </w:tabs>
        <w:spacing w:after="0" w:line="276" w:lineRule="auto"/>
        <w:ind w:left="720"/>
        <w:jc w:val="both"/>
        <w:rPr>
          <w:rFonts w:ascii="Times New Roman" w:hAnsi="Times New Roman" w:cs="Times New Roman"/>
          <w:sz w:val="28"/>
          <w:szCs w:val="28"/>
        </w:rPr>
      </w:pPr>
    </w:p>
    <w:p w:rsidR="00C2746B" w:rsidRPr="007E26F1" w:rsidRDefault="00382045" w:rsidP="00C2746B">
      <w:pPr>
        <w:pStyle w:val="50"/>
        <w:numPr>
          <w:ilvl w:val="1"/>
          <w:numId w:val="2"/>
        </w:numPr>
        <w:shd w:val="clear" w:color="auto" w:fill="auto"/>
        <w:tabs>
          <w:tab w:val="left" w:pos="1323"/>
          <w:tab w:val="left" w:leader="underscore" w:pos="5280"/>
        </w:tabs>
        <w:spacing w:before="0" w:after="0" w:line="276" w:lineRule="auto"/>
        <w:ind w:left="0" w:firstLine="709"/>
        <w:rPr>
          <w:i w:val="0"/>
          <w:iCs w:val="0"/>
          <w:color w:val="000000"/>
          <w:sz w:val="28"/>
          <w:szCs w:val="28"/>
          <w:lang w:eastAsia="ru-RU" w:bidi="ru-RU"/>
        </w:rPr>
      </w:pPr>
      <w:r w:rsidRPr="001524F8">
        <w:rPr>
          <w:i w:val="0"/>
          <w:iCs w:val="0"/>
          <w:color w:val="000000"/>
          <w:sz w:val="28"/>
          <w:szCs w:val="28"/>
          <w:lang w:eastAsia="ru-RU" w:bidi="ru-RU"/>
        </w:rPr>
        <w:t xml:space="preserve">Услуга </w:t>
      </w:r>
      <w:r w:rsidR="001524F8">
        <w:rPr>
          <w:i w:val="0"/>
          <w:iCs w:val="0"/>
          <w:color w:val="000000"/>
          <w:sz w:val="28"/>
          <w:szCs w:val="28"/>
          <w:lang w:eastAsia="ru-RU" w:bidi="ru-RU"/>
        </w:rPr>
        <w:t>«</w:t>
      </w:r>
      <w:r w:rsidR="007E26F1" w:rsidRPr="007E26F1">
        <w:rPr>
          <w:i w:val="0"/>
          <w:iCs w:val="0"/>
          <w:sz w:val="28"/>
          <w:szCs w:val="28"/>
        </w:rPr>
        <w:t>Прием заявлений о зачислении в муниципальные образовательные организации на территории Мезенского муниципального округа Архангельской области, реализующие программы общего образования</w:t>
      </w:r>
      <w:r w:rsidR="001524F8" w:rsidRPr="007E26F1">
        <w:rPr>
          <w:i w:val="0"/>
          <w:iCs w:val="0"/>
          <w:color w:val="0070C0"/>
          <w:sz w:val="28"/>
          <w:szCs w:val="28"/>
        </w:rPr>
        <w:t>»</w:t>
      </w:r>
    </w:p>
    <w:p w:rsidR="001524F8" w:rsidRPr="001524F8" w:rsidRDefault="001524F8" w:rsidP="001524F8">
      <w:pPr>
        <w:pStyle w:val="50"/>
        <w:shd w:val="clear" w:color="auto" w:fill="auto"/>
        <w:tabs>
          <w:tab w:val="left" w:pos="1323"/>
          <w:tab w:val="left" w:leader="underscore" w:pos="5280"/>
        </w:tabs>
        <w:spacing w:before="0" w:after="0" w:line="276" w:lineRule="auto"/>
        <w:ind w:left="709"/>
        <w:rPr>
          <w:i w:val="0"/>
          <w:iCs w:val="0"/>
          <w:color w:val="000000"/>
          <w:sz w:val="28"/>
          <w:szCs w:val="28"/>
          <w:lang w:eastAsia="ru-RU" w:bidi="ru-RU"/>
        </w:rPr>
      </w:pPr>
    </w:p>
    <w:p w:rsidR="00C2746B" w:rsidRDefault="00C2746B" w:rsidP="001524F8">
      <w:pPr>
        <w:pStyle w:val="a3"/>
        <w:numPr>
          <w:ilvl w:val="0"/>
          <w:numId w:val="2"/>
        </w:numPr>
        <w:ind w:hanging="1014"/>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организаций, предоставляющих Услугу</w:t>
      </w:r>
    </w:p>
    <w:p w:rsidR="0089266E" w:rsidRDefault="0089266E" w:rsidP="00B7065F">
      <w:pPr>
        <w:pStyle w:val="a3"/>
        <w:widowControl w:val="0"/>
        <w:tabs>
          <w:tab w:val="left" w:pos="1391"/>
        </w:tabs>
        <w:spacing w:after="475" w:line="276" w:lineRule="auto"/>
        <w:ind w:left="1440"/>
        <w:jc w:val="both"/>
        <w:rPr>
          <w:rFonts w:ascii="Times New Roman" w:eastAsia="Times New Roman" w:hAnsi="Times New Roman" w:cs="Times New Roman"/>
          <w:b/>
          <w:bCs/>
          <w:color w:val="000000"/>
          <w:sz w:val="28"/>
          <w:szCs w:val="28"/>
          <w:lang w:eastAsia="ru-RU" w:bidi="ru-RU"/>
        </w:rPr>
      </w:pPr>
    </w:p>
    <w:p w:rsidR="00C2746B" w:rsidRDefault="00C2746B" w:rsidP="00FF0FF9">
      <w:pPr>
        <w:pStyle w:val="a3"/>
        <w:widowControl w:val="0"/>
        <w:numPr>
          <w:ilvl w:val="1"/>
          <w:numId w:val="2"/>
        </w:numPr>
        <w:tabs>
          <w:tab w:val="left" w:pos="1391"/>
        </w:tabs>
        <w:spacing w:after="475" w:line="276" w:lineRule="auto"/>
        <w:ind w:left="0" w:firstLine="709"/>
        <w:jc w:val="both"/>
        <w:rPr>
          <w:rFonts w:ascii="Times New Roman" w:eastAsia="Times New Roman" w:hAnsi="Times New Roman" w:cs="Times New Roman"/>
          <w:color w:val="000000"/>
          <w:sz w:val="28"/>
          <w:szCs w:val="28"/>
          <w:lang w:eastAsia="ru-RU" w:bidi="ru-RU"/>
        </w:rPr>
      </w:pPr>
      <w:r w:rsidRPr="00C2746B">
        <w:rPr>
          <w:rFonts w:ascii="Times New Roman" w:eastAsia="Times New Roman" w:hAnsi="Times New Roman" w:cs="Times New Roman"/>
          <w:color w:val="000000"/>
          <w:sz w:val="28"/>
          <w:szCs w:val="28"/>
          <w:lang w:eastAsia="ru-RU" w:bidi="ru-RU"/>
        </w:rPr>
        <w:t>Услуга предоставляется</w:t>
      </w:r>
      <w:r w:rsidR="006D3EEF">
        <w:rPr>
          <w:rFonts w:ascii="Times New Roman" w:eastAsia="Times New Roman" w:hAnsi="Times New Roman" w:cs="Times New Roman"/>
          <w:color w:val="000000"/>
          <w:sz w:val="28"/>
          <w:szCs w:val="28"/>
          <w:lang w:eastAsia="ru-RU" w:bidi="ru-RU"/>
        </w:rPr>
        <w:t xml:space="preserve"> </w:t>
      </w:r>
      <w:r w:rsidRPr="007E26F1">
        <w:rPr>
          <w:rFonts w:ascii="Times New Roman" w:eastAsia="Times New Roman" w:hAnsi="Times New Roman" w:cs="Times New Roman"/>
          <w:sz w:val="28"/>
          <w:szCs w:val="28"/>
          <w:lang w:eastAsia="ru-RU" w:bidi="ru-RU"/>
        </w:rPr>
        <w:t>муниципальной</w:t>
      </w:r>
      <w:r w:rsidR="00D85C39">
        <w:rPr>
          <w:rFonts w:ascii="Times New Roman" w:eastAsia="Times New Roman" w:hAnsi="Times New Roman" w:cs="Times New Roman"/>
          <w:color w:val="4472C4" w:themeColor="accent1"/>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образовательной организацией, подведомственной </w:t>
      </w:r>
      <w:r w:rsidR="00FF0FF9">
        <w:rPr>
          <w:rFonts w:ascii="Times New Roman" w:eastAsia="Times New Roman" w:hAnsi="Times New Roman" w:cs="Times New Roman"/>
          <w:color w:val="000000"/>
          <w:sz w:val="28"/>
          <w:szCs w:val="28"/>
          <w:lang w:eastAsia="ru-RU" w:bidi="ru-RU"/>
        </w:rPr>
        <w:t>Управлению образования администрации Мезенского муниципального округа Архангельской области (далее – Уполномоченный орган).</w:t>
      </w:r>
    </w:p>
    <w:p w:rsidR="00FF0FF9" w:rsidRPr="00C2746B" w:rsidRDefault="00FF0FF9" w:rsidP="00FF0FF9">
      <w:pPr>
        <w:pStyle w:val="a3"/>
        <w:widowControl w:val="0"/>
        <w:tabs>
          <w:tab w:val="left" w:pos="1391"/>
        </w:tabs>
        <w:spacing w:after="475" w:line="276" w:lineRule="auto"/>
        <w:ind w:left="709"/>
        <w:jc w:val="both"/>
        <w:rPr>
          <w:rFonts w:ascii="Times New Roman" w:eastAsia="Times New Roman" w:hAnsi="Times New Roman" w:cs="Times New Roman"/>
          <w:color w:val="000000"/>
          <w:sz w:val="28"/>
          <w:szCs w:val="28"/>
          <w:lang w:eastAsia="ru-RU" w:bidi="ru-RU"/>
        </w:rPr>
      </w:pPr>
    </w:p>
    <w:p w:rsidR="005555BB" w:rsidRPr="00FF0FF9" w:rsidRDefault="00FF0FF9" w:rsidP="00744149">
      <w:pPr>
        <w:pStyle w:val="a3"/>
        <w:numPr>
          <w:ilvl w:val="0"/>
          <w:numId w:val="2"/>
        </w:numPr>
        <w:spacing w:after="60" w:line="276" w:lineRule="auto"/>
        <w:ind w:hanging="731"/>
        <w:rPr>
          <w:rFonts w:ascii="Times New Roman" w:hAnsi="Times New Roman" w:cs="Times New Roman"/>
          <w:sz w:val="28"/>
          <w:szCs w:val="28"/>
        </w:rPr>
      </w:pPr>
      <w:r>
        <w:rPr>
          <w:rFonts w:ascii="Times New Roman" w:hAnsi="Times New Roman" w:cs="Times New Roman"/>
          <w:b/>
          <w:bCs/>
          <w:sz w:val="28"/>
          <w:szCs w:val="28"/>
        </w:rPr>
        <w:t>Описание   результата предоставления Услуги</w:t>
      </w:r>
    </w:p>
    <w:p w:rsidR="00FF0FF9" w:rsidRPr="00FF0FF9" w:rsidRDefault="00FF0FF9" w:rsidP="00FF0FF9">
      <w:pPr>
        <w:pStyle w:val="a3"/>
        <w:spacing w:after="60" w:line="276" w:lineRule="auto"/>
        <w:ind w:left="1440"/>
        <w:rPr>
          <w:rFonts w:ascii="Times New Roman" w:hAnsi="Times New Roman" w:cs="Times New Roman"/>
          <w:sz w:val="28"/>
          <w:szCs w:val="28"/>
        </w:rPr>
      </w:pPr>
    </w:p>
    <w:p w:rsidR="00FF0FF9" w:rsidRPr="00FF0FF9" w:rsidRDefault="00FF0FF9" w:rsidP="00FF0FF9">
      <w:pPr>
        <w:pStyle w:val="a3"/>
        <w:widowControl w:val="0"/>
        <w:numPr>
          <w:ilvl w:val="1"/>
          <w:numId w:val="2"/>
        </w:numPr>
        <w:tabs>
          <w:tab w:val="left" w:pos="1222"/>
        </w:tabs>
        <w:spacing w:after="77" w:line="276" w:lineRule="auto"/>
        <w:ind w:hanging="1091"/>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FF0FF9" w:rsidRPr="00FF0FF9" w:rsidRDefault="00FF0FF9" w:rsidP="00FF0FF9">
      <w:pPr>
        <w:widowControl w:val="0"/>
        <w:numPr>
          <w:ilvl w:val="0"/>
          <w:numId w:val="11"/>
        </w:numPr>
        <w:tabs>
          <w:tab w:val="left" w:pos="1378"/>
        </w:tabs>
        <w:spacing w:after="64" w:line="276" w:lineRule="auto"/>
        <w:ind w:firstLine="740"/>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 xml:space="preserve">прием заявления о зачислении в Организацию для получения </w:t>
      </w:r>
      <w:r w:rsidRPr="00FF0FF9">
        <w:rPr>
          <w:rFonts w:ascii="Times New Roman" w:eastAsia="Times New Roman" w:hAnsi="Times New Roman" w:cs="Times New Roman"/>
          <w:color w:val="000000"/>
          <w:sz w:val="28"/>
          <w:szCs w:val="28"/>
          <w:lang w:eastAsia="ru-RU" w:bidi="ru-RU"/>
        </w:rPr>
        <w:lastRenderedPageBreak/>
        <w:t>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FF0FF9" w:rsidRPr="00FF0FF9" w:rsidRDefault="00FF0FF9" w:rsidP="00FF0FF9">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Решение о приеме заявления оформляется по форме, согласно Приложению № 1 к настоящему Административному регламенту.</w:t>
      </w:r>
    </w:p>
    <w:p w:rsidR="00FF0FF9" w:rsidRPr="00FF0FF9" w:rsidRDefault="00FF0FF9" w:rsidP="00FF0FF9">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Решение об отказе в приеме заявления оформляется по форме, согласно Приложению № 2 к настоящему Административному регламенту.</w:t>
      </w:r>
    </w:p>
    <w:p w:rsidR="00FF0FF9" w:rsidRPr="00FF0FF9" w:rsidRDefault="00FF0FF9" w:rsidP="00FF0FF9">
      <w:pPr>
        <w:widowControl w:val="0"/>
        <w:numPr>
          <w:ilvl w:val="0"/>
          <w:numId w:val="12"/>
        </w:numPr>
        <w:tabs>
          <w:tab w:val="left" w:pos="1378"/>
        </w:tabs>
        <w:spacing w:after="68" w:line="276" w:lineRule="auto"/>
        <w:ind w:firstLine="709"/>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F0FF9" w:rsidRPr="00FF0FF9" w:rsidRDefault="00FF0FF9" w:rsidP="00FF0FF9">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FF0FF9" w:rsidRPr="00FF0FF9" w:rsidRDefault="00FF0FF9" w:rsidP="00FF0FF9">
      <w:pPr>
        <w:widowControl w:val="0"/>
        <w:spacing w:after="53" w:line="276" w:lineRule="auto"/>
        <w:ind w:firstLine="740"/>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Решение об отказе в предоставлении Услуги оформляется по форме, согласно Приложению № 4 к настоящему Административному регламенту.</w:t>
      </w:r>
    </w:p>
    <w:p w:rsidR="00FF0FF9" w:rsidRPr="00FF0FF9" w:rsidRDefault="00FF0FF9" w:rsidP="00FF0FF9">
      <w:pPr>
        <w:widowControl w:val="0"/>
        <w:numPr>
          <w:ilvl w:val="0"/>
          <w:numId w:val="12"/>
        </w:numPr>
        <w:tabs>
          <w:tab w:val="left" w:pos="1378"/>
        </w:tabs>
        <w:spacing w:after="60" w:line="276" w:lineRule="auto"/>
        <w:ind w:firstLine="709"/>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уведомление о приеме на обучение или о мотивированном отказе в приеме на обучение, в случае направления заявления через Портал.</w:t>
      </w:r>
    </w:p>
    <w:p w:rsidR="00FF0FF9" w:rsidRPr="00FF0FF9" w:rsidRDefault="00FF0FF9" w:rsidP="00FF0FF9">
      <w:pPr>
        <w:widowControl w:val="0"/>
        <w:numPr>
          <w:ilvl w:val="1"/>
          <w:numId w:val="2"/>
        </w:numPr>
        <w:tabs>
          <w:tab w:val="left" w:pos="1193"/>
        </w:tabs>
        <w:spacing w:after="479" w:line="276" w:lineRule="auto"/>
        <w:ind w:left="0" w:firstLine="709"/>
        <w:jc w:val="both"/>
        <w:rPr>
          <w:rFonts w:ascii="Times New Roman" w:eastAsia="Times New Roman" w:hAnsi="Times New Roman" w:cs="Times New Roman"/>
          <w:color w:val="000000"/>
          <w:sz w:val="28"/>
          <w:szCs w:val="28"/>
          <w:lang w:eastAsia="ru-RU" w:bidi="ru-RU"/>
        </w:rPr>
      </w:pPr>
      <w:r w:rsidRPr="00FF0FF9">
        <w:rPr>
          <w:rFonts w:ascii="Times New Roman" w:eastAsia="Times New Roman" w:hAnsi="Times New Roman" w:cs="Times New Roman"/>
          <w:color w:val="000000"/>
          <w:sz w:val="28"/>
          <w:szCs w:val="28"/>
          <w:lang w:eastAsia="ru-RU" w:bidi="ru-RU"/>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AB1F19" w:rsidRPr="00AB1F19" w:rsidRDefault="00AB1F19" w:rsidP="00744149">
      <w:pPr>
        <w:pStyle w:val="a3"/>
        <w:numPr>
          <w:ilvl w:val="0"/>
          <w:numId w:val="2"/>
        </w:numPr>
        <w:spacing w:after="60" w:line="276" w:lineRule="auto"/>
        <w:ind w:hanging="731"/>
        <w:rPr>
          <w:rFonts w:ascii="Times New Roman" w:hAnsi="Times New Roman" w:cs="Times New Roman"/>
          <w:sz w:val="28"/>
          <w:szCs w:val="28"/>
        </w:rPr>
      </w:pPr>
      <w:r>
        <w:rPr>
          <w:rFonts w:ascii="Times New Roman" w:hAnsi="Times New Roman" w:cs="Times New Roman"/>
          <w:b/>
          <w:bCs/>
          <w:sz w:val="28"/>
          <w:szCs w:val="28"/>
        </w:rPr>
        <w:t>Срок и порядок регистрации заявления о проведении Услуги</w:t>
      </w:r>
    </w:p>
    <w:p w:rsidR="00AB1F19" w:rsidRDefault="00AB1F19" w:rsidP="00AB1F19">
      <w:pPr>
        <w:spacing w:after="60" w:line="276" w:lineRule="auto"/>
        <w:rPr>
          <w:rFonts w:ascii="Times New Roman" w:hAnsi="Times New Roman" w:cs="Times New Roman"/>
          <w:sz w:val="28"/>
          <w:szCs w:val="28"/>
        </w:rPr>
      </w:pPr>
    </w:p>
    <w:p w:rsidR="00AB1F19" w:rsidRPr="00E55FD5" w:rsidRDefault="00AB1F19" w:rsidP="00E55FD5">
      <w:pPr>
        <w:pStyle w:val="a3"/>
        <w:widowControl w:val="0"/>
        <w:numPr>
          <w:ilvl w:val="1"/>
          <w:numId w:val="2"/>
        </w:numPr>
        <w:tabs>
          <w:tab w:val="left" w:pos="1202"/>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E55FD5">
        <w:rPr>
          <w:rFonts w:ascii="Times New Roman" w:eastAsia="Times New Roman" w:hAnsi="Times New Roman" w:cs="Times New Roman"/>
          <w:color w:val="000000"/>
          <w:sz w:val="28"/>
          <w:szCs w:val="28"/>
          <w:lang w:eastAsia="ru-RU"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AB1F19" w:rsidRPr="00AB1F19" w:rsidRDefault="00AB1F19" w:rsidP="00E55FD5">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AB1F19">
        <w:rPr>
          <w:rFonts w:ascii="Times New Roman" w:eastAsia="Times New Roman" w:hAnsi="Times New Roman" w:cs="Times New Roman"/>
          <w:color w:val="000000"/>
          <w:sz w:val="28"/>
          <w:szCs w:val="28"/>
          <w:lang w:eastAsia="ru-RU" w:bidi="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AB1F19" w:rsidRPr="00AB1F19" w:rsidRDefault="00AB1F19" w:rsidP="00E55FD5">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AB1F19">
        <w:rPr>
          <w:rFonts w:ascii="Times New Roman" w:eastAsia="Times New Roman" w:hAnsi="Times New Roman" w:cs="Times New Roman"/>
          <w:color w:val="000000"/>
          <w:sz w:val="28"/>
          <w:szCs w:val="28"/>
          <w:lang w:eastAsia="ru-RU"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AB1F19" w:rsidRPr="00AB1F19" w:rsidRDefault="00AB1F19" w:rsidP="00E55FD5">
      <w:pPr>
        <w:widowControl w:val="0"/>
        <w:spacing w:after="0" w:line="276" w:lineRule="auto"/>
        <w:ind w:firstLine="740"/>
        <w:jc w:val="both"/>
        <w:rPr>
          <w:rFonts w:ascii="Times New Roman" w:eastAsia="Times New Roman" w:hAnsi="Times New Roman" w:cs="Times New Roman"/>
          <w:color w:val="000000"/>
          <w:sz w:val="28"/>
          <w:szCs w:val="28"/>
          <w:lang w:eastAsia="ru-RU" w:bidi="ru-RU"/>
        </w:rPr>
      </w:pPr>
      <w:r w:rsidRPr="00AB1F19">
        <w:rPr>
          <w:rFonts w:ascii="Times New Roman" w:eastAsia="Times New Roman" w:hAnsi="Times New Roman" w:cs="Times New Roman"/>
          <w:color w:val="000000"/>
          <w:sz w:val="28"/>
          <w:szCs w:val="28"/>
          <w:lang w:eastAsia="ru-RU" w:bidi="ru-RU"/>
        </w:rPr>
        <w:t xml:space="preserve">Заявитель вправе подать заявление в несколько образовательных </w:t>
      </w:r>
      <w:r w:rsidRPr="00AB1F19">
        <w:rPr>
          <w:rFonts w:ascii="Times New Roman" w:eastAsia="Times New Roman" w:hAnsi="Times New Roman" w:cs="Times New Roman"/>
          <w:color w:val="000000"/>
          <w:sz w:val="28"/>
          <w:szCs w:val="28"/>
          <w:lang w:eastAsia="ru-RU" w:bidi="ru-RU"/>
        </w:rPr>
        <w:lastRenderedPageBreak/>
        <w:t>организаций. При подаче заявлений в каждую образовательную организацию на одного ребенка оформляются отдельные заявления.</w:t>
      </w:r>
    </w:p>
    <w:p w:rsidR="00E55FD5" w:rsidRPr="00E55FD5" w:rsidRDefault="00E55FD5" w:rsidP="00E55FD5">
      <w:pPr>
        <w:pStyle w:val="a3"/>
        <w:widowControl w:val="0"/>
        <w:numPr>
          <w:ilvl w:val="1"/>
          <w:numId w:val="2"/>
        </w:numPr>
        <w:tabs>
          <w:tab w:val="left" w:pos="1227"/>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E55FD5">
        <w:rPr>
          <w:rFonts w:ascii="Times New Roman" w:eastAsia="Times New Roman" w:hAnsi="Times New Roman" w:cs="Times New Roman"/>
          <w:color w:val="000000"/>
          <w:sz w:val="28"/>
          <w:szCs w:val="28"/>
          <w:lang w:eastAsia="ru-RU" w:bidi="ru-RU"/>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55FD5" w:rsidRPr="00E55FD5" w:rsidRDefault="00E55FD5" w:rsidP="00E55FD5">
      <w:pPr>
        <w:pStyle w:val="a3"/>
        <w:widowControl w:val="0"/>
        <w:numPr>
          <w:ilvl w:val="1"/>
          <w:numId w:val="2"/>
        </w:numPr>
        <w:tabs>
          <w:tab w:val="left" w:pos="1227"/>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E55FD5">
        <w:rPr>
          <w:rFonts w:ascii="Times New Roman" w:eastAsia="Times New Roman" w:hAnsi="Times New Roman" w:cs="Times New Roman"/>
          <w:color w:val="000000"/>
          <w:sz w:val="28"/>
          <w:szCs w:val="28"/>
          <w:lang w:eastAsia="ru-RU" w:bidi="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55FD5" w:rsidRPr="00E55FD5" w:rsidRDefault="00E55FD5" w:rsidP="00E55FD5">
      <w:pPr>
        <w:widowControl w:val="0"/>
        <w:spacing w:after="60" w:line="276" w:lineRule="auto"/>
        <w:ind w:firstLine="760"/>
        <w:jc w:val="both"/>
        <w:rPr>
          <w:rFonts w:ascii="Times New Roman" w:eastAsia="Times New Roman" w:hAnsi="Times New Roman" w:cs="Times New Roman"/>
          <w:color w:val="000000"/>
          <w:sz w:val="28"/>
          <w:szCs w:val="28"/>
          <w:lang w:eastAsia="ru-RU" w:bidi="ru-RU"/>
        </w:rPr>
      </w:pPr>
      <w:r w:rsidRPr="00E55FD5">
        <w:rPr>
          <w:rFonts w:ascii="Times New Roman" w:eastAsia="Times New Roman" w:hAnsi="Times New Roman" w:cs="Times New Roman"/>
          <w:color w:val="000000"/>
          <w:sz w:val="28"/>
          <w:szCs w:val="28"/>
          <w:lang w:eastAsia="ru-RU" w:bidi="ru-RU"/>
        </w:rPr>
        <w:t xml:space="preserve">Заявление о предоставлении Услуги, направленное посредством электронной почты </w:t>
      </w:r>
      <w:r w:rsidRPr="00E55FD5">
        <w:rPr>
          <w:rFonts w:ascii="Times New Roman" w:eastAsia="Times New Roman" w:hAnsi="Times New Roman" w:cs="Times New Roman"/>
          <w:color w:val="000000"/>
          <w:sz w:val="28"/>
          <w:szCs w:val="28"/>
          <w:lang w:bidi="en-US"/>
        </w:rPr>
        <w:t>(</w:t>
      </w:r>
      <w:r w:rsidRPr="00E55FD5">
        <w:rPr>
          <w:rFonts w:ascii="Times New Roman" w:eastAsia="Times New Roman" w:hAnsi="Times New Roman" w:cs="Times New Roman"/>
          <w:color w:val="000000"/>
          <w:sz w:val="28"/>
          <w:szCs w:val="28"/>
          <w:lang w:val="en-US" w:bidi="en-US"/>
        </w:rPr>
        <w:t>e</w:t>
      </w:r>
      <w:r w:rsidRPr="00E55FD5">
        <w:rPr>
          <w:rFonts w:ascii="Times New Roman" w:eastAsia="Times New Roman" w:hAnsi="Times New Roman" w:cs="Times New Roman"/>
          <w:color w:val="000000"/>
          <w:sz w:val="28"/>
          <w:szCs w:val="28"/>
          <w:lang w:bidi="en-US"/>
        </w:rPr>
        <w:t>-</w:t>
      </w:r>
      <w:r w:rsidRPr="00E55FD5">
        <w:rPr>
          <w:rFonts w:ascii="Times New Roman" w:eastAsia="Times New Roman" w:hAnsi="Times New Roman" w:cs="Times New Roman"/>
          <w:color w:val="000000"/>
          <w:sz w:val="28"/>
          <w:szCs w:val="28"/>
          <w:lang w:val="en-US" w:bidi="en-US"/>
        </w:rPr>
        <w:t>mail</w:t>
      </w:r>
      <w:r w:rsidRPr="00E55FD5">
        <w:rPr>
          <w:rFonts w:ascii="Times New Roman" w:eastAsia="Times New Roman" w:hAnsi="Times New Roman" w:cs="Times New Roman"/>
          <w:color w:val="000000"/>
          <w:sz w:val="28"/>
          <w:szCs w:val="28"/>
          <w:lang w:bidi="en-US"/>
        </w:rPr>
        <w:t xml:space="preserve">), </w:t>
      </w:r>
      <w:r w:rsidRPr="00E55FD5">
        <w:rPr>
          <w:rFonts w:ascii="Times New Roman" w:eastAsia="Times New Roman" w:hAnsi="Times New Roman" w:cs="Times New Roman"/>
          <w:color w:val="000000"/>
          <w:sz w:val="28"/>
          <w:szCs w:val="28"/>
          <w:lang w:eastAsia="ru-RU" w:bidi="ru-RU"/>
        </w:rPr>
        <w:t>регистрируется Организацией в журнале регистрации заявлений при поступлении заявления в Организацию.</w:t>
      </w:r>
    </w:p>
    <w:p w:rsidR="00E55FD5" w:rsidRPr="00D81DDF" w:rsidRDefault="00E55FD5" w:rsidP="00D81DDF">
      <w:pPr>
        <w:pStyle w:val="a3"/>
        <w:widowControl w:val="0"/>
        <w:numPr>
          <w:ilvl w:val="1"/>
          <w:numId w:val="2"/>
        </w:numPr>
        <w:tabs>
          <w:tab w:val="left" w:pos="1227"/>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D81DDF">
        <w:rPr>
          <w:rFonts w:ascii="Times New Roman" w:eastAsia="Times New Roman" w:hAnsi="Times New Roman" w:cs="Times New Roman"/>
          <w:color w:val="000000"/>
          <w:sz w:val="28"/>
          <w:szCs w:val="28"/>
          <w:lang w:eastAsia="ru-RU" w:bidi="ru-RU"/>
        </w:rPr>
        <w:t xml:space="preserve">В случае поступления заявлений о предоставлении услуги до начала приема заявлений, заказные письма и </w:t>
      </w:r>
      <w:r w:rsidRPr="00D81DDF">
        <w:rPr>
          <w:rFonts w:ascii="Times New Roman" w:eastAsia="Times New Roman" w:hAnsi="Times New Roman" w:cs="Times New Roman"/>
          <w:color w:val="000000"/>
          <w:sz w:val="28"/>
          <w:szCs w:val="28"/>
          <w:lang w:val="en-US" w:bidi="en-US"/>
        </w:rPr>
        <w:t>e</w:t>
      </w:r>
      <w:r w:rsidRPr="00D81DDF">
        <w:rPr>
          <w:rFonts w:ascii="Times New Roman" w:eastAsia="Times New Roman" w:hAnsi="Times New Roman" w:cs="Times New Roman"/>
          <w:color w:val="000000"/>
          <w:sz w:val="28"/>
          <w:szCs w:val="28"/>
          <w:lang w:bidi="en-US"/>
        </w:rPr>
        <w:t>-</w:t>
      </w:r>
      <w:r w:rsidRPr="00D81DDF">
        <w:rPr>
          <w:rFonts w:ascii="Times New Roman" w:eastAsia="Times New Roman" w:hAnsi="Times New Roman" w:cs="Times New Roman"/>
          <w:color w:val="000000"/>
          <w:sz w:val="28"/>
          <w:szCs w:val="28"/>
          <w:lang w:val="en-US" w:bidi="en-US"/>
        </w:rPr>
        <w:t>mail</w:t>
      </w:r>
      <w:r w:rsidRPr="00D81DDF">
        <w:rPr>
          <w:rFonts w:ascii="Times New Roman" w:eastAsia="Times New Roman" w:hAnsi="Times New Roman" w:cs="Times New Roman"/>
          <w:color w:val="000000"/>
          <w:sz w:val="28"/>
          <w:szCs w:val="28"/>
          <w:lang w:eastAsia="ru-RU" w:bidi="ru-RU"/>
        </w:rPr>
        <w:t>хранятся в организации и регистрируются в журнале регистрации заявлений со дня начала приема заявлений.</w:t>
      </w:r>
    </w:p>
    <w:p w:rsidR="00E55FD5" w:rsidRPr="00E55FD5" w:rsidRDefault="00E55FD5" w:rsidP="00E55FD5">
      <w:pPr>
        <w:widowControl w:val="0"/>
        <w:spacing w:after="64" w:line="276" w:lineRule="auto"/>
        <w:ind w:firstLine="760"/>
        <w:jc w:val="both"/>
        <w:rPr>
          <w:rFonts w:ascii="Times New Roman" w:eastAsia="Times New Roman" w:hAnsi="Times New Roman" w:cs="Times New Roman"/>
          <w:color w:val="000000"/>
          <w:sz w:val="28"/>
          <w:szCs w:val="28"/>
          <w:lang w:eastAsia="ru-RU" w:bidi="ru-RU"/>
        </w:rPr>
      </w:pPr>
      <w:r w:rsidRPr="00E55FD5">
        <w:rPr>
          <w:rFonts w:ascii="Times New Roman" w:eastAsia="Times New Roman" w:hAnsi="Times New Roman" w:cs="Times New Roman"/>
          <w:color w:val="000000"/>
          <w:sz w:val="28"/>
          <w:szCs w:val="28"/>
          <w:lang w:eastAsia="ru-RU" w:bidi="ru-RU"/>
        </w:rPr>
        <w:t>Все заявления, независимо от способа подачи, должны быть зарегистрированы в журнале регистрации заявлений.</w:t>
      </w:r>
    </w:p>
    <w:p w:rsidR="00E55FD5" w:rsidRDefault="00E55FD5" w:rsidP="00D81DDF">
      <w:pPr>
        <w:pStyle w:val="a3"/>
        <w:widowControl w:val="0"/>
        <w:numPr>
          <w:ilvl w:val="1"/>
          <w:numId w:val="2"/>
        </w:numPr>
        <w:tabs>
          <w:tab w:val="left" w:pos="1227"/>
        </w:tabs>
        <w:spacing w:after="475" w:line="276" w:lineRule="auto"/>
        <w:ind w:left="0" w:firstLine="709"/>
        <w:jc w:val="both"/>
        <w:rPr>
          <w:rFonts w:ascii="Times New Roman" w:eastAsia="Times New Roman" w:hAnsi="Times New Roman" w:cs="Times New Roman"/>
          <w:color w:val="000000"/>
          <w:sz w:val="28"/>
          <w:szCs w:val="28"/>
          <w:lang w:eastAsia="ru-RU" w:bidi="ru-RU"/>
        </w:rPr>
      </w:pPr>
      <w:r w:rsidRPr="00D81DDF">
        <w:rPr>
          <w:rFonts w:ascii="Times New Roman" w:eastAsia="Times New Roman" w:hAnsi="Times New Roman" w:cs="Times New Roman"/>
          <w:color w:val="000000"/>
          <w:sz w:val="28"/>
          <w:szCs w:val="28"/>
          <w:lang w:eastAsia="ru-RU" w:bidi="ru-RU"/>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B5019E" w:rsidRDefault="00B5019E" w:rsidP="00B5019E">
      <w:pPr>
        <w:pStyle w:val="a3"/>
        <w:widowControl w:val="0"/>
        <w:tabs>
          <w:tab w:val="left" w:pos="1227"/>
        </w:tabs>
        <w:spacing w:after="475" w:line="276" w:lineRule="auto"/>
        <w:ind w:left="709"/>
        <w:jc w:val="both"/>
        <w:rPr>
          <w:rFonts w:ascii="Times New Roman" w:eastAsia="Times New Roman" w:hAnsi="Times New Roman" w:cs="Times New Roman"/>
          <w:color w:val="000000"/>
          <w:sz w:val="28"/>
          <w:szCs w:val="28"/>
          <w:lang w:eastAsia="ru-RU" w:bidi="ru-RU"/>
        </w:rPr>
      </w:pPr>
    </w:p>
    <w:p w:rsidR="00B5019E" w:rsidRDefault="00B5019E" w:rsidP="00B5019E">
      <w:pPr>
        <w:pStyle w:val="a3"/>
        <w:widowControl w:val="0"/>
        <w:tabs>
          <w:tab w:val="left" w:pos="1227"/>
        </w:tabs>
        <w:spacing w:after="475" w:line="276" w:lineRule="auto"/>
        <w:ind w:left="709"/>
        <w:jc w:val="both"/>
        <w:rPr>
          <w:rFonts w:ascii="Times New Roman" w:eastAsia="Times New Roman" w:hAnsi="Times New Roman" w:cs="Times New Roman"/>
          <w:color w:val="000000"/>
          <w:sz w:val="28"/>
          <w:szCs w:val="28"/>
          <w:lang w:eastAsia="ru-RU" w:bidi="ru-RU"/>
        </w:rPr>
      </w:pPr>
    </w:p>
    <w:p w:rsidR="00B5019E" w:rsidRDefault="00B5019E" w:rsidP="00744149">
      <w:pPr>
        <w:pStyle w:val="a3"/>
        <w:widowControl w:val="0"/>
        <w:numPr>
          <w:ilvl w:val="0"/>
          <w:numId w:val="2"/>
        </w:numPr>
        <w:tabs>
          <w:tab w:val="left" w:pos="1227"/>
        </w:tabs>
        <w:spacing w:after="475" w:line="276" w:lineRule="auto"/>
        <w:ind w:hanging="731"/>
        <w:rPr>
          <w:rFonts w:ascii="Times New Roman" w:eastAsia="Times New Roman" w:hAnsi="Times New Roman" w:cs="Times New Roman"/>
          <w:b/>
          <w:bCs/>
          <w:color w:val="000000"/>
          <w:sz w:val="28"/>
          <w:szCs w:val="28"/>
          <w:lang w:eastAsia="ru-RU" w:bidi="ru-RU"/>
        </w:rPr>
      </w:pPr>
      <w:r w:rsidRPr="00B5019E">
        <w:rPr>
          <w:rFonts w:ascii="Times New Roman" w:eastAsia="Times New Roman" w:hAnsi="Times New Roman" w:cs="Times New Roman"/>
          <w:b/>
          <w:bCs/>
          <w:color w:val="000000"/>
          <w:sz w:val="28"/>
          <w:szCs w:val="28"/>
          <w:lang w:eastAsia="ru-RU" w:bidi="ru-RU"/>
        </w:rPr>
        <w:t>Срок предоставления Услуги</w:t>
      </w:r>
    </w:p>
    <w:p w:rsidR="00744149" w:rsidRPr="00B5019E" w:rsidRDefault="00744149" w:rsidP="00744149">
      <w:pPr>
        <w:pStyle w:val="a3"/>
        <w:widowControl w:val="0"/>
        <w:tabs>
          <w:tab w:val="left" w:pos="1227"/>
        </w:tabs>
        <w:spacing w:after="475" w:line="276" w:lineRule="auto"/>
        <w:ind w:left="709"/>
        <w:rPr>
          <w:rFonts w:ascii="Times New Roman" w:eastAsia="Times New Roman" w:hAnsi="Times New Roman" w:cs="Times New Roman"/>
          <w:b/>
          <w:bCs/>
          <w:color w:val="000000"/>
          <w:sz w:val="28"/>
          <w:szCs w:val="28"/>
          <w:lang w:eastAsia="ru-RU" w:bidi="ru-RU"/>
        </w:rPr>
      </w:pPr>
    </w:p>
    <w:p w:rsidR="00B5019E" w:rsidRPr="00B5019E" w:rsidRDefault="00B5019E" w:rsidP="00B5019E">
      <w:pPr>
        <w:pStyle w:val="a3"/>
        <w:widowControl w:val="0"/>
        <w:numPr>
          <w:ilvl w:val="1"/>
          <w:numId w:val="2"/>
        </w:numPr>
        <w:tabs>
          <w:tab w:val="left" w:pos="1227"/>
        </w:tabs>
        <w:spacing w:after="64" w:line="276" w:lineRule="auto"/>
        <w:ind w:left="-142" w:firstLine="851"/>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B5019E" w:rsidRPr="00B5019E" w:rsidRDefault="00B5019E" w:rsidP="00B5019E">
      <w:pPr>
        <w:widowControl w:val="0"/>
        <w:numPr>
          <w:ilvl w:val="2"/>
          <w:numId w:val="2"/>
        </w:numPr>
        <w:tabs>
          <w:tab w:val="left" w:pos="1443"/>
        </w:tabs>
        <w:spacing w:after="56" w:line="276" w:lineRule="auto"/>
        <w:ind w:left="-142" w:firstLine="851"/>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B5019E" w:rsidRPr="00B5019E" w:rsidRDefault="00B5019E" w:rsidP="00B5019E">
      <w:pPr>
        <w:widowControl w:val="0"/>
        <w:numPr>
          <w:ilvl w:val="2"/>
          <w:numId w:val="2"/>
        </w:numPr>
        <w:tabs>
          <w:tab w:val="left" w:pos="1443"/>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 xml:space="preserve">для заявителей, указанных в подпункте 2.2.5 пункта 2.2 настоящего Административного регламента, - с 6 (Шестого) июля до момента заполнения </w:t>
      </w:r>
      <w:r w:rsidRPr="00B5019E">
        <w:rPr>
          <w:rFonts w:ascii="Times New Roman" w:eastAsia="Times New Roman" w:hAnsi="Times New Roman" w:cs="Times New Roman"/>
          <w:color w:val="000000"/>
          <w:sz w:val="28"/>
          <w:szCs w:val="28"/>
          <w:lang w:eastAsia="ru-RU" w:bidi="ru-RU"/>
        </w:rPr>
        <w:lastRenderedPageBreak/>
        <w:t>свободных мест, но не позднее 5 (Пятого) сентября текущего года при приеме заявления о зачислении в 1 (Первый) класс;</w:t>
      </w:r>
    </w:p>
    <w:p w:rsidR="00B5019E" w:rsidRPr="00B5019E" w:rsidRDefault="00B5019E" w:rsidP="00B5019E">
      <w:pPr>
        <w:widowControl w:val="0"/>
        <w:numPr>
          <w:ilvl w:val="2"/>
          <w:numId w:val="2"/>
        </w:numPr>
        <w:tabs>
          <w:tab w:val="left" w:pos="1443"/>
        </w:tabs>
        <w:spacing w:after="91" w:line="276" w:lineRule="auto"/>
        <w:ind w:left="0" w:firstLine="709"/>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B5019E" w:rsidRPr="00B5019E" w:rsidRDefault="00B5019E" w:rsidP="0007670C">
      <w:pPr>
        <w:widowControl w:val="0"/>
        <w:numPr>
          <w:ilvl w:val="1"/>
          <w:numId w:val="2"/>
        </w:numPr>
        <w:tabs>
          <w:tab w:val="left" w:pos="1227"/>
        </w:tabs>
        <w:spacing w:after="81" w:line="276" w:lineRule="auto"/>
        <w:ind w:hanging="861"/>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Срок предоставления Услуги:</w:t>
      </w:r>
    </w:p>
    <w:p w:rsidR="00B5019E" w:rsidRPr="00B5019E" w:rsidRDefault="00B5019E" w:rsidP="00B5019E">
      <w:pPr>
        <w:widowControl w:val="0"/>
        <w:tabs>
          <w:tab w:val="left" w:pos="1292"/>
        </w:tabs>
        <w:spacing w:after="0" w:line="276"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8.2.1. </w:t>
      </w:r>
      <w:r w:rsidRPr="00B5019E">
        <w:rPr>
          <w:rFonts w:ascii="Times New Roman" w:eastAsia="Times New Roman" w:hAnsi="Times New Roman" w:cs="Times New Roman"/>
          <w:color w:val="000000"/>
          <w:sz w:val="28"/>
          <w:szCs w:val="28"/>
          <w:lang w:eastAsia="ru-RU" w:bidi="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r>
        <w:rPr>
          <w:rFonts w:ascii="Times New Roman" w:eastAsia="Times New Roman" w:hAnsi="Times New Roman" w:cs="Times New Roman"/>
          <w:color w:val="000000"/>
          <w:sz w:val="28"/>
          <w:szCs w:val="28"/>
          <w:lang w:eastAsia="ru-RU" w:bidi="ru-RU"/>
        </w:rPr>
        <w:t xml:space="preserve"> 2.2.1 - </w:t>
      </w:r>
      <w:r w:rsidRPr="00B5019E">
        <w:rPr>
          <w:rFonts w:ascii="Times New Roman" w:eastAsia="Times New Roman" w:hAnsi="Times New Roman" w:cs="Times New Roman"/>
          <w:color w:val="000000"/>
          <w:sz w:val="28"/>
          <w:szCs w:val="28"/>
          <w:lang w:eastAsia="ru-RU" w:bidi="ru-RU"/>
        </w:rPr>
        <w:t>2.2.5 пункта 2.2 настоящего Административного регламента;</w:t>
      </w:r>
    </w:p>
    <w:p w:rsidR="00B5019E" w:rsidRPr="00B5019E" w:rsidRDefault="00B5019E" w:rsidP="00B5019E">
      <w:pPr>
        <w:widowControl w:val="0"/>
        <w:numPr>
          <w:ilvl w:val="0"/>
          <w:numId w:val="17"/>
        </w:numPr>
        <w:tabs>
          <w:tab w:val="left" w:pos="1359"/>
        </w:tabs>
        <w:spacing w:after="56" w:line="276" w:lineRule="auto"/>
        <w:ind w:firstLine="760"/>
        <w:jc w:val="both"/>
        <w:rPr>
          <w:rFonts w:ascii="Times New Roman" w:eastAsia="Times New Roman" w:hAnsi="Times New Roman" w:cs="Times New Roman"/>
          <w:color w:val="000000"/>
          <w:sz w:val="28"/>
          <w:szCs w:val="28"/>
          <w:lang w:eastAsia="ru-RU" w:bidi="ru-RU"/>
        </w:rPr>
      </w:pPr>
      <w:r w:rsidRPr="00B5019E">
        <w:rPr>
          <w:rFonts w:ascii="Times New Roman" w:eastAsia="Times New Roman" w:hAnsi="Times New Roman" w:cs="Times New Roman"/>
          <w:color w:val="000000"/>
          <w:sz w:val="28"/>
          <w:szCs w:val="28"/>
          <w:lang w:eastAsia="ru-RU" w:bidi="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132F93" w:rsidRDefault="00132F93" w:rsidP="00132F93">
      <w:pPr>
        <w:pStyle w:val="a3"/>
        <w:numPr>
          <w:ilvl w:val="0"/>
          <w:numId w:val="17"/>
        </w:numPr>
        <w:tabs>
          <w:tab w:val="left" w:pos="1227"/>
        </w:tabs>
        <w:spacing w:after="483" w:line="276" w:lineRule="auto"/>
        <w:ind w:left="0" w:firstLine="709"/>
        <w:jc w:val="both"/>
        <w:rPr>
          <w:rFonts w:ascii="Times New Roman" w:eastAsia="Times New Roman" w:hAnsi="Times New Roman" w:cs="Times New Roman"/>
          <w:color w:val="000000"/>
          <w:sz w:val="28"/>
          <w:szCs w:val="28"/>
          <w:lang w:eastAsia="ru-RU" w:bidi="ru-RU"/>
        </w:rPr>
      </w:pPr>
      <w:r w:rsidRPr="00132F93">
        <w:rPr>
          <w:rFonts w:ascii="Times New Roman" w:hAnsi="Times New Roman" w:cs="Times New Roman"/>
          <w:sz w:val="28"/>
          <w:szCs w:val="28"/>
        </w:rPr>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w:t>
      </w:r>
      <w:r w:rsidRPr="00132F93">
        <w:rPr>
          <w:rFonts w:ascii="Times New Roman" w:eastAsia="Times New Roman" w:hAnsi="Times New Roman" w:cs="Times New Roman"/>
          <w:color w:val="000000"/>
          <w:sz w:val="28"/>
          <w:szCs w:val="28"/>
          <w:lang w:eastAsia="ru-RU" w:bidi="ru-RU"/>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132F93" w:rsidRDefault="00132F93" w:rsidP="00132F93">
      <w:pPr>
        <w:pStyle w:val="a3"/>
        <w:tabs>
          <w:tab w:val="left" w:pos="1227"/>
        </w:tabs>
        <w:spacing w:after="483" w:line="276" w:lineRule="auto"/>
        <w:ind w:left="709"/>
        <w:jc w:val="both"/>
        <w:rPr>
          <w:rFonts w:ascii="Times New Roman" w:eastAsia="Times New Roman" w:hAnsi="Times New Roman" w:cs="Times New Roman"/>
          <w:color w:val="000000"/>
          <w:sz w:val="28"/>
          <w:szCs w:val="28"/>
          <w:lang w:eastAsia="ru-RU" w:bidi="ru-RU"/>
        </w:rPr>
      </w:pPr>
    </w:p>
    <w:p w:rsidR="00132F93" w:rsidRPr="00132F93" w:rsidRDefault="00132F93" w:rsidP="00132F93">
      <w:pPr>
        <w:pStyle w:val="a3"/>
        <w:tabs>
          <w:tab w:val="left" w:pos="1227"/>
        </w:tabs>
        <w:spacing w:after="483" w:line="276" w:lineRule="auto"/>
        <w:ind w:left="709"/>
        <w:jc w:val="both"/>
        <w:rPr>
          <w:rFonts w:ascii="Times New Roman" w:eastAsia="Times New Roman" w:hAnsi="Times New Roman" w:cs="Times New Roman"/>
          <w:color w:val="000000"/>
          <w:sz w:val="28"/>
          <w:szCs w:val="28"/>
          <w:lang w:eastAsia="ru-RU" w:bidi="ru-RU"/>
        </w:rPr>
      </w:pPr>
    </w:p>
    <w:p w:rsidR="00132F93" w:rsidRPr="001F181F" w:rsidRDefault="00132F93" w:rsidP="00744149">
      <w:pPr>
        <w:pStyle w:val="a3"/>
        <w:widowControl w:val="0"/>
        <w:numPr>
          <w:ilvl w:val="0"/>
          <w:numId w:val="2"/>
        </w:numPr>
        <w:spacing w:after="56" w:line="276" w:lineRule="auto"/>
        <w:ind w:left="0" w:firstLine="709"/>
        <w:jc w:val="both"/>
        <w:rPr>
          <w:rFonts w:ascii="Times New Roman" w:eastAsia="Times New Roman" w:hAnsi="Times New Roman" w:cs="Times New Roman"/>
          <w:b/>
          <w:bCs/>
          <w:color w:val="000000"/>
          <w:sz w:val="28"/>
          <w:szCs w:val="28"/>
          <w:lang w:eastAsia="ru-RU" w:bidi="ru-RU"/>
        </w:rPr>
      </w:pPr>
      <w:r w:rsidRPr="001F181F">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Услуги</w:t>
      </w:r>
    </w:p>
    <w:p w:rsidR="00132F93" w:rsidRDefault="00132F93" w:rsidP="00132F93">
      <w:pPr>
        <w:widowControl w:val="0"/>
        <w:spacing w:after="64" w:line="276" w:lineRule="auto"/>
        <w:ind w:firstLine="760"/>
        <w:jc w:val="center"/>
        <w:rPr>
          <w:rFonts w:ascii="Times New Roman" w:eastAsia="Times New Roman" w:hAnsi="Times New Roman" w:cs="Times New Roman"/>
          <w:color w:val="000000"/>
          <w:sz w:val="28"/>
          <w:szCs w:val="28"/>
          <w:lang w:eastAsia="ru-RU" w:bidi="ru-RU"/>
        </w:rPr>
      </w:pPr>
    </w:p>
    <w:p w:rsidR="00132F93" w:rsidRPr="001F181F" w:rsidRDefault="00E90A7C" w:rsidP="00132F93">
      <w:pPr>
        <w:pStyle w:val="a3"/>
        <w:widowControl w:val="0"/>
        <w:numPr>
          <w:ilvl w:val="1"/>
          <w:numId w:val="2"/>
        </w:numPr>
        <w:tabs>
          <w:tab w:val="left" w:pos="1134"/>
        </w:tabs>
        <w:spacing w:after="442" w:line="276" w:lineRule="auto"/>
        <w:ind w:left="0" w:firstLine="709"/>
        <w:jc w:val="both"/>
        <w:rPr>
          <w:rFonts w:ascii="Times New Roman" w:eastAsia="Times New Roman" w:hAnsi="Times New Roman" w:cs="Times New Roman"/>
          <w:i/>
          <w:iCs/>
          <w:color w:val="FF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32F93" w:rsidRPr="001F181F">
        <w:rPr>
          <w:rFonts w:ascii="Times New Roman" w:eastAsia="Times New Roman" w:hAnsi="Times New Roman" w:cs="Times New Roman"/>
          <w:color w:val="000000"/>
          <w:sz w:val="28"/>
          <w:szCs w:val="28"/>
          <w:lang w:eastAsia="ru-RU"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r w:rsidR="00B0777E">
        <w:rPr>
          <w:rFonts w:ascii="Times New Roman" w:eastAsia="Times New Roman" w:hAnsi="Times New Roman" w:cs="Times New Roman"/>
          <w:i/>
          <w:iCs/>
          <w:color w:val="538135" w:themeColor="accent6" w:themeShade="BF"/>
          <w:sz w:val="28"/>
          <w:szCs w:val="28"/>
          <w:u w:val="single"/>
          <w:lang w:eastAsia="ru-RU" w:bidi="ru-RU"/>
        </w:rPr>
        <w:t xml:space="preserve"> </w:t>
      </w:r>
    </w:p>
    <w:p w:rsidR="00132F93" w:rsidRDefault="00132F93" w:rsidP="00132F93">
      <w:pPr>
        <w:pStyle w:val="a3"/>
        <w:widowControl w:val="0"/>
        <w:spacing w:after="64" w:line="276" w:lineRule="auto"/>
        <w:ind w:left="360"/>
        <w:rPr>
          <w:rFonts w:ascii="Times New Roman" w:eastAsia="Times New Roman" w:hAnsi="Times New Roman" w:cs="Times New Roman"/>
          <w:color w:val="000000"/>
          <w:sz w:val="28"/>
          <w:szCs w:val="28"/>
          <w:lang w:eastAsia="ru-RU" w:bidi="ru-RU"/>
        </w:rPr>
      </w:pPr>
    </w:p>
    <w:p w:rsidR="00132F93" w:rsidRPr="001F181F" w:rsidRDefault="00132F93" w:rsidP="00744149">
      <w:pPr>
        <w:pStyle w:val="a3"/>
        <w:widowControl w:val="0"/>
        <w:numPr>
          <w:ilvl w:val="0"/>
          <w:numId w:val="2"/>
        </w:numPr>
        <w:spacing w:after="64" w:line="276" w:lineRule="auto"/>
        <w:ind w:left="0" w:firstLine="709"/>
        <w:rPr>
          <w:rFonts w:ascii="Times New Roman" w:eastAsia="Times New Roman" w:hAnsi="Times New Roman" w:cs="Times New Roman"/>
          <w:b/>
          <w:bCs/>
          <w:color w:val="000000"/>
          <w:sz w:val="28"/>
          <w:szCs w:val="28"/>
          <w:lang w:eastAsia="ru-RU" w:bidi="ru-RU"/>
        </w:rPr>
      </w:pPr>
      <w:r w:rsidRPr="001F181F">
        <w:rPr>
          <w:rFonts w:ascii="Times New Roman" w:eastAsia="Times New Roman" w:hAnsi="Times New Roman" w:cs="Times New Roman"/>
          <w:b/>
          <w:bCs/>
          <w:color w:val="000000"/>
          <w:sz w:val="28"/>
          <w:szCs w:val="28"/>
          <w:lang w:eastAsia="ru-RU" w:bidi="ru-RU"/>
        </w:rPr>
        <w:t>Исчерпывающий перечень документов, необходимых для предоставления Услуги, подлежащих предоставлению заявителем</w:t>
      </w:r>
    </w:p>
    <w:p w:rsidR="00132F93" w:rsidRDefault="00132F93" w:rsidP="00132F93">
      <w:pPr>
        <w:spacing w:line="276" w:lineRule="auto"/>
        <w:jc w:val="center"/>
        <w:rPr>
          <w:rFonts w:ascii="Times New Roman" w:hAnsi="Times New Roman" w:cs="Times New Roman"/>
          <w:b/>
          <w:bCs/>
          <w:sz w:val="28"/>
          <w:szCs w:val="28"/>
        </w:rPr>
      </w:pPr>
    </w:p>
    <w:p w:rsidR="00132F93" w:rsidRPr="00132F93" w:rsidRDefault="00132F93" w:rsidP="00132F93">
      <w:pPr>
        <w:pStyle w:val="a3"/>
        <w:widowControl w:val="0"/>
        <w:numPr>
          <w:ilvl w:val="1"/>
          <w:numId w:val="2"/>
        </w:numPr>
        <w:tabs>
          <w:tab w:val="left" w:pos="1327"/>
        </w:tabs>
        <w:spacing w:after="81" w:line="276" w:lineRule="auto"/>
        <w:ind w:left="0" w:firstLine="709"/>
        <w:jc w:val="both"/>
        <w:rPr>
          <w:rFonts w:ascii="Times New Roman" w:eastAsia="Times New Roman" w:hAnsi="Times New Roman" w:cs="Times New Roman"/>
          <w:color w:val="000000"/>
          <w:sz w:val="28"/>
          <w:szCs w:val="28"/>
          <w:lang w:eastAsia="ru-RU" w:bidi="ru-RU"/>
        </w:rPr>
      </w:pPr>
      <w:r w:rsidRPr="00132F93">
        <w:rPr>
          <w:rFonts w:ascii="Times New Roman" w:eastAsia="Times New Roman" w:hAnsi="Times New Roman" w:cs="Times New Roman"/>
          <w:color w:val="000000"/>
          <w:sz w:val="28"/>
          <w:szCs w:val="28"/>
          <w:lang w:eastAsia="ru-RU" w:bidi="ru-RU"/>
        </w:rPr>
        <w:t>Перечень документов, необходимых для предоставления заявителем:</w:t>
      </w:r>
    </w:p>
    <w:p w:rsidR="00132F93" w:rsidRPr="001F181F" w:rsidRDefault="00132F93" w:rsidP="00132F93">
      <w:pPr>
        <w:widowControl w:val="0"/>
        <w:numPr>
          <w:ilvl w:val="2"/>
          <w:numId w:val="2"/>
        </w:numPr>
        <w:tabs>
          <w:tab w:val="left" w:pos="1491"/>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 xml:space="preserve">заявление о предоставлении Услуги по форме, приведенной в </w:t>
      </w:r>
      <w:r w:rsidRPr="001F181F">
        <w:rPr>
          <w:rFonts w:ascii="Times New Roman" w:eastAsia="Times New Roman" w:hAnsi="Times New Roman" w:cs="Times New Roman"/>
          <w:color w:val="000000"/>
          <w:sz w:val="28"/>
          <w:szCs w:val="28"/>
          <w:lang w:eastAsia="ru-RU" w:bidi="ru-RU"/>
        </w:rPr>
        <w:lastRenderedPageBreak/>
        <w:t>Приложении № 6 к настоящему Административному регламенту;</w:t>
      </w:r>
    </w:p>
    <w:p w:rsidR="00132F93" w:rsidRPr="001F181F" w:rsidRDefault="00132F93" w:rsidP="00132F93">
      <w:pPr>
        <w:widowControl w:val="0"/>
        <w:numPr>
          <w:ilvl w:val="2"/>
          <w:numId w:val="2"/>
        </w:numPr>
        <w:tabs>
          <w:tab w:val="left" w:pos="149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документа, удостоверяющего личность родителя (законного представителя) ребенка или поступающего;</w:t>
      </w:r>
    </w:p>
    <w:p w:rsidR="00132F93" w:rsidRPr="001F181F" w:rsidRDefault="00132F93" w:rsidP="00132F93">
      <w:pPr>
        <w:widowControl w:val="0"/>
        <w:numPr>
          <w:ilvl w:val="2"/>
          <w:numId w:val="2"/>
        </w:numPr>
        <w:tabs>
          <w:tab w:val="left" w:pos="1494"/>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свидетельства о рождении ребенка или документа, подтверждающего родство заявителя;</w:t>
      </w:r>
    </w:p>
    <w:p w:rsidR="00132F93" w:rsidRPr="001F181F" w:rsidRDefault="00132F93" w:rsidP="00132F93">
      <w:pPr>
        <w:widowControl w:val="0"/>
        <w:numPr>
          <w:ilvl w:val="2"/>
          <w:numId w:val="2"/>
        </w:numPr>
        <w:tabs>
          <w:tab w:val="left" w:pos="1603"/>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132F93" w:rsidRPr="001F181F" w:rsidRDefault="00132F93" w:rsidP="00132F93">
      <w:pPr>
        <w:widowControl w:val="0"/>
        <w:numPr>
          <w:ilvl w:val="2"/>
          <w:numId w:val="2"/>
        </w:numPr>
        <w:tabs>
          <w:tab w:val="left" w:pos="149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документа, подтверждающего установление опеки или попечительства (при необходимости);</w:t>
      </w:r>
    </w:p>
    <w:p w:rsidR="00132F93" w:rsidRPr="001F181F" w:rsidRDefault="00132F93" w:rsidP="00132F93">
      <w:pPr>
        <w:widowControl w:val="0"/>
        <w:numPr>
          <w:ilvl w:val="2"/>
          <w:numId w:val="2"/>
        </w:numPr>
        <w:tabs>
          <w:tab w:val="left" w:pos="1491"/>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132F93" w:rsidRPr="001F181F" w:rsidRDefault="00132F93" w:rsidP="00132F93">
      <w:pPr>
        <w:widowControl w:val="0"/>
        <w:numPr>
          <w:ilvl w:val="2"/>
          <w:numId w:val="2"/>
        </w:numPr>
        <w:tabs>
          <w:tab w:val="left" w:pos="1491"/>
        </w:tabs>
        <w:spacing w:after="87"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32F93" w:rsidRPr="001F181F" w:rsidRDefault="00132F93" w:rsidP="00132F93">
      <w:pPr>
        <w:widowControl w:val="0"/>
        <w:numPr>
          <w:ilvl w:val="2"/>
          <w:numId w:val="2"/>
        </w:numPr>
        <w:tabs>
          <w:tab w:val="left" w:pos="1510"/>
        </w:tabs>
        <w:spacing w:after="81"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копию заключения психолого-медико-педагогической комиссии (при наличии);</w:t>
      </w:r>
    </w:p>
    <w:p w:rsidR="00132F93" w:rsidRPr="001F181F" w:rsidRDefault="00132F93" w:rsidP="00132F93">
      <w:pPr>
        <w:widowControl w:val="0"/>
        <w:numPr>
          <w:ilvl w:val="2"/>
          <w:numId w:val="2"/>
        </w:numPr>
        <w:tabs>
          <w:tab w:val="left" w:pos="1491"/>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F181F">
        <w:rPr>
          <w:rFonts w:ascii="Times New Roman" w:eastAsia="Times New Roman" w:hAnsi="Times New Roman" w:cs="Times New Roman"/>
          <w:color w:val="000000"/>
          <w:sz w:val="28"/>
          <w:szCs w:val="28"/>
          <w:lang w:eastAsia="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55856" w:rsidRPr="00455856" w:rsidRDefault="00455856" w:rsidP="00455856">
      <w:pPr>
        <w:pStyle w:val="a3"/>
        <w:widowControl w:val="0"/>
        <w:numPr>
          <w:ilvl w:val="2"/>
          <w:numId w:val="2"/>
        </w:numPr>
        <w:tabs>
          <w:tab w:val="left" w:pos="1603"/>
        </w:tabs>
        <w:spacing w:after="60" w:line="276" w:lineRule="auto"/>
        <w:ind w:left="0" w:firstLine="709"/>
        <w:jc w:val="both"/>
        <w:rPr>
          <w:sz w:val="28"/>
          <w:szCs w:val="28"/>
        </w:rPr>
      </w:pPr>
      <w:r w:rsidRPr="00455856">
        <w:rPr>
          <w:rFonts w:ascii="Times New Roman" w:eastAsia="Times New Roman" w:hAnsi="Times New Roman" w:cs="Times New Roman"/>
          <w:color w:val="000000"/>
          <w:sz w:val="28"/>
          <w:szCs w:val="28"/>
          <w:lang w:eastAsia="ru-RU" w:bidi="ru-RU"/>
        </w:rPr>
        <w:t>Родитель(и) (законный(</w:t>
      </w:r>
      <w:proofErr w:type="spellStart"/>
      <w:r w:rsidRPr="00455856">
        <w:rPr>
          <w:rFonts w:ascii="Times New Roman" w:eastAsia="Times New Roman" w:hAnsi="Times New Roman" w:cs="Times New Roman"/>
          <w:color w:val="000000"/>
          <w:sz w:val="28"/>
          <w:szCs w:val="28"/>
          <w:lang w:eastAsia="ru-RU" w:bidi="ru-RU"/>
        </w:rPr>
        <w:t>ы</w:t>
      </w:r>
      <w:r w:rsidR="003A0D01">
        <w:rPr>
          <w:rFonts w:ascii="Times New Roman" w:eastAsia="Times New Roman" w:hAnsi="Times New Roman" w:cs="Times New Roman"/>
          <w:color w:val="000000"/>
          <w:sz w:val="28"/>
          <w:szCs w:val="28"/>
          <w:lang w:eastAsia="ru-RU" w:bidi="ru-RU"/>
        </w:rPr>
        <w:t>е</w:t>
      </w:r>
      <w:proofErr w:type="spellEnd"/>
      <w:r w:rsidRPr="00455856">
        <w:rPr>
          <w:rFonts w:ascii="Times New Roman" w:eastAsia="Times New Roman" w:hAnsi="Times New Roman" w:cs="Times New Roman"/>
          <w:color w:val="000000"/>
          <w:sz w:val="28"/>
          <w:szCs w:val="28"/>
          <w:lang w:eastAsia="ru-RU" w:bidi="ru-RU"/>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 (ей) (или законность предоставления прав ребенка), и документ, подтверждающий право ребенка на пребывание в Российской Федерации. </w:t>
      </w:r>
    </w:p>
    <w:p w:rsidR="00455856" w:rsidRPr="00455856" w:rsidRDefault="00455856" w:rsidP="00455856">
      <w:pPr>
        <w:pStyle w:val="a3"/>
        <w:widowControl w:val="0"/>
        <w:tabs>
          <w:tab w:val="left" w:pos="1603"/>
        </w:tabs>
        <w:spacing w:after="60" w:line="276" w:lineRule="auto"/>
        <w:ind w:left="0" w:firstLine="709"/>
        <w:jc w:val="both"/>
        <w:rPr>
          <w:rFonts w:ascii="Times New Roman" w:hAnsi="Times New Roman" w:cs="Times New Roman"/>
          <w:sz w:val="28"/>
          <w:szCs w:val="28"/>
        </w:rPr>
      </w:pPr>
      <w:r w:rsidRPr="00455856">
        <w:rPr>
          <w:rFonts w:ascii="Times New Roman" w:hAnsi="Times New Roman" w:cs="Times New Roman"/>
          <w:sz w:val="28"/>
          <w:szCs w:val="28"/>
        </w:rPr>
        <w:t xml:space="preserve">Иностранные граждане и лица без гражданства все документы </w:t>
      </w:r>
      <w:r w:rsidRPr="00455856">
        <w:rPr>
          <w:rFonts w:ascii="Times New Roman" w:hAnsi="Times New Roman" w:cs="Times New Roman"/>
          <w:sz w:val="28"/>
          <w:szCs w:val="28"/>
        </w:rPr>
        <w:lastRenderedPageBreak/>
        <w:t>представляют на русском языке или вместе с заверенным в установленном порядке переводом на русский язык.</w:t>
      </w:r>
    </w:p>
    <w:p w:rsidR="00455856" w:rsidRPr="00455856" w:rsidRDefault="00455856" w:rsidP="00455856">
      <w:pPr>
        <w:pStyle w:val="a3"/>
        <w:widowControl w:val="0"/>
        <w:numPr>
          <w:ilvl w:val="2"/>
          <w:numId w:val="2"/>
        </w:numPr>
        <w:tabs>
          <w:tab w:val="left" w:pos="1599"/>
        </w:tabs>
        <w:spacing w:after="56" w:line="276" w:lineRule="auto"/>
        <w:ind w:left="0" w:firstLine="709"/>
        <w:jc w:val="both"/>
        <w:rPr>
          <w:rFonts w:ascii="Times New Roman" w:hAnsi="Times New Roman" w:cs="Times New Roman"/>
          <w:sz w:val="28"/>
          <w:szCs w:val="28"/>
        </w:rPr>
      </w:pPr>
      <w:r w:rsidRPr="00455856">
        <w:rPr>
          <w:rFonts w:ascii="Times New Roman" w:hAnsi="Times New Roman" w:cs="Times New Roman"/>
          <w:sz w:val="28"/>
          <w:szCs w:val="28"/>
        </w:rPr>
        <w:t>Родитель(и) (законный(</w:t>
      </w:r>
      <w:proofErr w:type="spellStart"/>
      <w:r w:rsidRPr="00455856">
        <w:rPr>
          <w:rFonts w:ascii="Times New Roman" w:hAnsi="Times New Roman" w:cs="Times New Roman"/>
          <w:sz w:val="28"/>
          <w:szCs w:val="28"/>
        </w:rPr>
        <w:t>ые</w:t>
      </w:r>
      <w:proofErr w:type="spellEnd"/>
      <w:r w:rsidRPr="00455856">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455856" w:rsidRPr="00455856" w:rsidRDefault="00455856" w:rsidP="00455856">
      <w:pPr>
        <w:widowControl w:val="0"/>
        <w:numPr>
          <w:ilvl w:val="2"/>
          <w:numId w:val="2"/>
        </w:numPr>
        <w:tabs>
          <w:tab w:val="left" w:pos="1604"/>
        </w:tabs>
        <w:spacing w:after="68" w:line="276" w:lineRule="auto"/>
        <w:ind w:left="0" w:firstLine="709"/>
        <w:jc w:val="both"/>
        <w:rPr>
          <w:rFonts w:ascii="Times New Roman" w:hAnsi="Times New Roman" w:cs="Times New Roman"/>
          <w:sz w:val="28"/>
          <w:szCs w:val="28"/>
        </w:rPr>
      </w:pPr>
      <w:r w:rsidRPr="00455856">
        <w:rPr>
          <w:rFonts w:ascii="Times New Roman" w:hAnsi="Times New Roman" w:cs="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455856" w:rsidRPr="00455856" w:rsidRDefault="00455856" w:rsidP="00455856">
      <w:pPr>
        <w:widowControl w:val="0"/>
        <w:numPr>
          <w:ilvl w:val="1"/>
          <w:numId w:val="2"/>
        </w:numPr>
        <w:tabs>
          <w:tab w:val="left" w:pos="1306"/>
        </w:tabs>
        <w:spacing w:after="60" w:line="276" w:lineRule="auto"/>
        <w:ind w:left="0" w:firstLine="709"/>
        <w:jc w:val="both"/>
        <w:rPr>
          <w:rFonts w:ascii="Times New Roman" w:hAnsi="Times New Roman" w:cs="Times New Roman"/>
          <w:sz w:val="28"/>
          <w:szCs w:val="28"/>
        </w:rPr>
      </w:pPr>
      <w:r w:rsidRPr="00455856">
        <w:rPr>
          <w:rFonts w:ascii="Times New Roman" w:hAnsi="Times New Roman" w:cs="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455856">
        <w:rPr>
          <w:rFonts w:ascii="Times New Roman" w:hAnsi="Times New Roman" w:cs="Times New Roman"/>
          <w:sz w:val="28"/>
          <w:szCs w:val="28"/>
        </w:rPr>
        <w:t>ые</w:t>
      </w:r>
      <w:proofErr w:type="spellEnd"/>
      <w:r w:rsidRPr="00455856">
        <w:rPr>
          <w:rFonts w:ascii="Times New Roman" w:hAnsi="Times New Roman" w:cs="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455856" w:rsidRPr="00455856" w:rsidRDefault="00455856" w:rsidP="00455856">
      <w:pPr>
        <w:spacing w:after="60" w:line="276" w:lineRule="auto"/>
        <w:ind w:firstLine="760"/>
        <w:jc w:val="both"/>
        <w:rPr>
          <w:rFonts w:ascii="Times New Roman" w:hAnsi="Times New Roman" w:cs="Times New Roman"/>
          <w:sz w:val="28"/>
          <w:szCs w:val="28"/>
        </w:rPr>
      </w:pPr>
      <w:r w:rsidRPr="00455856">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55856" w:rsidRPr="00455856" w:rsidRDefault="00455856" w:rsidP="00C070C8">
      <w:pPr>
        <w:widowControl w:val="0"/>
        <w:numPr>
          <w:ilvl w:val="1"/>
          <w:numId w:val="2"/>
        </w:numPr>
        <w:tabs>
          <w:tab w:val="left" w:pos="1306"/>
        </w:tabs>
        <w:spacing w:after="60" w:line="276" w:lineRule="auto"/>
        <w:ind w:left="0" w:firstLine="709"/>
        <w:jc w:val="both"/>
        <w:rPr>
          <w:rFonts w:ascii="Times New Roman" w:hAnsi="Times New Roman" w:cs="Times New Roman"/>
          <w:sz w:val="28"/>
          <w:szCs w:val="28"/>
        </w:rPr>
      </w:pPr>
      <w:r w:rsidRPr="00455856">
        <w:rPr>
          <w:rFonts w:ascii="Times New Roman" w:hAnsi="Times New Roman" w:cs="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455856" w:rsidRPr="00455856" w:rsidRDefault="00455856" w:rsidP="00455856">
      <w:pPr>
        <w:spacing w:after="87" w:line="276" w:lineRule="auto"/>
        <w:ind w:firstLine="760"/>
        <w:jc w:val="both"/>
        <w:rPr>
          <w:rFonts w:ascii="Times New Roman" w:hAnsi="Times New Roman" w:cs="Times New Roman"/>
          <w:sz w:val="28"/>
          <w:szCs w:val="28"/>
        </w:rPr>
      </w:pPr>
      <w:r w:rsidRPr="00455856">
        <w:rPr>
          <w:rFonts w:ascii="Times New Roman" w:hAnsi="Times New Roman" w:cs="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55856" w:rsidRPr="00455856" w:rsidRDefault="00455856" w:rsidP="00C070C8">
      <w:pPr>
        <w:widowControl w:val="0"/>
        <w:numPr>
          <w:ilvl w:val="1"/>
          <w:numId w:val="2"/>
        </w:numPr>
        <w:tabs>
          <w:tab w:val="left" w:pos="1327"/>
        </w:tabs>
        <w:spacing w:after="0" w:line="276" w:lineRule="auto"/>
        <w:ind w:hanging="1091"/>
        <w:jc w:val="both"/>
        <w:rPr>
          <w:rFonts w:ascii="Times New Roman" w:hAnsi="Times New Roman" w:cs="Times New Roman"/>
          <w:sz w:val="28"/>
          <w:szCs w:val="28"/>
        </w:rPr>
      </w:pPr>
      <w:r w:rsidRPr="00455856">
        <w:rPr>
          <w:rFonts w:ascii="Times New Roman" w:hAnsi="Times New Roman" w:cs="Times New Roman"/>
          <w:sz w:val="28"/>
          <w:szCs w:val="28"/>
        </w:rPr>
        <w:t>Организации запрещено требовать у заявителя:</w:t>
      </w:r>
    </w:p>
    <w:p w:rsidR="00455856" w:rsidRPr="00C070C8" w:rsidRDefault="00455856" w:rsidP="00C070C8">
      <w:pPr>
        <w:widowControl w:val="0"/>
        <w:numPr>
          <w:ilvl w:val="2"/>
          <w:numId w:val="2"/>
        </w:numPr>
        <w:tabs>
          <w:tab w:val="left" w:pos="1554"/>
        </w:tabs>
        <w:spacing w:after="0" w:line="276" w:lineRule="auto"/>
        <w:ind w:left="0" w:firstLine="709"/>
        <w:jc w:val="both"/>
        <w:rPr>
          <w:rFonts w:ascii="Times New Roman" w:hAnsi="Times New Roman" w:cs="Times New Roman"/>
          <w:i/>
          <w:iCs/>
          <w:sz w:val="28"/>
          <w:szCs w:val="28"/>
        </w:rPr>
      </w:pPr>
      <w:r w:rsidRPr="00C070C8">
        <w:rPr>
          <w:rFonts w:ascii="Times New Roman" w:hAnsi="Times New Roman" w:cs="Times New Roman"/>
          <w:sz w:val="28"/>
          <w:szCs w:val="28"/>
        </w:rPr>
        <w:t xml:space="preserve">представления документов или информации, или осуществления </w:t>
      </w:r>
      <w:r w:rsidRPr="00C070C8">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w:t>
      </w:r>
      <w:r w:rsidR="003A0D01">
        <w:rPr>
          <w:rFonts w:ascii="Times New Roman" w:hAnsi="Times New Roman" w:cs="Times New Roman"/>
          <w:sz w:val="28"/>
          <w:szCs w:val="28"/>
        </w:rPr>
        <w:t xml:space="preserve"> </w:t>
      </w:r>
      <w:r w:rsidRPr="00C070C8">
        <w:rPr>
          <w:rFonts w:ascii="Times New Roman" w:hAnsi="Times New Roman" w:cs="Times New Roman"/>
          <w:sz w:val="28"/>
          <w:szCs w:val="28"/>
        </w:rPr>
        <w:t>Российской Федерации, нормативными правовыми актами</w:t>
      </w:r>
      <w:r w:rsidR="000D3B43">
        <w:rPr>
          <w:rFonts w:ascii="Times New Roman" w:hAnsi="Times New Roman" w:cs="Times New Roman"/>
          <w:sz w:val="28"/>
          <w:szCs w:val="28"/>
        </w:rPr>
        <w:t xml:space="preserve"> </w:t>
      </w:r>
      <w:r w:rsidR="00C070C8" w:rsidRPr="007E26F1">
        <w:rPr>
          <w:rFonts w:ascii="Times New Roman" w:hAnsi="Times New Roman" w:cs="Times New Roman"/>
          <w:sz w:val="28"/>
          <w:szCs w:val="28"/>
        </w:rPr>
        <w:t>Мезенского муниципального округа Архангельской области</w:t>
      </w:r>
      <w:r w:rsidRPr="007E26F1">
        <w:rPr>
          <w:rFonts w:ascii="Times New Roman" w:hAnsi="Times New Roman" w:cs="Times New Roman"/>
          <w:sz w:val="28"/>
          <w:szCs w:val="28"/>
        </w:rPr>
        <w:t>,</w:t>
      </w:r>
      <w:r w:rsidR="000D3B43" w:rsidRPr="007E26F1">
        <w:rPr>
          <w:rFonts w:ascii="Times New Roman" w:hAnsi="Times New Roman" w:cs="Times New Roman"/>
          <w:sz w:val="28"/>
          <w:szCs w:val="28"/>
        </w:rPr>
        <w:t xml:space="preserve"> </w:t>
      </w:r>
      <w:r w:rsidRPr="007E26F1">
        <w:rPr>
          <w:rStyle w:val="51"/>
          <w:rFonts w:eastAsiaTheme="minorHAnsi"/>
          <w:i w:val="0"/>
          <w:iCs w:val="0"/>
          <w:color w:val="auto"/>
          <w:sz w:val="28"/>
          <w:szCs w:val="28"/>
        </w:rPr>
        <w:t>настоящим Административным регламентом для предоставления Услуги;</w:t>
      </w:r>
    </w:p>
    <w:p w:rsidR="00455856" w:rsidRPr="00C070C8" w:rsidRDefault="00455856" w:rsidP="00C070C8">
      <w:pPr>
        <w:widowControl w:val="0"/>
        <w:numPr>
          <w:ilvl w:val="2"/>
          <w:numId w:val="2"/>
        </w:numPr>
        <w:tabs>
          <w:tab w:val="left" w:pos="1554"/>
        </w:tabs>
        <w:spacing w:after="0" w:line="276" w:lineRule="auto"/>
        <w:ind w:left="0" w:firstLine="709"/>
        <w:jc w:val="both"/>
        <w:rPr>
          <w:rFonts w:ascii="Times New Roman" w:hAnsi="Times New Roman" w:cs="Times New Roman"/>
          <w:sz w:val="28"/>
          <w:szCs w:val="28"/>
        </w:rPr>
      </w:pPr>
      <w:r w:rsidRPr="00C070C8">
        <w:rPr>
          <w:rFonts w:ascii="Times New Roman" w:hAnsi="Times New Roman" w:cs="Times New Roman"/>
          <w:sz w:val="28"/>
          <w:szCs w:val="28"/>
        </w:rPr>
        <w:t>представления документов и информации, которые находятся в распоряжении</w:t>
      </w:r>
      <w:r w:rsidR="007E26F1">
        <w:rPr>
          <w:rFonts w:ascii="Times New Roman" w:hAnsi="Times New Roman" w:cs="Times New Roman"/>
          <w:sz w:val="28"/>
          <w:szCs w:val="28"/>
        </w:rPr>
        <w:t xml:space="preserve"> </w:t>
      </w:r>
      <w:r w:rsidRPr="00C070C8">
        <w:rPr>
          <w:rFonts w:ascii="Times New Roman" w:hAnsi="Times New Roman" w:cs="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Pr="00C070C8">
        <w:rPr>
          <w:rFonts w:ascii="Times New Roman" w:hAnsi="Times New Roman" w:cs="Times New Roman"/>
          <w:sz w:val="28"/>
          <w:szCs w:val="28"/>
        </w:rPr>
        <w:tab/>
        <w:t>предоставления государственных и</w:t>
      </w:r>
      <w:r w:rsidRPr="00C070C8">
        <w:rPr>
          <w:rFonts w:ascii="Times New Roman" w:hAnsi="Times New Roman" w:cs="Times New Roman"/>
          <w:sz w:val="28"/>
          <w:szCs w:val="28"/>
        </w:rPr>
        <w:tab/>
        <w:t>муниципальных услуг»(далее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C070C8" w:rsidRPr="00C070C8" w:rsidRDefault="00C070C8" w:rsidP="00C070C8">
      <w:pPr>
        <w:widowControl w:val="0"/>
        <w:numPr>
          <w:ilvl w:val="2"/>
          <w:numId w:val="2"/>
        </w:numPr>
        <w:tabs>
          <w:tab w:val="left" w:pos="1554"/>
        </w:tabs>
        <w:spacing w:after="0" w:line="276" w:lineRule="auto"/>
        <w:ind w:left="0" w:firstLine="709"/>
        <w:jc w:val="both"/>
        <w:rPr>
          <w:rFonts w:ascii="Times New Roman" w:hAnsi="Times New Roman" w:cs="Times New Roman"/>
          <w:sz w:val="28"/>
          <w:szCs w:val="28"/>
        </w:rPr>
      </w:pPr>
      <w:r w:rsidRPr="00C070C8">
        <w:rPr>
          <w:rFonts w:ascii="Times New Roman" w:hAnsi="Times New Roman" w:cs="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070C8" w:rsidRPr="00C070C8" w:rsidRDefault="00C070C8" w:rsidP="00C070C8">
      <w:pPr>
        <w:pStyle w:val="a3"/>
        <w:widowControl w:val="0"/>
        <w:numPr>
          <w:ilvl w:val="2"/>
          <w:numId w:val="2"/>
        </w:numPr>
        <w:tabs>
          <w:tab w:val="left" w:pos="1493"/>
        </w:tabs>
        <w:spacing w:after="0" w:line="276" w:lineRule="auto"/>
        <w:ind w:left="0" w:firstLine="709"/>
        <w:jc w:val="both"/>
        <w:rPr>
          <w:rFonts w:ascii="Times New Roman" w:hAnsi="Times New Roman" w:cs="Times New Roman"/>
          <w:sz w:val="28"/>
          <w:szCs w:val="28"/>
        </w:rPr>
      </w:pPr>
      <w:r w:rsidRPr="00C070C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070C8" w:rsidRPr="00C070C8" w:rsidRDefault="00C070C8" w:rsidP="00C070C8">
      <w:pPr>
        <w:tabs>
          <w:tab w:val="left" w:pos="1023"/>
        </w:tabs>
        <w:spacing w:after="0" w:line="276" w:lineRule="auto"/>
        <w:ind w:firstLine="760"/>
        <w:jc w:val="both"/>
        <w:rPr>
          <w:rFonts w:ascii="Times New Roman" w:hAnsi="Times New Roman" w:cs="Times New Roman"/>
          <w:sz w:val="28"/>
          <w:szCs w:val="28"/>
        </w:rPr>
      </w:pPr>
      <w:r w:rsidRPr="00C070C8">
        <w:rPr>
          <w:rFonts w:ascii="Times New Roman" w:hAnsi="Times New Roman" w:cs="Times New Roman"/>
          <w:sz w:val="28"/>
          <w:szCs w:val="28"/>
        </w:rPr>
        <w:t>а)</w:t>
      </w:r>
      <w:r w:rsidRPr="00C070C8">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C070C8" w:rsidRPr="00C070C8" w:rsidRDefault="00C070C8" w:rsidP="00C070C8">
      <w:pPr>
        <w:tabs>
          <w:tab w:val="left" w:pos="1038"/>
        </w:tabs>
        <w:spacing w:after="0" w:line="276" w:lineRule="auto"/>
        <w:ind w:firstLine="760"/>
        <w:jc w:val="both"/>
        <w:rPr>
          <w:rFonts w:ascii="Times New Roman" w:hAnsi="Times New Roman" w:cs="Times New Roman"/>
          <w:sz w:val="28"/>
          <w:szCs w:val="28"/>
        </w:rPr>
      </w:pPr>
      <w:r w:rsidRPr="00C070C8">
        <w:rPr>
          <w:rFonts w:ascii="Times New Roman" w:hAnsi="Times New Roman" w:cs="Times New Roman"/>
          <w:sz w:val="28"/>
          <w:szCs w:val="28"/>
        </w:rPr>
        <w:t>б)</w:t>
      </w:r>
      <w:r w:rsidRPr="00C070C8">
        <w:rPr>
          <w:rFonts w:ascii="Times New Roman" w:hAnsi="Times New Roman" w:cs="Times New Roman"/>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C070C8" w:rsidRPr="00C070C8" w:rsidRDefault="00C070C8" w:rsidP="00C070C8">
      <w:pPr>
        <w:tabs>
          <w:tab w:val="left" w:pos="1310"/>
          <w:tab w:val="left" w:pos="8810"/>
        </w:tabs>
        <w:spacing w:after="0" w:line="276" w:lineRule="auto"/>
        <w:ind w:firstLine="760"/>
        <w:jc w:val="both"/>
        <w:rPr>
          <w:rFonts w:ascii="Times New Roman" w:hAnsi="Times New Roman" w:cs="Times New Roman"/>
          <w:sz w:val="28"/>
          <w:szCs w:val="28"/>
        </w:rPr>
      </w:pPr>
      <w:r w:rsidRPr="00C070C8">
        <w:rPr>
          <w:rFonts w:ascii="Times New Roman" w:hAnsi="Times New Roman" w:cs="Times New Roman"/>
          <w:sz w:val="28"/>
          <w:szCs w:val="28"/>
        </w:rPr>
        <w:t>в)</w:t>
      </w:r>
      <w:r w:rsidRPr="00C070C8">
        <w:rPr>
          <w:rFonts w:ascii="Times New Roman" w:hAnsi="Times New Roman" w:cs="Times New Roman"/>
          <w:sz w:val="28"/>
          <w:szCs w:val="28"/>
        </w:rPr>
        <w:tab/>
        <w:t>истечение срока действия документов или изменение</w:t>
      </w:r>
      <w:r w:rsidRPr="00C070C8">
        <w:rPr>
          <w:rFonts w:ascii="Times New Roman" w:hAnsi="Times New Roman" w:cs="Times New Roman"/>
          <w:sz w:val="28"/>
          <w:szCs w:val="28"/>
        </w:rPr>
        <w:tab/>
        <w:t>информации</w:t>
      </w:r>
      <w:r w:rsidR="007E26F1">
        <w:rPr>
          <w:rFonts w:ascii="Times New Roman" w:hAnsi="Times New Roman" w:cs="Times New Roman"/>
          <w:sz w:val="28"/>
          <w:szCs w:val="28"/>
        </w:rPr>
        <w:t xml:space="preserve"> </w:t>
      </w:r>
      <w:r w:rsidRPr="00C070C8">
        <w:rPr>
          <w:rFonts w:ascii="Times New Roman" w:hAnsi="Times New Roman" w:cs="Times New Roman"/>
          <w:sz w:val="28"/>
          <w:szCs w:val="28"/>
        </w:rPr>
        <w:t>после первоначального отказа в приеме документов, необходимых для предоставления Услуги, либо в предоставлении Услуги;</w:t>
      </w:r>
    </w:p>
    <w:p w:rsidR="00C070C8" w:rsidRPr="00C070C8" w:rsidRDefault="00C070C8" w:rsidP="00C070C8">
      <w:pPr>
        <w:tabs>
          <w:tab w:val="left" w:pos="1195"/>
        </w:tabs>
        <w:spacing w:after="0" w:line="276" w:lineRule="auto"/>
        <w:ind w:firstLine="760"/>
        <w:jc w:val="both"/>
        <w:rPr>
          <w:rFonts w:ascii="Times New Roman" w:hAnsi="Times New Roman" w:cs="Times New Roman"/>
          <w:sz w:val="28"/>
          <w:szCs w:val="28"/>
        </w:rPr>
      </w:pPr>
      <w:r w:rsidRPr="00C070C8">
        <w:rPr>
          <w:rFonts w:ascii="Times New Roman" w:hAnsi="Times New Roman" w:cs="Times New Roman"/>
          <w:sz w:val="28"/>
          <w:szCs w:val="28"/>
        </w:rPr>
        <w:t>г)</w:t>
      </w:r>
      <w:r w:rsidRPr="00C070C8">
        <w:rPr>
          <w:rFonts w:ascii="Times New Roman" w:hAnsi="Times New Roman" w:cs="Times New Roman"/>
          <w:sz w:val="28"/>
          <w:szCs w:val="28"/>
        </w:rPr>
        <w:tab/>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w:t>
      </w:r>
      <w:r w:rsidRPr="00C070C8">
        <w:rPr>
          <w:rFonts w:ascii="Times New Roman" w:hAnsi="Times New Roman" w:cs="Times New Roman"/>
          <w:sz w:val="28"/>
          <w:szCs w:val="28"/>
        </w:rPr>
        <w:lastRenderedPageBreak/>
        <w:t>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C070C8" w:rsidRPr="00C070C8" w:rsidRDefault="00C070C8" w:rsidP="00C070C8">
      <w:pPr>
        <w:widowControl w:val="0"/>
        <w:numPr>
          <w:ilvl w:val="2"/>
          <w:numId w:val="2"/>
        </w:numPr>
        <w:tabs>
          <w:tab w:val="left" w:pos="1510"/>
        </w:tabs>
        <w:spacing w:after="56" w:line="276" w:lineRule="auto"/>
        <w:ind w:left="0" w:firstLine="709"/>
        <w:jc w:val="both"/>
        <w:rPr>
          <w:rFonts w:ascii="Times New Roman" w:hAnsi="Times New Roman" w:cs="Times New Roman"/>
          <w:sz w:val="28"/>
          <w:szCs w:val="28"/>
        </w:rPr>
      </w:pPr>
      <w:r w:rsidRPr="00C070C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C070C8">
        <w:rPr>
          <w:rFonts w:ascii="Times New Roman" w:hAnsi="Times New Roman" w:cs="Times New Roman"/>
          <w:sz w:val="28"/>
          <w:szCs w:val="28"/>
        </w:rPr>
        <w:tab/>
        <w:t>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C070C8" w:rsidRPr="00C070C8" w:rsidRDefault="00C070C8" w:rsidP="00C070C8">
      <w:pPr>
        <w:widowControl w:val="0"/>
        <w:numPr>
          <w:ilvl w:val="1"/>
          <w:numId w:val="2"/>
        </w:numPr>
        <w:tabs>
          <w:tab w:val="left" w:pos="1489"/>
        </w:tabs>
        <w:spacing w:after="386" w:line="276" w:lineRule="auto"/>
        <w:ind w:left="0" w:firstLine="709"/>
        <w:jc w:val="both"/>
        <w:rPr>
          <w:rFonts w:ascii="Times New Roman" w:hAnsi="Times New Roman" w:cs="Times New Roman"/>
          <w:sz w:val="28"/>
          <w:szCs w:val="28"/>
        </w:rPr>
      </w:pPr>
      <w:r w:rsidRPr="00C070C8">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55856" w:rsidRPr="00C070C8" w:rsidRDefault="00455856" w:rsidP="00C070C8">
      <w:pPr>
        <w:pStyle w:val="a3"/>
        <w:widowControl w:val="0"/>
        <w:tabs>
          <w:tab w:val="left" w:pos="1603"/>
        </w:tabs>
        <w:spacing w:after="0" w:line="276" w:lineRule="auto"/>
        <w:ind w:left="709"/>
        <w:jc w:val="both"/>
        <w:rPr>
          <w:rFonts w:ascii="Times New Roman" w:eastAsia="Times New Roman" w:hAnsi="Times New Roman" w:cs="Times New Roman"/>
          <w:color w:val="000000"/>
          <w:sz w:val="28"/>
          <w:szCs w:val="28"/>
          <w:lang w:eastAsia="ru-RU" w:bidi="ru-RU"/>
        </w:rPr>
      </w:pPr>
    </w:p>
    <w:p w:rsidR="00F64FA2" w:rsidRPr="00F64FA2" w:rsidRDefault="00F64FA2" w:rsidP="00F64FA2">
      <w:pPr>
        <w:pStyle w:val="a3"/>
        <w:numPr>
          <w:ilvl w:val="0"/>
          <w:numId w:val="2"/>
        </w:numPr>
        <w:spacing w:after="60" w:line="276" w:lineRule="auto"/>
        <w:ind w:left="0" w:firstLine="0"/>
        <w:jc w:val="both"/>
        <w:rPr>
          <w:rFonts w:ascii="Times New Roman" w:hAnsi="Times New Roman" w:cs="Times New Roman"/>
          <w:b/>
          <w:bCs/>
          <w:sz w:val="28"/>
          <w:szCs w:val="28"/>
        </w:rPr>
      </w:pPr>
      <w:r w:rsidRPr="00F64FA2">
        <w:rPr>
          <w:rFonts w:ascii="Times New Roman" w:hAnsi="Times New Roman" w:cs="Times New Roman"/>
          <w:b/>
          <w:bCs/>
          <w:sz w:val="28"/>
          <w:szCs w:val="28"/>
        </w:rPr>
        <w:t>Исчерпывающий перечень документов и сведений, необходимых</w:t>
      </w:r>
    </w:p>
    <w:p w:rsidR="00AB1F19" w:rsidRPr="00F64FA2" w:rsidRDefault="00F64FA2" w:rsidP="00F64FA2">
      <w:pPr>
        <w:pStyle w:val="a3"/>
        <w:spacing w:after="60" w:line="276" w:lineRule="auto"/>
        <w:ind w:left="0"/>
        <w:jc w:val="both"/>
        <w:rPr>
          <w:rFonts w:ascii="Times New Roman" w:hAnsi="Times New Roman" w:cs="Times New Roman"/>
          <w:b/>
          <w:bCs/>
          <w:sz w:val="28"/>
          <w:szCs w:val="28"/>
        </w:rPr>
      </w:pPr>
      <w:r w:rsidRPr="00F64FA2">
        <w:rPr>
          <w:rFonts w:ascii="Times New Roman" w:hAnsi="Times New Roman" w:cs="Times New Roman"/>
          <w:b/>
          <w:bCs/>
          <w:sz w:val="28"/>
          <w:szCs w:val="28"/>
        </w:rPr>
        <w:t>для предоставления Услуги, которые находятся в распоряжении государственных органов, органов местного самоуправления или организаций</w:t>
      </w:r>
    </w:p>
    <w:p w:rsidR="00FF0FF9" w:rsidRDefault="00FF0FF9" w:rsidP="00C070C8">
      <w:pPr>
        <w:spacing w:after="60" w:line="276" w:lineRule="auto"/>
        <w:jc w:val="both"/>
        <w:rPr>
          <w:rFonts w:ascii="Times New Roman" w:hAnsi="Times New Roman" w:cs="Times New Roman"/>
          <w:sz w:val="28"/>
          <w:szCs w:val="28"/>
        </w:rPr>
      </w:pPr>
    </w:p>
    <w:p w:rsidR="00F64FA2" w:rsidRPr="00F64FA2" w:rsidRDefault="00F64FA2" w:rsidP="00F64FA2">
      <w:pPr>
        <w:widowControl w:val="0"/>
        <w:numPr>
          <w:ilvl w:val="1"/>
          <w:numId w:val="2"/>
        </w:numPr>
        <w:tabs>
          <w:tab w:val="left" w:pos="1310"/>
        </w:tabs>
        <w:spacing w:after="60" w:line="276" w:lineRule="auto"/>
        <w:ind w:left="0" w:firstLine="709"/>
        <w:jc w:val="both"/>
        <w:rPr>
          <w:rFonts w:ascii="Times New Roman" w:hAnsi="Times New Roman" w:cs="Times New Roman"/>
          <w:sz w:val="28"/>
          <w:szCs w:val="28"/>
        </w:rPr>
      </w:pPr>
      <w:r w:rsidRPr="00F64FA2">
        <w:rPr>
          <w:rFonts w:ascii="Times New Roman" w:hAnsi="Times New Roman" w:cs="Times New Roman"/>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F64FA2">
        <w:rPr>
          <w:rFonts w:ascii="Times New Roman" w:hAnsi="Times New Roman" w:cs="Times New Roman"/>
          <w:sz w:val="28"/>
          <w:szCs w:val="28"/>
        </w:rPr>
        <w:t>ых</w:t>
      </w:r>
      <w:proofErr w:type="spellEnd"/>
      <w:r w:rsidRPr="00F64FA2">
        <w:rPr>
          <w:rFonts w:ascii="Times New Roman" w:hAnsi="Times New Roman" w:cs="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64FA2" w:rsidRPr="00F64FA2" w:rsidRDefault="00F64FA2" w:rsidP="00F64FA2">
      <w:pPr>
        <w:widowControl w:val="0"/>
        <w:numPr>
          <w:ilvl w:val="1"/>
          <w:numId w:val="2"/>
        </w:numPr>
        <w:tabs>
          <w:tab w:val="left" w:pos="1297"/>
        </w:tabs>
        <w:spacing w:after="0" w:line="276" w:lineRule="auto"/>
        <w:ind w:left="0" w:firstLine="709"/>
        <w:jc w:val="both"/>
        <w:rPr>
          <w:rFonts w:ascii="Times New Roman" w:hAnsi="Times New Roman" w:cs="Times New Roman"/>
          <w:sz w:val="28"/>
          <w:szCs w:val="28"/>
        </w:rPr>
      </w:pPr>
      <w:r w:rsidRPr="00F64FA2">
        <w:rPr>
          <w:rFonts w:ascii="Times New Roman" w:hAnsi="Times New Roman" w:cs="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w:t>
      </w:r>
      <w:r w:rsidRPr="00F64FA2">
        <w:rPr>
          <w:rFonts w:ascii="Times New Roman" w:hAnsi="Times New Roman" w:cs="Times New Roman"/>
          <w:sz w:val="28"/>
          <w:szCs w:val="28"/>
        </w:rPr>
        <w:lastRenderedPageBreak/>
        <w:t>и информации не может являться основанием для отказа в предоставлении заявителю Услуги.</w:t>
      </w:r>
    </w:p>
    <w:p w:rsidR="00F64FA2" w:rsidRPr="00F64FA2" w:rsidRDefault="00F64FA2" w:rsidP="00F64FA2">
      <w:pPr>
        <w:widowControl w:val="0"/>
        <w:numPr>
          <w:ilvl w:val="1"/>
          <w:numId w:val="2"/>
        </w:numPr>
        <w:tabs>
          <w:tab w:val="left" w:pos="1419"/>
        </w:tabs>
        <w:spacing w:after="60" w:line="276" w:lineRule="auto"/>
        <w:ind w:left="0" w:firstLine="709"/>
        <w:jc w:val="both"/>
        <w:rPr>
          <w:rFonts w:ascii="Times New Roman" w:hAnsi="Times New Roman" w:cs="Times New Roman"/>
          <w:sz w:val="28"/>
          <w:szCs w:val="28"/>
        </w:rPr>
      </w:pPr>
      <w:r w:rsidRPr="00F64FA2">
        <w:rPr>
          <w:rFonts w:ascii="Times New Roman" w:hAnsi="Times New Roman" w:cs="Times New Roman"/>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64FA2" w:rsidRPr="00F64FA2" w:rsidRDefault="00F64FA2" w:rsidP="00F64FA2">
      <w:pPr>
        <w:widowControl w:val="0"/>
        <w:numPr>
          <w:ilvl w:val="1"/>
          <w:numId w:val="2"/>
        </w:numPr>
        <w:tabs>
          <w:tab w:val="left" w:pos="1419"/>
        </w:tabs>
        <w:spacing w:after="382" w:line="276" w:lineRule="auto"/>
        <w:ind w:left="0" w:firstLine="709"/>
        <w:jc w:val="both"/>
        <w:rPr>
          <w:rFonts w:ascii="Times New Roman" w:hAnsi="Times New Roman" w:cs="Times New Roman"/>
          <w:sz w:val="28"/>
          <w:szCs w:val="28"/>
        </w:rPr>
      </w:pPr>
      <w:r w:rsidRPr="00F64FA2">
        <w:rPr>
          <w:rFonts w:ascii="Times New Roman" w:hAnsi="Times New Roman" w:cs="Times New Roman"/>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F64FA2" w:rsidRPr="00F64FA2" w:rsidRDefault="00F64FA2" w:rsidP="00F64FA2">
      <w:pPr>
        <w:pStyle w:val="a3"/>
        <w:numPr>
          <w:ilvl w:val="0"/>
          <w:numId w:val="2"/>
        </w:numPr>
        <w:spacing w:after="60" w:line="276" w:lineRule="auto"/>
        <w:ind w:left="0" w:firstLine="709"/>
        <w:jc w:val="both"/>
        <w:rPr>
          <w:rFonts w:ascii="Times New Roman" w:hAnsi="Times New Roman" w:cs="Times New Roman"/>
          <w:b/>
          <w:bCs/>
          <w:sz w:val="28"/>
          <w:szCs w:val="28"/>
        </w:rPr>
      </w:pPr>
      <w:r w:rsidRPr="00F64FA2">
        <w:rPr>
          <w:rFonts w:ascii="Times New Roman" w:hAnsi="Times New Roman" w:cs="Times New Roman"/>
          <w:b/>
          <w:bCs/>
          <w:sz w:val="28"/>
          <w:szCs w:val="28"/>
        </w:rPr>
        <w:t>Исчерпывающий перечень оснований для отказа в приеме и регистрации документов, необходимых для предоставления Услуги</w:t>
      </w:r>
    </w:p>
    <w:p w:rsidR="005555BB" w:rsidRPr="00B5019E" w:rsidRDefault="005555BB" w:rsidP="00B5019E">
      <w:pPr>
        <w:widowControl w:val="0"/>
        <w:tabs>
          <w:tab w:val="left" w:pos="1411"/>
        </w:tabs>
        <w:spacing w:after="0" w:line="276" w:lineRule="auto"/>
        <w:ind w:left="-142"/>
        <w:jc w:val="both"/>
        <w:rPr>
          <w:rFonts w:ascii="Times New Roman" w:hAnsi="Times New Roman" w:cs="Times New Roman"/>
          <w:sz w:val="28"/>
          <w:szCs w:val="28"/>
        </w:rPr>
      </w:pPr>
    </w:p>
    <w:p w:rsidR="00F64FA2" w:rsidRPr="002D5F02" w:rsidRDefault="00F64FA2" w:rsidP="002D5F02">
      <w:pPr>
        <w:pStyle w:val="a3"/>
        <w:widowControl w:val="0"/>
        <w:numPr>
          <w:ilvl w:val="1"/>
          <w:numId w:val="2"/>
        </w:numPr>
        <w:tabs>
          <w:tab w:val="left" w:pos="1419"/>
        </w:tabs>
        <w:spacing w:after="95" w:line="276" w:lineRule="auto"/>
        <w:ind w:left="0" w:firstLine="709"/>
        <w:jc w:val="both"/>
        <w:rPr>
          <w:rFonts w:ascii="Times New Roman" w:eastAsia="Times New Roman" w:hAnsi="Times New Roman" w:cs="Times New Roman"/>
          <w:color w:val="000000"/>
          <w:sz w:val="28"/>
          <w:szCs w:val="28"/>
          <w:lang w:eastAsia="ru-RU" w:bidi="ru-RU"/>
        </w:rPr>
      </w:pPr>
      <w:r w:rsidRPr="002D5F02">
        <w:rPr>
          <w:rFonts w:ascii="Times New Roman" w:eastAsia="Times New Roman" w:hAnsi="Times New Roman" w:cs="Times New Roman"/>
          <w:color w:val="000000"/>
          <w:sz w:val="28"/>
          <w:szCs w:val="28"/>
          <w:lang w:eastAsia="ru-RU" w:bidi="ru-RU"/>
        </w:rPr>
        <w:t>Основаниями для отказа в приеме документов, необходимых для предоставления Услуги, являются:</w:t>
      </w:r>
    </w:p>
    <w:p w:rsidR="00F64FA2" w:rsidRPr="00F64FA2" w:rsidRDefault="00F64FA2" w:rsidP="002D5F02">
      <w:pPr>
        <w:widowControl w:val="0"/>
        <w:numPr>
          <w:ilvl w:val="2"/>
          <w:numId w:val="2"/>
        </w:numPr>
        <w:tabs>
          <w:tab w:val="left" w:pos="1510"/>
        </w:tabs>
        <w:spacing w:after="77" w:line="276" w:lineRule="auto"/>
        <w:ind w:hanging="1091"/>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обращение за предоставлением иной услуги;</w:t>
      </w:r>
    </w:p>
    <w:p w:rsidR="00F64FA2" w:rsidRPr="00F64FA2" w:rsidRDefault="00F64FA2" w:rsidP="002D5F02">
      <w:pPr>
        <w:widowControl w:val="0"/>
        <w:numPr>
          <w:ilvl w:val="2"/>
          <w:numId w:val="2"/>
        </w:numPr>
        <w:tabs>
          <w:tab w:val="left" w:pos="1639"/>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заявителем представлен неполный комплект документов, необходимых для предоставления Услуги;</w:t>
      </w:r>
    </w:p>
    <w:p w:rsidR="00F64FA2" w:rsidRPr="00F64FA2" w:rsidRDefault="00F64FA2" w:rsidP="002D5F02">
      <w:pPr>
        <w:widowControl w:val="0"/>
        <w:numPr>
          <w:ilvl w:val="2"/>
          <w:numId w:val="2"/>
        </w:numPr>
        <w:tabs>
          <w:tab w:val="left" w:pos="1489"/>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F64FA2" w:rsidRPr="00F64FA2" w:rsidRDefault="00F64FA2" w:rsidP="002D5F02">
      <w:pPr>
        <w:widowControl w:val="0"/>
        <w:numPr>
          <w:ilvl w:val="2"/>
          <w:numId w:val="2"/>
        </w:numPr>
        <w:tabs>
          <w:tab w:val="left" w:pos="1489"/>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наличие противоречий между сведениями, указанными в заявлении, и сведениями, указанными в приложенных к нему документах;</w:t>
      </w:r>
    </w:p>
    <w:p w:rsidR="00F64FA2" w:rsidRPr="00F64FA2" w:rsidRDefault="00F64FA2" w:rsidP="002D5F02">
      <w:pPr>
        <w:widowControl w:val="0"/>
        <w:numPr>
          <w:ilvl w:val="2"/>
          <w:numId w:val="2"/>
        </w:numPr>
        <w:tabs>
          <w:tab w:val="left" w:pos="1489"/>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64FA2" w:rsidRPr="00F64FA2" w:rsidRDefault="00F64FA2" w:rsidP="002D5F02">
      <w:pPr>
        <w:widowControl w:val="0"/>
        <w:numPr>
          <w:ilvl w:val="2"/>
          <w:numId w:val="2"/>
        </w:numPr>
        <w:tabs>
          <w:tab w:val="left" w:pos="1479"/>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4FA2" w:rsidRPr="00F64FA2" w:rsidRDefault="00F64FA2" w:rsidP="002D5F02">
      <w:pPr>
        <w:widowControl w:val="0"/>
        <w:numPr>
          <w:ilvl w:val="2"/>
          <w:numId w:val="2"/>
        </w:numPr>
        <w:tabs>
          <w:tab w:val="left" w:pos="1479"/>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r w:rsidRPr="00F64FA2">
        <w:rPr>
          <w:rFonts w:ascii="Times New Roman" w:eastAsia="Times New Roman" w:hAnsi="Times New Roman" w:cs="Times New Roman"/>
          <w:color w:val="000000"/>
          <w:sz w:val="28"/>
          <w:szCs w:val="28"/>
          <w:lang w:eastAsia="ru-RU" w:bidi="ru-RU"/>
        </w:rPr>
        <w:lastRenderedPageBreak/>
        <w:t>Административным регламентом);</w:t>
      </w:r>
    </w:p>
    <w:p w:rsidR="00F64FA2" w:rsidRPr="00F64FA2" w:rsidRDefault="00F64FA2" w:rsidP="002D5F02">
      <w:pPr>
        <w:widowControl w:val="0"/>
        <w:numPr>
          <w:ilvl w:val="2"/>
          <w:numId w:val="2"/>
        </w:numPr>
        <w:tabs>
          <w:tab w:val="left" w:pos="1479"/>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F64FA2" w:rsidRPr="00F64FA2" w:rsidRDefault="00F64FA2" w:rsidP="00A71B78">
      <w:pPr>
        <w:widowControl w:val="0"/>
        <w:numPr>
          <w:ilvl w:val="2"/>
          <w:numId w:val="2"/>
        </w:numPr>
        <w:tabs>
          <w:tab w:val="left" w:pos="1639"/>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несоответствие категории заявителей, указанных в пункте 2.2 настоящего Административного регламента;</w:t>
      </w:r>
    </w:p>
    <w:p w:rsidR="00F64FA2" w:rsidRPr="00F64FA2" w:rsidRDefault="00F64FA2" w:rsidP="00A71B78">
      <w:pPr>
        <w:widowControl w:val="0"/>
        <w:numPr>
          <w:ilvl w:val="2"/>
          <w:numId w:val="2"/>
        </w:numPr>
        <w:tabs>
          <w:tab w:val="left" w:pos="1639"/>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F64FA2" w:rsidRPr="00F64FA2" w:rsidRDefault="00F64FA2" w:rsidP="00A71B78">
      <w:pPr>
        <w:widowControl w:val="0"/>
        <w:numPr>
          <w:ilvl w:val="2"/>
          <w:numId w:val="2"/>
        </w:numPr>
        <w:tabs>
          <w:tab w:val="left" w:pos="1639"/>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F64FA2">
        <w:rPr>
          <w:rFonts w:ascii="Times New Roman" w:eastAsia="Times New Roman" w:hAnsi="Times New Roman" w:cs="Times New Roman"/>
          <w:color w:val="000000"/>
          <w:sz w:val="28"/>
          <w:szCs w:val="28"/>
          <w:lang w:eastAsia="ru-RU" w:bidi="ru-RU"/>
        </w:rPr>
        <w:t>заявление подано за пределами периода, указанного в пункте 8.1 настоящего Административного регламента;</w:t>
      </w:r>
    </w:p>
    <w:p w:rsidR="00B253D1" w:rsidRDefault="00F64FA2" w:rsidP="00B253D1">
      <w:pPr>
        <w:pStyle w:val="a3"/>
        <w:widowControl w:val="0"/>
        <w:numPr>
          <w:ilvl w:val="2"/>
          <w:numId w:val="2"/>
        </w:numPr>
        <w:tabs>
          <w:tab w:val="left" w:pos="1926"/>
          <w:tab w:val="left" w:pos="672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A71B78">
        <w:rPr>
          <w:rFonts w:ascii="Times New Roman" w:eastAsia="Times New Roman" w:hAnsi="Times New Roman" w:cs="Times New Roman"/>
          <w:color w:val="000000"/>
          <w:sz w:val="28"/>
          <w:szCs w:val="28"/>
          <w:lang w:eastAsia="ru-RU" w:bidi="ru-RU"/>
        </w:rPr>
        <w:t>несоответствие документов, указанных</w:t>
      </w:r>
      <w:r w:rsidRPr="00A71B78">
        <w:rPr>
          <w:rFonts w:ascii="Times New Roman" w:eastAsia="Times New Roman" w:hAnsi="Times New Roman" w:cs="Times New Roman"/>
          <w:color w:val="000000"/>
          <w:sz w:val="28"/>
          <w:szCs w:val="28"/>
          <w:lang w:eastAsia="ru-RU" w:bidi="ru-RU"/>
        </w:rPr>
        <w:tab/>
        <w:t>в пункте 10.1 настоящего</w:t>
      </w:r>
      <w:r w:rsidR="007E26F1">
        <w:rPr>
          <w:rFonts w:ascii="Times New Roman" w:eastAsia="Times New Roman" w:hAnsi="Times New Roman" w:cs="Times New Roman"/>
          <w:color w:val="000000"/>
          <w:sz w:val="28"/>
          <w:szCs w:val="28"/>
          <w:lang w:eastAsia="ru-RU" w:bidi="ru-RU"/>
        </w:rPr>
        <w:t xml:space="preserve"> </w:t>
      </w:r>
      <w:r w:rsidRPr="00F64FA2">
        <w:rPr>
          <w:rFonts w:ascii="Times New Roman" w:eastAsia="Times New Roman" w:hAnsi="Times New Roman" w:cs="Times New Roman"/>
          <w:color w:val="000000"/>
          <w:sz w:val="28"/>
          <w:szCs w:val="28"/>
          <w:lang w:eastAsia="ru-RU" w:bidi="ru-RU"/>
        </w:rPr>
        <w:t>Административного регламента, по форме или содержанию требованиям законодательства Российской Федерации;</w:t>
      </w:r>
    </w:p>
    <w:p w:rsidR="00B253D1" w:rsidRPr="00B253D1" w:rsidRDefault="00B253D1" w:rsidP="00B253D1">
      <w:pPr>
        <w:pStyle w:val="a3"/>
        <w:widowControl w:val="0"/>
        <w:numPr>
          <w:ilvl w:val="2"/>
          <w:numId w:val="2"/>
        </w:numPr>
        <w:tabs>
          <w:tab w:val="left" w:pos="1926"/>
          <w:tab w:val="left" w:pos="672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B253D1">
        <w:rPr>
          <w:rFonts w:ascii="Times New Roman" w:hAnsi="Times New Roman" w:cs="Times New Roman"/>
          <w:sz w:val="28"/>
          <w:szCs w:val="28"/>
        </w:rPr>
        <w:t xml:space="preserve">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B253D1" w:rsidRPr="00B253D1" w:rsidRDefault="00B253D1" w:rsidP="00B253D1">
      <w:pPr>
        <w:widowControl w:val="0"/>
        <w:numPr>
          <w:ilvl w:val="2"/>
          <w:numId w:val="2"/>
        </w:numPr>
        <w:tabs>
          <w:tab w:val="left" w:pos="1599"/>
        </w:tabs>
        <w:spacing w:after="378" w:line="276" w:lineRule="auto"/>
        <w:ind w:left="0" w:firstLine="709"/>
        <w:jc w:val="both"/>
        <w:rPr>
          <w:rFonts w:ascii="Times New Roman" w:hAnsi="Times New Roman" w:cs="Times New Roman"/>
          <w:sz w:val="28"/>
          <w:szCs w:val="28"/>
        </w:rPr>
      </w:pPr>
      <w:r w:rsidRPr="00B253D1">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555BB" w:rsidRDefault="005555BB" w:rsidP="00B253D1">
      <w:pPr>
        <w:pStyle w:val="a3"/>
        <w:spacing w:line="276" w:lineRule="auto"/>
        <w:ind w:left="1800"/>
        <w:rPr>
          <w:rFonts w:ascii="Times New Roman" w:hAnsi="Times New Roman" w:cs="Times New Roman"/>
          <w:b/>
          <w:bCs/>
          <w:sz w:val="28"/>
          <w:szCs w:val="28"/>
        </w:rPr>
      </w:pPr>
    </w:p>
    <w:p w:rsidR="00C80E45" w:rsidRDefault="00C80E45" w:rsidP="00744149">
      <w:pPr>
        <w:pStyle w:val="a3"/>
        <w:numPr>
          <w:ilvl w:val="0"/>
          <w:numId w:val="2"/>
        </w:numPr>
        <w:spacing w:line="276" w:lineRule="auto"/>
        <w:ind w:left="0" w:firstLine="709"/>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Услуги</w:t>
      </w:r>
    </w:p>
    <w:p w:rsidR="00327D33" w:rsidRDefault="00327D33" w:rsidP="00327D33">
      <w:pPr>
        <w:spacing w:line="276" w:lineRule="auto"/>
        <w:rPr>
          <w:rFonts w:ascii="Times New Roman" w:hAnsi="Times New Roman" w:cs="Times New Roman"/>
          <w:b/>
          <w:bCs/>
          <w:sz w:val="28"/>
          <w:szCs w:val="28"/>
        </w:rPr>
      </w:pPr>
    </w:p>
    <w:p w:rsidR="00327D33" w:rsidRPr="00327D33" w:rsidRDefault="00327D33" w:rsidP="00327D33">
      <w:pPr>
        <w:pStyle w:val="a3"/>
        <w:widowControl w:val="0"/>
        <w:numPr>
          <w:ilvl w:val="1"/>
          <w:numId w:val="2"/>
        </w:numPr>
        <w:tabs>
          <w:tab w:val="left" w:pos="1327"/>
        </w:tabs>
        <w:spacing w:after="103" w:line="276" w:lineRule="auto"/>
        <w:ind w:left="0" w:firstLine="709"/>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t>Основания для приостановления предоставления Услуги отсутствуют.</w:t>
      </w:r>
    </w:p>
    <w:p w:rsidR="00327D33" w:rsidRPr="00327D33" w:rsidRDefault="00327D33" w:rsidP="00327D33">
      <w:pPr>
        <w:widowControl w:val="0"/>
        <w:numPr>
          <w:ilvl w:val="1"/>
          <w:numId w:val="2"/>
        </w:numPr>
        <w:tabs>
          <w:tab w:val="left" w:pos="1327"/>
        </w:tabs>
        <w:spacing w:after="86" w:line="276" w:lineRule="auto"/>
        <w:ind w:hanging="1091"/>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t>Основаниями для отказа в предоставлении Услуги являются:</w:t>
      </w:r>
    </w:p>
    <w:p w:rsidR="00327D33" w:rsidRPr="00327D33" w:rsidRDefault="00327D33" w:rsidP="00327D33">
      <w:pPr>
        <w:widowControl w:val="0"/>
        <w:numPr>
          <w:ilvl w:val="2"/>
          <w:numId w:val="2"/>
        </w:numPr>
        <w:tabs>
          <w:tab w:val="left" w:pos="1574"/>
        </w:tabs>
        <w:spacing w:after="87" w:line="276" w:lineRule="auto"/>
        <w:ind w:left="0" w:firstLine="709"/>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27D33" w:rsidRPr="00327D33" w:rsidRDefault="00327D33" w:rsidP="00327D33">
      <w:pPr>
        <w:widowControl w:val="0"/>
        <w:numPr>
          <w:ilvl w:val="2"/>
          <w:numId w:val="2"/>
        </w:numPr>
        <w:tabs>
          <w:tab w:val="left" w:pos="1510"/>
        </w:tabs>
        <w:spacing w:after="77" w:line="276" w:lineRule="auto"/>
        <w:ind w:hanging="1091"/>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t>отзыв заявления по инициативе заявителя;</w:t>
      </w:r>
    </w:p>
    <w:p w:rsidR="00327D33" w:rsidRPr="00327D33" w:rsidRDefault="00327D33" w:rsidP="00327D33">
      <w:pPr>
        <w:widowControl w:val="0"/>
        <w:numPr>
          <w:ilvl w:val="2"/>
          <w:numId w:val="2"/>
        </w:numPr>
        <w:tabs>
          <w:tab w:val="left" w:pos="1484"/>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lastRenderedPageBreak/>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327D33" w:rsidRDefault="00327D33" w:rsidP="00327D33">
      <w:pPr>
        <w:widowControl w:val="0"/>
        <w:numPr>
          <w:ilvl w:val="1"/>
          <w:numId w:val="2"/>
        </w:numPr>
        <w:tabs>
          <w:tab w:val="left" w:pos="1489"/>
        </w:tabs>
        <w:spacing w:after="378" w:line="276" w:lineRule="auto"/>
        <w:ind w:left="0" w:firstLine="709"/>
        <w:jc w:val="both"/>
        <w:rPr>
          <w:rFonts w:ascii="Times New Roman" w:eastAsia="Times New Roman" w:hAnsi="Times New Roman" w:cs="Times New Roman"/>
          <w:color w:val="000000"/>
          <w:sz w:val="28"/>
          <w:szCs w:val="28"/>
          <w:lang w:eastAsia="ru-RU" w:bidi="ru-RU"/>
        </w:rPr>
      </w:pPr>
      <w:r w:rsidRPr="00327D33">
        <w:rPr>
          <w:rFonts w:ascii="Times New Roman" w:eastAsia="Times New Roman" w:hAnsi="Times New Roman" w:cs="Times New Roman"/>
          <w:color w:val="000000"/>
          <w:sz w:val="28"/>
          <w:szCs w:val="28"/>
          <w:lang w:eastAsia="ru-RU" w:bidi="ru-RU"/>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54FC9" w:rsidRPr="00327D33" w:rsidRDefault="00854FC9" w:rsidP="00854FC9">
      <w:pPr>
        <w:widowControl w:val="0"/>
        <w:tabs>
          <w:tab w:val="left" w:pos="1489"/>
        </w:tabs>
        <w:spacing w:after="378" w:line="276" w:lineRule="auto"/>
        <w:ind w:left="709"/>
        <w:jc w:val="both"/>
        <w:rPr>
          <w:rFonts w:ascii="Times New Roman" w:eastAsia="Times New Roman" w:hAnsi="Times New Roman" w:cs="Times New Roman"/>
          <w:color w:val="000000"/>
          <w:sz w:val="28"/>
          <w:szCs w:val="28"/>
          <w:lang w:eastAsia="ru-RU" w:bidi="ru-RU"/>
        </w:rPr>
      </w:pPr>
    </w:p>
    <w:p w:rsidR="00327D33" w:rsidRDefault="00854FC9" w:rsidP="00744149">
      <w:pPr>
        <w:pStyle w:val="a3"/>
        <w:numPr>
          <w:ilvl w:val="0"/>
          <w:numId w:val="2"/>
        </w:numPr>
        <w:spacing w:line="276" w:lineRule="auto"/>
        <w:ind w:left="0" w:firstLine="709"/>
        <w:rPr>
          <w:rFonts w:ascii="Times New Roman" w:hAnsi="Times New Roman" w:cs="Times New Roman"/>
          <w:b/>
          <w:bCs/>
          <w:sz w:val="28"/>
          <w:szCs w:val="28"/>
        </w:rPr>
      </w:pPr>
      <w:r>
        <w:rPr>
          <w:rFonts w:ascii="Times New Roman" w:hAnsi="Times New Roman" w:cs="Times New Roman"/>
          <w:b/>
          <w:bCs/>
          <w:sz w:val="28"/>
          <w:szCs w:val="28"/>
        </w:rPr>
        <w:t xml:space="preserve"> Порядок, размер и основания взимания государственной пошлины или иной платы за предоставление Услуги</w:t>
      </w:r>
    </w:p>
    <w:p w:rsidR="00854FC9" w:rsidRDefault="00854FC9" w:rsidP="00854FC9">
      <w:pPr>
        <w:spacing w:line="276" w:lineRule="auto"/>
        <w:rPr>
          <w:rFonts w:ascii="Times New Roman" w:hAnsi="Times New Roman" w:cs="Times New Roman"/>
          <w:b/>
          <w:bCs/>
          <w:sz w:val="28"/>
          <w:szCs w:val="28"/>
        </w:rPr>
      </w:pPr>
    </w:p>
    <w:p w:rsidR="00854FC9" w:rsidRDefault="00854FC9" w:rsidP="00854FC9">
      <w:pPr>
        <w:pStyle w:val="a3"/>
        <w:numPr>
          <w:ilvl w:val="1"/>
          <w:numId w:val="2"/>
        </w:numPr>
        <w:spacing w:line="276" w:lineRule="auto"/>
        <w:ind w:hanging="1091"/>
        <w:rPr>
          <w:rFonts w:ascii="Times New Roman" w:hAnsi="Times New Roman" w:cs="Times New Roman"/>
          <w:sz w:val="28"/>
          <w:szCs w:val="28"/>
        </w:rPr>
      </w:pPr>
      <w:r w:rsidRPr="00854FC9">
        <w:rPr>
          <w:rFonts w:ascii="Times New Roman" w:hAnsi="Times New Roman" w:cs="Times New Roman"/>
          <w:sz w:val="28"/>
          <w:szCs w:val="28"/>
        </w:rPr>
        <w:t>Услуга предоставляется бесплатно.</w:t>
      </w:r>
    </w:p>
    <w:p w:rsidR="00854FC9" w:rsidRDefault="00854FC9" w:rsidP="00854FC9">
      <w:pPr>
        <w:spacing w:line="276" w:lineRule="auto"/>
        <w:rPr>
          <w:rFonts w:ascii="Times New Roman" w:hAnsi="Times New Roman" w:cs="Times New Roman"/>
          <w:sz w:val="28"/>
          <w:szCs w:val="28"/>
        </w:rPr>
      </w:pPr>
    </w:p>
    <w:p w:rsidR="00854FC9" w:rsidRDefault="00854FC9" w:rsidP="00744149">
      <w:pPr>
        <w:pStyle w:val="a3"/>
        <w:numPr>
          <w:ilvl w:val="0"/>
          <w:numId w:val="2"/>
        </w:numPr>
        <w:spacing w:line="276" w:lineRule="auto"/>
        <w:ind w:left="0" w:firstLine="709"/>
        <w:rPr>
          <w:rFonts w:ascii="Times New Roman" w:hAnsi="Times New Roman" w:cs="Times New Roman"/>
          <w:b/>
          <w:bCs/>
          <w:sz w:val="28"/>
          <w:szCs w:val="28"/>
        </w:rPr>
      </w:pPr>
      <w:r w:rsidRPr="00744149">
        <w:rPr>
          <w:rFonts w:ascii="Times New Roman" w:hAnsi="Times New Roman" w:cs="Times New Roman"/>
          <w:b/>
          <w:bCs/>
          <w:sz w:val="28"/>
          <w:szCs w:val="28"/>
        </w:rPr>
        <w:t>Перечень услуг, которые являются необходимыми и</w:t>
      </w:r>
      <w:r w:rsidR="00143F58">
        <w:rPr>
          <w:rFonts w:ascii="Times New Roman" w:hAnsi="Times New Roman" w:cs="Times New Roman"/>
          <w:b/>
          <w:bCs/>
          <w:sz w:val="28"/>
          <w:szCs w:val="28"/>
        </w:rPr>
        <w:t xml:space="preserve"> </w:t>
      </w:r>
      <w:r w:rsidRPr="00744149">
        <w:rPr>
          <w:rFonts w:ascii="Times New Roman" w:hAnsi="Times New Roman" w:cs="Times New Roman"/>
          <w:b/>
          <w:bCs/>
          <w:sz w:val="28"/>
          <w:szCs w:val="28"/>
        </w:rPr>
        <w:t>обязательными для предоставления Услуги, способы их получения, в том числе в электронной форме, порядок их предоставления</w:t>
      </w:r>
      <w:r w:rsidRPr="00744149">
        <w:rPr>
          <w:rFonts w:ascii="Times New Roman" w:hAnsi="Times New Roman" w:cs="Times New Roman"/>
          <w:b/>
          <w:bCs/>
          <w:color w:val="538135" w:themeColor="accent6" w:themeShade="BF"/>
          <w:sz w:val="28"/>
          <w:szCs w:val="28"/>
        </w:rPr>
        <w:t xml:space="preserve">, а </w:t>
      </w:r>
      <w:r w:rsidRPr="00744149">
        <w:rPr>
          <w:rFonts w:ascii="Times New Roman" w:hAnsi="Times New Roman" w:cs="Times New Roman"/>
          <w:b/>
          <w:bCs/>
          <w:sz w:val="28"/>
          <w:szCs w:val="28"/>
        </w:rPr>
        <w:t xml:space="preserve">также порядок, размер и основания </w:t>
      </w:r>
    </w:p>
    <w:p w:rsidR="00744149" w:rsidRDefault="00744149" w:rsidP="00744149">
      <w:pPr>
        <w:pStyle w:val="a3"/>
        <w:spacing w:line="276" w:lineRule="auto"/>
        <w:ind w:left="709"/>
        <w:rPr>
          <w:rFonts w:ascii="Times New Roman" w:hAnsi="Times New Roman" w:cs="Times New Roman"/>
          <w:sz w:val="28"/>
          <w:szCs w:val="28"/>
        </w:rPr>
      </w:pPr>
    </w:p>
    <w:p w:rsidR="00744149" w:rsidRDefault="00744149" w:rsidP="00744149">
      <w:pPr>
        <w:pStyle w:val="a3"/>
        <w:numPr>
          <w:ilvl w:val="1"/>
          <w:numId w:val="2"/>
        </w:numPr>
        <w:spacing w:line="276" w:lineRule="auto"/>
        <w:ind w:left="0" w:firstLine="709"/>
        <w:rPr>
          <w:rFonts w:ascii="Times New Roman" w:hAnsi="Times New Roman" w:cs="Times New Roman"/>
          <w:sz w:val="28"/>
          <w:szCs w:val="28"/>
        </w:rPr>
      </w:pPr>
      <w:r w:rsidRPr="00744149">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r>
        <w:rPr>
          <w:rFonts w:ascii="Times New Roman" w:hAnsi="Times New Roman" w:cs="Times New Roman"/>
          <w:sz w:val="28"/>
          <w:szCs w:val="28"/>
        </w:rPr>
        <w:t>.</w:t>
      </w:r>
    </w:p>
    <w:p w:rsidR="00744149" w:rsidRDefault="00744149" w:rsidP="00744149">
      <w:pPr>
        <w:spacing w:line="276" w:lineRule="auto"/>
        <w:rPr>
          <w:rFonts w:ascii="Times New Roman" w:hAnsi="Times New Roman" w:cs="Times New Roman"/>
          <w:sz w:val="28"/>
          <w:szCs w:val="28"/>
        </w:rPr>
      </w:pPr>
    </w:p>
    <w:p w:rsidR="00744149" w:rsidRDefault="00744149" w:rsidP="00744149">
      <w:pPr>
        <w:pStyle w:val="a3"/>
        <w:numPr>
          <w:ilvl w:val="0"/>
          <w:numId w:val="2"/>
        </w:numPr>
        <w:spacing w:line="276" w:lineRule="auto"/>
        <w:ind w:left="0" w:firstLine="709"/>
        <w:rPr>
          <w:rFonts w:ascii="Times New Roman" w:hAnsi="Times New Roman" w:cs="Times New Roman"/>
          <w:b/>
          <w:bCs/>
          <w:sz w:val="28"/>
          <w:szCs w:val="28"/>
        </w:rPr>
      </w:pPr>
      <w:r w:rsidRPr="00744149">
        <w:rPr>
          <w:rFonts w:ascii="Times New Roman" w:hAnsi="Times New Roman" w:cs="Times New Roman"/>
          <w:b/>
          <w:bCs/>
          <w:sz w:val="28"/>
          <w:szCs w:val="28"/>
        </w:rPr>
        <w:t>Способы подачи заявителем документов, необходимых для получения Услуги</w:t>
      </w:r>
    </w:p>
    <w:p w:rsidR="009E731D" w:rsidRPr="009E731D" w:rsidRDefault="009E731D" w:rsidP="009E731D">
      <w:pPr>
        <w:widowControl w:val="0"/>
        <w:numPr>
          <w:ilvl w:val="1"/>
          <w:numId w:val="2"/>
        </w:numPr>
        <w:tabs>
          <w:tab w:val="left" w:pos="1327"/>
        </w:tabs>
        <w:spacing w:after="0" w:line="276" w:lineRule="auto"/>
        <w:ind w:hanging="1091"/>
        <w:jc w:val="both"/>
        <w:rPr>
          <w:rFonts w:ascii="Times New Roman" w:hAnsi="Times New Roman" w:cs="Times New Roman"/>
          <w:sz w:val="28"/>
          <w:szCs w:val="28"/>
        </w:rPr>
      </w:pPr>
      <w:r w:rsidRPr="009E731D">
        <w:rPr>
          <w:rFonts w:ascii="Times New Roman" w:hAnsi="Times New Roman" w:cs="Times New Roman"/>
          <w:sz w:val="28"/>
          <w:szCs w:val="28"/>
        </w:rPr>
        <w:t>Обращение заявителя посредством Портала:</w:t>
      </w:r>
    </w:p>
    <w:p w:rsidR="009E731D" w:rsidRPr="009E731D" w:rsidRDefault="009E731D" w:rsidP="009E731D">
      <w:pPr>
        <w:widowControl w:val="0"/>
        <w:numPr>
          <w:ilvl w:val="2"/>
          <w:numId w:val="2"/>
        </w:numPr>
        <w:tabs>
          <w:tab w:val="left" w:pos="1487"/>
        </w:tabs>
        <w:spacing w:after="56" w:line="276" w:lineRule="auto"/>
        <w:ind w:left="0" w:firstLine="709"/>
        <w:jc w:val="both"/>
        <w:rPr>
          <w:rFonts w:ascii="Times New Roman" w:hAnsi="Times New Roman" w:cs="Times New Roman"/>
          <w:sz w:val="28"/>
          <w:szCs w:val="28"/>
        </w:rPr>
      </w:pPr>
      <w:r w:rsidRPr="009E731D">
        <w:rPr>
          <w:rFonts w:ascii="Times New Roman" w:hAnsi="Times New Roman" w:cs="Times New Roman"/>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9E731D" w:rsidRPr="009E731D" w:rsidRDefault="009E731D" w:rsidP="009E731D">
      <w:pPr>
        <w:widowControl w:val="0"/>
        <w:numPr>
          <w:ilvl w:val="2"/>
          <w:numId w:val="2"/>
        </w:numPr>
        <w:spacing w:after="64" w:line="276" w:lineRule="auto"/>
        <w:ind w:left="0" w:firstLine="709"/>
        <w:jc w:val="both"/>
        <w:rPr>
          <w:rFonts w:ascii="Times New Roman" w:hAnsi="Times New Roman" w:cs="Times New Roman"/>
          <w:sz w:val="28"/>
          <w:szCs w:val="28"/>
        </w:rPr>
      </w:pPr>
      <w:r w:rsidRPr="009E731D">
        <w:rPr>
          <w:rFonts w:ascii="Times New Roman" w:hAnsi="Times New Roman" w:cs="Times New Roman"/>
          <w:sz w:val="28"/>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9E731D" w:rsidRPr="009E731D" w:rsidRDefault="009E731D" w:rsidP="009E731D">
      <w:pPr>
        <w:widowControl w:val="0"/>
        <w:numPr>
          <w:ilvl w:val="2"/>
          <w:numId w:val="2"/>
        </w:numPr>
        <w:tabs>
          <w:tab w:val="left" w:pos="1496"/>
        </w:tabs>
        <w:spacing w:after="60" w:line="276" w:lineRule="auto"/>
        <w:ind w:left="0" w:firstLine="709"/>
        <w:jc w:val="both"/>
        <w:rPr>
          <w:rFonts w:ascii="Times New Roman" w:hAnsi="Times New Roman" w:cs="Times New Roman"/>
          <w:sz w:val="28"/>
          <w:szCs w:val="28"/>
        </w:rPr>
      </w:pPr>
      <w:r w:rsidRPr="009E731D">
        <w:rPr>
          <w:rFonts w:ascii="Times New Roman" w:hAnsi="Times New Roman" w:cs="Times New Roman"/>
          <w:sz w:val="28"/>
          <w:szCs w:val="28"/>
        </w:rPr>
        <w:lastRenderedPageBreak/>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9E731D" w:rsidRPr="009E731D" w:rsidRDefault="009E731D" w:rsidP="009E731D">
      <w:pPr>
        <w:widowControl w:val="0"/>
        <w:numPr>
          <w:ilvl w:val="2"/>
          <w:numId w:val="2"/>
        </w:numPr>
        <w:tabs>
          <w:tab w:val="left" w:pos="1491"/>
        </w:tabs>
        <w:spacing w:after="60" w:line="276" w:lineRule="auto"/>
        <w:ind w:left="0" w:firstLine="709"/>
        <w:jc w:val="both"/>
        <w:rPr>
          <w:rFonts w:ascii="Times New Roman" w:hAnsi="Times New Roman" w:cs="Times New Roman"/>
          <w:sz w:val="28"/>
          <w:szCs w:val="28"/>
        </w:rPr>
      </w:pPr>
      <w:r w:rsidRPr="009E731D">
        <w:rPr>
          <w:rFonts w:ascii="Times New Roman" w:hAnsi="Times New Roman" w:cs="Times New Roman"/>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9E731D" w:rsidRPr="009E731D" w:rsidRDefault="009E731D" w:rsidP="009E731D">
      <w:pPr>
        <w:widowControl w:val="0"/>
        <w:numPr>
          <w:ilvl w:val="1"/>
          <w:numId w:val="2"/>
        </w:numPr>
        <w:tabs>
          <w:tab w:val="left" w:pos="1426"/>
        </w:tabs>
        <w:spacing w:after="415" w:line="276" w:lineRule="auto"/>
        <w:ind w:left="0" w:firstLine="709"/>
        <w:jc w:val="both"/>
        <w:rPr>
          <w:rFonts w:ascii="Times New Roman" w:hAnsi="Times New Roman" w:cs="Times New Roman"/>
          <w:sz w:val="28"/>
          <w:szCs w:val="28"/>
        </w:rPr>
      </w:pPr>
      <w:r w:rsidRPr="009E731D">
        <w:rPr>
          <w:rFonts w:ascii="Times New Roman" w:hAnsi="Times New Roman" w:cs="Times New Roman"/>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E731D" w:rsidRDefault="009E731D" w:rsidP="009E731D">
      <w:pPr>
        <w:pStyle w:val="a3"/>
        <w:numPr>
          <w:ilvl w:val="0"/>
          <w:numId w:val="2"/>
        </w:numPr>
        <w:spacing w:line="276" w:lineRule="auto"/>
        <w:ind w:left="0" w:firstLine="709"/>
        <w:rPr>
          <w:rFonts w:ascii="Times New Roman" w:hAnsi="Times New Roman" w:cs="Times New Roman"/>
          <w:b/>
          <w:bCs/>
          <w:sz w:val="28"/>
          <w:szCs w:val="28"/>
        </w:rPr>
      </w:pPr>
      <w:r>
        <w:rPr>
          <w:rFonts w:ascii="Times New Roman" w:hAnsi="Times New Roman" w:cs="Times New Roman"/>
          <w:b/>
          <w:bCs/>
          <w:sz w:val="28"/>
          <w:szCs w:val="28"/>
        </w:rPr>
        <w:t xml:space="preserve"> Способы получения заявителем результатов предоставления Услуги</w:t>
      </w:r>
    </w:p>
    <w:p w:rsidR="009E731D" w:rsidRDefault="009E731D" w:rsidP="009E731D">
      <w:pPr>
        <w:pStyle w:val="a3"/>
        <w:spacing w:line="276" w:lineRule="auto"/>
        <w:ind w:left="709"/>
        <w:rPr>
          <w:rFonts w:ascii="Times New Roman" w:hAnsi="Times New Roman" w:cs="Times New Roman"/>
          <w:b/>
          <w:bCs/>
          <w:sz w:val="28"/>
          <w:szCs w:val="28"/>
        </w:rPr>
      </w:pPr>
    </w:p>
    <w:p w:rsidR="009E731D" w:rsidRPr="00C61221" w:rsidRDefault="00C61221" w:rsidP="007E26F1">
      <w:pPr>
        <w:pStyle w:val="a3"/>
        <w:widowControl w:val="0"/>
        <w:tabs>
          <w:tab w:val="left" w:pos="1426"/>
        </w:tabs>
        <w:spacing w:after="0" w:line="276"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 xml:space="preserve">17.1. </w:t>
      </w:r>
      <w:r w:rsidR="009E731D" w:rsidRPr="00C61221">
        <w:rPr>
          <w:rFonts w:ascii="Times New Roman" w:eastAsia="Times New Roman" w:hAnsi="Times New Roman" w:cs="Times New Roman"/>
          <w:color w:val="000000"/>
          <w:sz w:val="28"/>
          <w:szCs w:val="28"/>
          <w:lang w:eastAsia="ru-RU" w:bidi="ru-RU"/>
        </w:rPr>
        <w:t>Заявитель уведомляется о ходе рассмотрения результата предоставления Услуги следующими способами:</w:t>
      </w:r>
    </w:p>
    <w:p w:rsidR="009E731D" w:rsidRPr="00C61221" w:rsidRDefault="009E731D" w:rsidP="00C61221">
      <w:pPr>
        <w:pStyle w:val="a3"/>
        <w:widowControl w:val="0"/>
        <w:numPr>
          <w:ilvl w:val="2"/>
          <w:numId w:val="2"/>
        </w:numPr>
        <w:tabs>
          <w:tab w:val="left" w:pos="1517"/>
        </w:tabs>
        <w:spacing w:after="0" w:line="276" w:lineRule="auto"/>
        <w:ind w:hanging="1091"/>
        <w:jc w:val="both"/>
        <w:rPr>
          <w:rFonts w:ascii="Times New Roman" w:eastAsia="Times New Roman" w:hAnsi="Times New Roman" w:cs="Times New Roman"/>
          <w:color w:val="000000"/>
          <w:sz w:val="28"/>
          <w:szCs w:val="28"/>
          <w:lang w:eastAsia="ru-RU" w:bidi="ru-RU"/>
        </w:rPr>
      </w:pPr>
      <w:r w:rsidRPr="00C61221">
        <w:rPr>
          <w:rFonts w:ascii="Times New Roman" w:eastAsia="Times New Roman" w:hAnsi="Times New Roman" w:cs="Times New Roman"/>
          <w:color w:val="000000"/>
          <w:sz w:val="28"/>
          <w:szCs w:val="28"/>
          <w:lang w:eastAsia="ru-RU" w:bidi="ru-RU"/>
        </w:rPr>
        <w:t>через личный кабинет на Портале;</w:t>
      </w:r>
    </w:p>
    <w:p w:rsidR="009E731D" w:rsidRPr="00C61221" w:rsidRDefault="009E731D" w:rsidP="00C61221">
      <w:pPr>
        <w:pStyle w:val="a3"/>
        <w:widowControl w:val="0"/>
        <w:numPr>
          <w:ilvl w:val="2"/>
          <w:numId w:val="2"/>
        </w:numPr>
        <w:tabs>
          <w:tab w:val="left" w:pos="1517"/>
        </w:tabs>
        <w:spacing w:after="0" w:line="276" w:lineRule="auto"/>
        <w:ind w:hanging="1091"/>
        <w:jc w:val="both"/>
        <w:rPr>
          <w:rFonts w:ascii="Times New Roman" w:eastAsia="Times New Roman" w:hAnsi="Times New Roman" w:cs="Times New Roman"/>
          <w:color w:val="000000"/>
          <w:sz w:val="28"/>
          <w:szCs w:val="28"/>
          <w:lang w:eastAsia="ru-RU" w:bidi="ru-RU"/>
        </w:rPr>
      </w:pPr>
      <w:r w:rsidRPr="00C61221">
        <w:rPr>
          <w:rFonts w:ascii="Times New Roman" w:eastAsia="Times New Roman" w:hAnsi="Times New Roman" w:cs="Times New Roman"/>
          <w:color w:val="000000"/>
          <w:sz w:val="28"/>
          <w:szCs w:val="28"/>
          <w:lang w:eastAsia="ru-RU" w:bidi="ru-RU"/>
        </w:rPr>
        <w:t>по электронной почте;</w:t>
      </w:r>
    </w:p>
    <w:p w:rsidR="009E731D" w:rsidRPr="009E731D" w:rsidRDefault="009E731D" w:rsidP="00C61221">
      <w:pPr>
        <w:widowControl w:val="0"/>
        <w:numPr>
          <w:ilvl w:val="2"/>
          <w:numId w:val="2"/>
        </w:numPr>
        <w:tabs>
          <w:tab w:val="left" w:pos="1517"/>
        </w:tabs>
        <w:spacing w:after="0" w:line="276" w:lineRule="auto"/>
        <w:ind w:hanging="1091"/>
        <w:jc w:val="both"/>
        <w:rPr>
          <w:rFonts w:ascii="Times New Roman" w:eastAsia="Times New Roman" w:hAnsi="Times New Roman" w:cs="Times New Roman"/>
          <w:color w:val="000000"/>
          <w:sz w:val="28"/>
          <w:szCs w:val="28"/>
          <w:lang w:eastAsia="ru-RU" w:bidi="ru-RU"/>
        </w:rPr>
      </w:pPr>
      <w:r w:rsidRPr="009E731D">
        <w:rPr>
          <w:rFonts w:ascii="Times New Roman" w:eastAsia="Times New Roman" w:hAnsi="Times New Roman" w:cs="Times New Roman"/>
          <w:color w:val="000000"/>
          <w:sz w:val="28"/>
          <w:szCs w:val="28"/>
          <w:lang w:eastAsia="ru-RU" w:bidi="ru-RU"/>
        </w:rPr>
        <w:t>почтовым отправлением;</w:t>
      </w:r>
    </w:p>
    <w:p w:rsidR="009E731D" w:rsidRPr="009E731D" w:rsidRDefault="009E731D" w:rsidP="00C61221">
      <w:pPr>
        <w:widowControl w:val="0"/>
        <w:numPr>
          <w:ilvl w:val="2"/>
          <w:numId w:val="2"/>
        </w:numPr>
        <w:tabs>
          <w:tab w:val="left" w:pos="1517"/>
        </w:tabs>
        <w:spacing w:after="0" w:line="276" w:lineRule="auto"/>
        <w:ind w:hanging="1091"/>
        <w:jc w:val="both"/>
        <w:rPr>
          <w:rFonts w:ascii="Times New Roman" w:eastAsia="Times New Roman" w:hAnsi="Times New Roman" w:cs="Times New Roman"/>
          <w:color w:val="000000"/>
          <w:sz w:val="28"/>
          <w:szCs w:val="28"/>
          <w:lang w:eastAsia="ru-RU" w:bidi="ru-RU"/>
        </w:rPr>
      </w:pPr>
      <w:r w:rsidRPr="009E731D">
        <w:rPr>
          <w:rFonts w:ascii="Times New Roman" w:eastAsia="Times New Roman" w:hAnsi="Times New Roman" w:cs="Times New Roman"/>
          <w:color w:val="000000"/>
          <w:sz w:val="28"/>
          <w:szCs w:val="28"/>
          <w:lang w:eastAsia="ru-RU" w:bidi="ru-RU"/>
        </w:rPr>
        <w:t>в структурном подразделении МФЦ;</w:t>
      </w:r>
    </w:p>
    <w:p w:rsidR="009E731D" w:rsidRPr="009E731D" w:rsidRDefault="009E731D" w:rsidP="00C61221">
      <w:pPr>
        <w:widowControl w:val="0"/>
        <w:numPr>
          <w:ilvl w:val="2"/>
          <w:numId w:val="2"/>
        </w:numPr>
        <w:tabs>
          <w:tab w:val="left" w:pos="1517"/>
        </w:tabs>
        <w:spacing w:after="0" w:line="276" w:lineRule="auto"/>
        <w:ind w:hanging="1091"/>
        <w:jc w:val="both"/>
        <w:rPr>
          <w:rFonts w:ascii="Times New Roman" w:eastAsia="Times New Roman" w:hAnsi="Times New Roman" w:cs="Times New Roman"/>
          <w:color w:val="000000"/>
          <w:sz w:val="28"/>
          <w:szCs w:val="28"/>
          <w:lang w:eastAsia="ru-RU" w:bidi="ru-RU"/>
        </w:rPr>
      </w:pPr>
      <w:r w:rsidRPr="009E731D">
        <w:rPr>
          <w:rFonts w:ascii="Times New Roman" w:eastAsia="Times New Roman" w:hAnsi="Times New Roman" w:cs="Times New Roman"/>
          <w:color w:val="000000"/>
          <w:sz w:val="28"/>
          <w:szCs w:val="28"/>
          <w:lang w:eastAsia="ru-RU" w:bidi="ru-RU"/>
        </w:rPr>
        <w:t>личное обращение в Организацию.</w:t>
      </w:r>
    </w:p>
    <w:p w:rsidR="009E731D" w:rsidRPr="009E731D" w:rsidRDefault="009E731D" w:rsidP="00C61221">
      <w:pPr>
        <w:widowControl w:val="0"/>
        <w:spacing w:after="64" w:line="276" w:lineRule="auto"/>
        <w:ind w:firstLine="760"/>
        <w:jc w:val="both"/>
        <w:rPr>
          <w:rFonts w:ascii="Times New Roman" w:eastAsia="Times New Roman" w:hAnsi="Times New Roman" w:cs="Times New Roman"/>
          <w:color w:val="000000"/>
          <w:sz w:val="28"/>
          <w:szCs w:val="28"/>
          <w:lang w:eastAsia="ru-RU" w:bidi="ru-RU"/>
        </w:rPr>
      </w:pPr>
      <w:r w:rsidRPr="009E731D">
        <w:rPr>
          <w:rFonts w:ascii="Times New Roman" w:eastAsia="Times New Roman" w:hAnsi="Times New Roman" w:cs="Times New Roman"/>
          <w:color w:val="000000"/>
          <w:sz w:val="28"/>
          <w:szCs w:val="28"/>
          <w:lang w:eastAsia="ru-RU" w:bidi="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9E731D" w:rsidRDefault="009E731D" w:rsidP="00C61221">
      <w:pPr>
        <w:widowControl w:val="0"/>
        <w:spacing w:after="415" w:line="276" w:lineRule="auto"/>
        <w:ind w:firstLine="760"/>
        <w:jc w:val="both"/>
        <w:rPr>
          <w:rFonts w:ascii="Times New Roman" w:eastAsia="Times New Roman" w:hAnsi="Times New Roman" w:cs="Times New Roman"/>
          <w:color w:val="000000"/>
          <w:sz w:val="28"/>
          <w:szCs w:val="28"/>
          <w:lang w:eastAsia="ru-RU" w:bidi="ru-RU"/>
        </w:rPr>
      </w:pPr>
      <w:r w:rsidRPr="009E731D">
        <w:rPr>
          <w:rFonts w:ascii="Times New Roman" w:eastAsia="Times New Roman" w:hAnsi="Times New Roman" w:cs="Times New Roman"/>
          <w:color w:val="000000"/>
          <w:sz w:val="28"/>
          <w:szCs w:val="28"/>
          <w:lang w:eastAsia="ru-RU"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9E731D" w:rsidRDefault="00C61221" w:rsidP="00C40B11">
      <w:pPr>
        <w:pStyle w:val="a3"/>
        <w:numPr>
          <w:ilvl w:val="0"/>
          <w:numId w:val="2"/>
        </w:numPr>
        <w:spacing w:line="276" w:lineRule="auto"/>
        <w:ind w:hanging="731"/>
        <w:rPr>
          <w:rFonts w:ascii="Times New Roman" w:hAnsi="Times New Roman" w:cs="Times New Roman"/>
          <w:b/>
          <w:bCs/>
          <w:sz w:val="28"/>
          <w:szCs w:val="28"/>
        </w:rPr>
      </w:pPr>
      <w:r>
        <w:rPr>
          <w:rFonts w:ascii="Times New Roman" w:hAnsi="Times New Roman" w:cs="Times New Roman"/>
          <w:b/>
          <w:bCs/>
          <w:sz w:val="28"/>
          <w:szCs w:val="28"/>
        </w:rPr>
        <w:t xml:space="preserve"> Максимальный срок ожидания в очереди</w:t>
      </w:r>
    </w:p>
    <w:p w:rsidR="00C61221" w:rsidRDefault="00C61221" w:rsidP="00C61221">
      <w:pPr>
        <w:spacing w:line="276" w:lineRule="auto"/>
        <w:rPr>
          <w:rFonts w:ascii="Times New Roman" w:hAnsi="Times New Roman" w:cs="Times New Roman"/>
          <w:b/>
          <w:bCs/>
          <w:sz w:val="28"/>
          <w:szCs w:val="28"/>
        </w:rPr>
      </w:pPr>
    </w:p>
    <w:p w:rsidR="00C61221" w:rsidRDefault="00C61221" w:rsidP="00D75B0C">
      <w:pPr>
        <w:pStyle w:val="a3"/>
        <w:numPr>
          <w:ilvl w:val="1"/>
          <w:numId w:val="2"/>
        </w:numPr>
        <w:spacing w:line="276" w:lineRule="auto"/>
        <w:ind w:left="0" w:firstLine="709"/>
        <w:jc w:val="both"/>
        <w:rPr>
          <w:rFonts w:ascii="Times New Roman" w:hAnsi="Times New Roman" w:cs="Times New Roman"/>
          <w:sz w:val="28"/>
          <w:szCs w:val="28"/>
        </w:rPr>
      </w:pPr>
      <w:r w:rsidRPr="00C61221">
        <w:rPr>
          <w:rFonts w:ascii="Times New Roman" w:hAnsi="Times New Roman" w:cs="Times New Roman"/>
          <w:sz w:val="28"/>
          <w:szCs w:val="28"/>
        </w:rPr>
        <w:t>Максимальный срок ожидания в очереди при подаче заявления и при получении</w:t>
      </w:r>
      <w:r w:rsidR="00D75B0C">
        <w:rPr>
          <w:rFonts w:ascii="Times New Roman" w:hAnsi="Times New Roman" w:cs="Times New Roman"/>
          <w:sz w:val="28"/>
          <w:szCs w:val="28"/>
        </w:rPr>
        <w:t xml:space="preserve"> результата предоставления Услуги не должен превышать 15 минут.</w:t>
      </w:r>
    </w:p>
    <w:p w:rsidR="00D75B0C" w:rsidRDefault="00D75B0C" w:rsidP="00D75B0C">
      <w:pPr>
        <w:spacing w:line="276" w:lineRule="auto"/>
        <w:jc w:val="both"/>
        <w:rPr>
          <w:rFonts w:ascii="Times New Roman" w:hAnsi="Times New Roman" w:cs="Times New Roman"/>
          <w:sz w:val="28"/>
          <w:szCs w:val="28"/>
        </w:rPr>
      </w:pPr>
    </w:p>
    <w:p w:rsidR="00D75B0C" w:rsidRDefault="00D75B0C" w:rsidP="00D75B0C">
      <w:pPr>
        <w:pStyle w:val="60"/>
        <w:numPr>
          <w:ilvl w:val="0"/>
          <w:numId w:val="2"/>
        </w:numPr>
        <w:shd w:val="clear" w:color="auto" w:fill="auto"/>
        <w:tabs>
          <w:tab w:val="left" w:pos="1602"/>
        </w:tabs>
        <w:spacing w:before="0" w:after="399" w:line="322" w:lineRule="exact"/>
        <w:ind w:left="0" w:firstLine="709"/>
        <w:jc w:val="both"/>
      </w:pPr>
      <w: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D75B0C" w:rsidRPr="00D75B0C" w:rsidRDefault="00D75B0C" w:rsidP="00D75B0C">
      <w:pPr>
        <w:pStyle w:val="a3"/>
        <w:widowControl w:val="0"/>
        <w:numPr>
          <w:ilvl w:val="1"/>
          <w:numId w:val="2"/>
        </w:numPr>
        <w:tabs>
          <w:tab w:val="left" w:pos="1319"/>
          <w:tab w:val="left" w:leader="underscore" w:pos="3701"/>
        </w:tabs>
        <w:spacing w:after="60" w:line="276" w:lineRule="auto"/>
        <w:ind w:left="0" w:firstLine="709"/>
        <w:jc w:val="both"/>
        <w:rPr>
          <w:rFonts w:ascii="Times New Roman" w:eastAsia="Times New Roman" w:hAnsi="Times New Roman" w:cs="Times New Roman"/>
          <w:color w:val="538135" w:themeColor="accent6" w:themeShade="BF"/>
          <w:sz w:val="28"/>
          <w:szCs w:val="28"/>
          <w:lang w:eastAsia="ru-RU" w:bidi="ru-RU"/>
        </w:rPr>
      </w:pPr>
      <w:r w:rsidRPr="00D75B0C">
        <w:rPr>
          <w:rFonts w:ascii="Times New Roman" w:eastAsia="Times New Roman" w:hAnsi="Times New Roman" w:cs="Times New Roman"/>
          <w:color w:val="000000"/>
          <w:sz w:val="28"/>
          <w:szCs w:val="28"/>
          <w:lang w:eastAsia="ru-RU" w:bidi="ru-RU"/>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3A0D01">
        <w:rPr>
          <w:rFonts w:ascii="Times New Roman" w:eastAsia="Times New Roman" w:hAnsi="Times New Roman" w:cs="Times New Roman"/>
          <w:color w:val="000000"/>
          <w:sz w:val="28"/>
          <w:szCs w:val="28"/>
          <w:lang w:eastAsia="ru-RU" w:bidi="ru-RU"/>
        </w:rPr>
        <w:t>.</w:t>
      </w:r>
      <w:r w:rsidRPr="00D75B0C">
        <w:rPr>
          <w:rFonts w:ascii="Times New Roman" w:eastAsia="Times New Roman" w:hAnsi="Times New Roman" w:cs="Times New Roman"/>
          <w:color w:val="000000"/>
          <w:sz w:val="28"/>
          <w:szCs w:val="28"/>
          <w:lang w:eastAsia="ru-RU" w:bidi="ru-RU"/>
        </w:rPr>
        <w:t xml:space="preserve"> </w:t>
      </w:r>
      <w:r w:rsidR="003A0D01">
        <w:rPr>
          <w:rFonts w:ascii="Times New Roman" w:eastAsia="Times New Roman" w:hAnsi="Times New Roman" w:cs="Times New Roman"/>
          <w:color w:val="000000"/>
          <w:sz w:val="28"/>
          <w:szCs w:val="28"/>
          <w:lang w:eastAsia="ru-RU" w:bidi="ru-RU"/>
        </w:rPr>
        <w:t xml:space="preserve"> </w:t>
      </w:r>
    </w:p>
    <w:p w:rsidR="00D75B0C" w:rsidRDefault="00D75B0C" w:rsidP="00D75B0C">
      <w:pPr>
        <w:widowControl w:val="0"/>
        <w:numPr>
          <w:ilvl w:val="1"/>
          <w:numId w:val="2"/>
        </w:numPr>
        <w:tabs>
          <w:tab w:val="left" w:pos="1475"/>
        </w:tabs>
        <w:spacing w:after="475" w:line="276" w:lineRule="auto"/>
        <w:ind w:left="0" w:firstLine="709"/>
        <w:jc w:val="both"/>
        <w:rPr>
          <w:rFonts w:ascii="Times New Roman" w:eastAsia="Times New Roman" w:hAnsi="Times New Roman" w:cs="Times New Roman"/>
          <w:color w:val="000000"/>
          <w:sz w:val="28"/>
          <w:szCs w:val="28"/>
          <w:lang w:eastAsia="ru-RU" w:bidi="ru-RU"/>
        </w:rPr>
      </w:pPr>
      <w:r w:rsidRPr="00D75B0C">
        <w:rPr>
          <w:rFonts w:ascii="Times New Roman" w:eastAsia="Times New Roman" w:hAnsi="Times New Roman" w:cs="Times New Roman"/>
          <w:color w:val="000000"/>
          <w:sz w:val="28"/>
          <w:szCs w:val="28"/>
          <w:lang w:eastAsia="ru-RU" w:bidi="ru-RU"/>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07940" w:rsidRDefault="00B07940" w:rsidP="00B07940">
      <w:pPr>
        <w:widowControl w:val="0"/>
        <w:numPr>
          <w:ilvl w:val="0"/>
          <w:numId w:val="2"/>
        </w:numPr>
        <w:tabs>
          <w:tab w:val="left" w:pos="1475"/>
        </w:tabs>
        <w:spacing w:after="475" w:line="276" w:lineRule="auto"/>
        <w:ind w:hanging="731"/>
        <w:jc w:val="both"/>
        <w:rPr>
          <w:rFonts w:ascii="Times New Roman" w:eastAsia="Times New Roman" w:hAnsi="Times New Roman" w:cs="Times New Roman"/>
          <w:b/>
          <w:bCs/>
          <w:color w:val="000000"/>
          <w:sz w:val="28"/>
          <w:szCs w:val="28"/>
          <w:lang w:eastAsia="ru-RU" w:bidi="ru-RU"/>
        </w:rPr>
      </w:pPr>
      <w:r w:rsidRPr="00B07940">
        <w:rPr>
          <w:rFonts w:ascii="Times New Roman" w:eastAsia="Times New Roman" w:hAnsi="Times New Roman" w:cs="Times New Roman"/>
          <w:b/>
          <w:bCs/>
          <w:color w:val="000000"/>
          <w:sz w:val="28"/>
          <w:szCs w:val="28"/>
          <w:lang w:eastAsia="ru-RU" w:bidi="ru-RU"/>
        </w:rPr>
        <w:t xml:space="preserve"> Показатели доступности и качества Услуги</w:t>
      </w:r>
    </w:p>
    <w:p w:rsidR="00B07940" w:rsidRPr="00B07940" w:rsidRDefault="00B07940" w:rsidP="00B07940">
      <w:pPr>
        <w:widowControl w:val="0"/>
        <w:numPr>
          <w:ilvl w:val="1"/>
          <w:numId w:val="2"/>
        </w:numPr>
        <w:tabs>
          <w:tab w:val="left" w:pos="1319"/>
        </w:tabs>
        <w:spacing w:after="56"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Оценка доступности и качества предоставления Услуги должна осуществляться по следующим показателям:</w:t>
      </w:r>
    </w:p>
    <w:p w:rsidR="00B07940" w:rsidRPr="00B07940" w:rsidRDefault="00B07940" w:rsidP="00B07940">
      <w:pPr>
        <w:widowControl w:val="0"/>
        <w:numPr>
          <w:ilvl w:val="2"/>
          <w:numId w:val="2"/>
        </w:numPr>
        <w:tabs>
          <w:tab w:val="left" w:pos="1682"/>
        </w:tabs>
        <w:spacing w:after="60"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степень информированности граждан о порядке предоставления Услуги (доступность информации об У слуге, возможность выбора способа получения информации);</w:t>
      </w:r>
    </w:p>
    <w:p w:rsidR="00B07940" w:rsidRPr="00B07940" w:rsidRDefault="00B07940" w:rsidP="00B07940">
      <w:pPr>
        <w:widowControl w:val="0"/>
        <w:numPr>
          <w:ilvl w:val="2"/>
          <w:numId w:val="2"/>
        </w:numPr>
        <w:tabs>
          <w:tab w:val="left" w:pos="1501"/>
        </w:tabs>
        <w:spacing w:after="68"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возможность выбора заявителем форм предоставления Услуги, в том числе с использованием Порталов;</w:t>
      </w:r>
    </w:p>
    <w:p w:rsidR="00B07940" w:rsidRPr="00B07940" w:rsidRDefault="00B07940" w:rsidP="00B07940">
      <w:pPr>
        <w:widowControl w:val="0"/>
        <w:numPr>
          <w:ilvl w:val="2"/>
          <w:numId w:val="2"/>
        </w:numPr>
        <w:tabs>
          <w:tab w:val="left" w:pos="1501"/>
          <w:tab w:val="left" w:leader="underscore" w:pos="2988"/>
        </w:tabs>
        <w:spacing w:after="64"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C71126">
        <w:rPr>
          <w:rStyle w:val="51"/>
          <w:rFonts w:eastAsiaTheme="minorHAnsi"/>
          <w:i w:val="0"/>
          <w:iCs w:val="0"/>
          <w:color w:val="auto"/>
          <w:sz w:val="28"/>
          <w:szCs w:val="28"/>
        </w:rPr>
        <w:t xml:space="preserve">территории </w:t>
      </w:r>
      <w:r w:rsidRPr="00C71126">
        <w:rPr>
          <w:rStyle w:val="51"/>
          <w:rFonts w:eastAsiaTheme="minorHAnsi"/>
          <w:color w:val="auto"/>
          <w:sz w:val="28"/>
          <w:szCs w:val="28"/>
        </w:rPr>
        <w:tab/>
      </w:r>
      <w:r w:rsidRPr="00C71126">
        <w:rPr>
          <w:rFonts w:ascii="Times New Roman" w:hAnsi="Times New Roman" w:cs="Times New Roman"/>
          <w:sz w:val="28"/>
          <w:szCs w:val="28"/>
        </w:rPr>
        <w:t xml:space="preserve">Мезенского муниципального округа Архангельской области </w:t>
      </w:r>
      <w:r w:rsidRPr="00B07940">
        <w:rPr>
          <w:rFonts w:ascii="Times New Roman" w:hAnsi="Times New Roman" w:cs="Times New Roman"/>
          <w:sz w:val="28"/>
          <w:szCs w:val="28"/>
        </w:rPr>
        <w:t>по выбору заявителя независимо от его места жительства или места пребывания;</w:t>
      </w:r>
    </w:p>
    <w:p w:rsidR="00B07940" w:rsidRPr="00B07940" w:rsidRDefault="00B07940" w:rsidP="00B07940">
      <w:pPr>
        <w:widowControl w:val="0"/>
        <w:numPr>
          <w:ilvl w:val="2"/>
          <w:numId w:val="2"/>
        </w:numPr>
        <w:tabs>
          <w:tab w:val="left" w:pos="1501"/>
        </w:tabs>
        <w:spacing w:after="56"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 xml:space="preserve">доступность обращения за предоставлением Услуги, в том числе </w:t>
      </w:r>
      <w:r w:rsidRPr="00B07940">
        <w:rPr>
          <w:rFonts w:ascii="Times New Roman" w:hAnsi="Times New Roman" w:cs="Times New Roman"/>
          <w:sz w:val="28"/>
          <w:szCs w:val="28"/>
        </w:rPr>
        <w:lastRenderedPageBreak/>
        <w:t>для инвалидов и других маломобильных групп населения;</w:t>
      </w:r>
    </w:p>
    <w:p w:rsidR="00B07940" w:rsidRPr="00B07940" w:rsidRDefault="00B07940" w:rsidP="00B07940">
      <w:pPr>
        <w:widowControl w:val="0"/>
        <w:numPr>
          <w:ilvl w:val="2"/>
          <w:numId w:val="2"/>
        </w:numPr>
        <w:tabs>
          <w:tab w:val="left" w:pos="1501"/>
        </w:tabs>
        <w:spacing w:after="56"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B07940" w:rsidRPr="00B07940" w:rsidRDefault="00B07940" w:rsidP="00B07940">
      <w:pPr>
        <w:widowControl w:val="0"/>
        <w:numPr>
          <w:ilvl w:val="2"/>
          <w:numId w:val="2"/>
        </w:numPr>
        <w:tabs>
          <w:tab w:val="left" w:pos="1501"/>
        </w:tabs>
        <w:spacing w:after="64"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соблюдение сроков предоставления Услуги и сроков выполнения административных процедур при предоставлении Услуги;</w:t>
      </w:r>
    </w:p>
    <w:p w:rsidR="00B07940" w:rsidRPr="00B07940" w:rsidRDefault="00B07940" w:rsidP="00B07940">
      <w:pPr>
        <w:widowControl w:val="0"/>
        <w:numPr>
          <w:ilvl w:val="2"/>
          <w:numId w:val="2"/>
        </w:numPr>
        <w:tabs>
          <w:tab w:val="left" w:pos="1682"/>
        </w:tabs>
        <w:spacing w:after="56"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отсутствие обоснованных жалоб со стороны заявителей по результатам предоставления Услуги;</w:t>
      </w:r>
    </w:p>
    <w:p w:rsidR="00B07940" w:rsidRPr="00B07940" w:rsidRDefault="00B07940" w:rsidP="00B07940">
      <w:pPr>
        <w:widowControl w:val="0"/>
        <w:numPr>
          <w:ilvl w:val="2"/>
          <w:numId w:val="2"/>
        </w:numPr>
        <w:tabs>
          <w:tab w:val="left" w:pos="1501"/>
        </w:tabs>
        <w:spacing w:after="64"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возможность получения информации о ходе предоставления Услуги, в том числе с использованием Портала;</w:t>
      </w:r>
    </w:p>
    <w:p w:rsidR="00B07940" w:rsidRPr="00B07940" w:rsidRDefault="00B07940" w:rsidP="00B07940">
      <w:pPr>
        <w:widowControl w:val="0"/>
        <w:numPr>
          <w:ilvl w:val="2"/>
          <w:numId w:val="2"/>
        </w:numPr>
        <w:tabs>
          <w:tab w:val="left" w:pos="1682"/>
        </w:tabs>
        <w:spacing w:after="56"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количество взаимодействий заявителя с работниками Организации при предоставлении Услуги и их продолжительность.</w:t>
      </w:r>
    </w:p>
    <w:p w:rsidR="00D95225" w:rsidRPr="00D95225" w:rsidRDefault="00B07940" w:rsidP="00D95225">
      <w:pPr>
        <w:widowControl w:val="0"/>
        <w:numPr>
          <w:ilvl w:val="1"/>
          <w:numId w:val="2"/>
        </w:numPr>
        <w:tabs>
          <w:tab w:val="left" w:pos="1475"/>
        </w:tabs>
        <w:spacing w:after="0" w:line="276" w:lineRule="auto"/>
        <w:ind w:left="0" w:firstLine="709"/>
        <w:jc w:val="both"/>
        <w:rPr>
          <w:rFonts w:ascii="Times New Roman" w:hAnsi="Times New Roman" w:cs="Times New Roman"/>
          <w:sz w:val="28"/>
          <w:szCs w:val="28"/>
        </w:rPr>
      </w:pPr>
      <w:r w:rsidRPr="00B07940">
        <w:rPr>
          <w:rFonts w:ascii="Times New Roman" w:hAnsi="Times New Roman" w:cs="Times New Roman"/>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w:t>
      </w:r>
      <w:proofErr w:type="spellStart"/>
      <w:r w:rsidRPr="00B07940">
        <w:rPr>
          <w:rFonts w:ascii="Times New Roman" w:hAnsi="Times New Roman" w:cs="Times New Roman"/>
          <w:sz w:val="28"/>
          <w:szCs w:val="28"/>
        </w:rPr>
        <w:t>Запись</w:t>
      </w:r>
      <w:r w:rsidR="00D95225" w:rsidRPr="00D95225">
        <w:rPr>
          <w:rFonts w:ascii="Times New Roman" w:hAnsi="Times New Roman" w:cs="Times New Roman"/>
          <w:sz w:val="28"/>
          <w:szCs w:val="28"/>
        </w:rPr>
        <w:t>на</w:t>
      </w:r>
      <w:proofErr w:type="spellEnd"/>
      <w:r w:rsidR="00D95225" w:rsidRPr="00D95225">
        <w:rPr>
          <w:rFonts w:ascii="Times New Roman" w:hAnsi="Times New Roman" w:cs="Times New Roman"/>
          <w:sz w:val="28"/>
          <w:szCs w:val="28"/>
        </w:rPr>
        <w:t xml:space="preserve">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D95225" w:rsidRPr="00B07940" w:rsidRDefault="00D95225" w:rsidP="00D95225">
      <w:pPr>
        <w:widowControl w:val="0"/>
        <w:tabs>
          <w:tab w:val="left" w:pos="1475"/>
        </w:tabs>
        <w:spacing w:after="0" w:line="276" w:lineRule="auto"/>
        <w:ind w:left="709"/>
        <w:jc w:val="both"/>
        <w:rPr>
          <w:rFonts w:ascii="Times New Roman" w:hAnsi="Times New Roman" w:cs="Times New Roman"/>
          <w:sz w:val="28"/>
          <w:szCs w:val="28"/>
        </w:rPr>
      </w:pPr>
    </w:p>
    <w:p w:rsidR="00B07940" w:rsidRDefault="001F4C78" w:rsidP="001F4C78">
      <w:pPr>
        <w:pStyle w:val="a3"/>
        <w:widowControl w:val="0"/>
        <w:numPr>
          <w:ilvl w:val="0"/>
          <w:numId w:val="2"/>
        </w:numPr>
        <w:tabs>
          <w:tab w:val="left" w:pos="709"/>
        </w:tabs>
        <w:spacing w:after="475"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Требования к организации предоставления Услуги в электронном форме</w:t>
      </w:r>
    </w:p>
    <w:p w:rsidR="001F4C78" w:rsidRDefault="001F4C78" w:rsidP="001F4C78">
      <w:pPr>
        <w:pStyle w:val="a3"/>
        <w:widowControl w:val="0"/>
        <w:tabs>
          <w:tab w:val="left" w:pos="709"/>
        </w:tabs>
        <w:spacing w:after="475" w:line="276" w:lineRule="auto"/>
        <w:ind w:left="709"/>
        <w:jc w:val="both"/>
        <w:rPr>
          <w:rFonts w:ascii="Times New Roman" w:eastAsia="Times New Roman" w:hAnsi="Times New Roman" w:cs="Times New Roman"/>
          <w:b/>
          <w:bCs/>
          <w:color w:val="000000"/>
          <w:sz w:val="28"/>
          <w:szCs w:val="28"/>
          <w:lang w:eastAsia="ru-RU" w:bidi="ru-RU"/>
        </w:rPr>
      </w:pPr>
    </w:p>
    <w:p w:rsidR="001F4C78" w:rsidRPr="00675653" w:rsidRDefault="001F4C78" w:rsidP="00675653">
      <w:pPr>
        <w:pStyle w:val="a3"/>
        <w:widowControl w:val="0"/>
        <w:numPr>
          <w:ilvl w:val="1"/>
          <w:numId w:val="23"/>
        </w:numPr>
        <w:tabs>
          <w:tab w:val="left" w:pos="1323"/>
        </w:tabs>
        <w:spacing w:after="87" w:line="276" w:lineRule="auto"/>
        <w:ind w:left="0" w:firstLine="709"/>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 xml:space="preserve"> В целях предоставления Услуги в электронной форме с использованием Портала заявителем заполняется электронная форма заявления.</w:t>
      </w:r>
    </w:p>
    <w:p w:rsidR="001F4C78" w:rsidRPr="00675653" w:rsidRDefault="001F4C78" w:rsidP="00675653">
      <w:pPr>
        <w:pStyle w:val="a3"/>
        <w:widowControl w:val="0"/>
        <w:numPr>
          <w:ilvl w:val="1"/>
          <w:numId w:val="23"/>
        </w:numPr>
        <w:tabs>
          <w:tab w:val="left" w:pos="1348"/>
        </w:tabs>
        <w:spacing w:after="69" w:line="276" w:lineRule="auto"/>
        <w:ind w:firstLine="229"/>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 xml:space="preserve"> При предоставлении Услуги в электронной форме могут осуществляться:</w:t>
      </w:r>
    </w:p>
    <w:p w:rsidR="001F4C78" w:rsidRPr="00675653" w:rsidRDefault="001F4C78" w:rsidP="00675653">
      <w:pPr>
        <w:pStyle w:val="a3"/>
        <w:widowControl w:val="0"/>
        <w:numPr>
          <w:ilvl w:val="2"/>
          <w:numId w:val="2"/>
        </w:numPr>
        <w:tabs>
          <w:tab w:val="left" w:pos="1501"/>
        </w:tabs>
        <w:spacing w:after="68" w:line="276" w:lineRule="auto"/>
        <w:ind w:left="0" w:firstLine="709"/>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1F4C78" w:rsidRPr="001F4C78" w:rsidRDefault="001F4C78" w:rsidP="00675653">
      <w:pPr>
        <w:widowControl w:val="0"/>
        <w:numPr>
          <w:ilvl w:val="2"/>
          <w:numId w:val="2"/>
        </w:numPr>
        <w:spacing w:after="60"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 xml:space="preserve">возможность </w:t>
      </w:r>
      <w:proofErr w:type="spellStart"/>
      <w:r w:rsidRPr="001F4C78">
        <w:rPr>
          <w:rFonts w:ascii="Times New Roman" w:eastAsia="Times New Roman" w:hAnsi="Times New Roman" w:cs="Times New Roman"/>
          <w:color w:val="000000"/>
          <w:sz w:val="28"/>
          <w:szCs w:val="28"/>
          <w:lang w:eastAsia="ru-RU" w:bidi="ru-RU"/>
        </w:rPr>
        <w:t>предзаполнения</w:t>
      </w:r>
      <w:proofErr w:type="spellEnd"/>
      <w:r w:rsidRPr="001F4C78">
        <w:rPr>
          <w:rFonts w:ascii="Times New Roman" w:eastAsia="Times New Roman" w:hAnsi="Times New Roman" w:cs="Times New Roman"/>
          <w:color w:val="000000"/>
          <w:sz w:val="28"/>
          <w:szCs w:val="28"/>
          <w:lang w:eastAsia="ru-RU" w:bidi="ru-RU"/>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1F4C78" w:rsidRPr="001F4C78" w:rsidRDefault="001F4C78" w:rsidP="00675653">
      <w:pPr>
        <w:widowControl w:val="0"/>
        <w:numPr>
          <w:ilvl w:val="2"/>
          <w:numId w:val="2"/>
        </w:numPr>
        <w:tabs>
          <w:tab w:val="left" w:pos="1505"/>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1F4C78" w:rsidRPr="001F4C78" w:rsidRDefault="001F4C78" w:rsidP="00675653">
      <w:pPr>
        <w:widowControl w:val="0"/>
        <w:numPr>
          <w:ilvl w:val="2"/>
          <w:numId w:val="2"/>
        </w:numPr>
        <w:tabs>
          <w:tab w:val="left" w:pos="1501"/>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 xml:space="preserve">направление уведомления в личный кабинет заявителя на Портале о необходимости в установленный Организацией срок предоставить оригиналы </w:t>
      </w:r>
      <w:r w:rsidRPr="001F4C78">
        <w:rPr>
          <w:rFonts w:ascii="Times New Roman" w:eastAsia="Times New Roman" w:hAnsi="Times New Roman" w:cs="Times New Roman"/>
          <w:color w:val="000000"/>
          <w:sz w:val="28"/>
          <w:szCs w:val="28"/>
          <w:lang w:eastAsia="ru-RU" w:bidi="ru-RU"/>
        </w:rPr>
        <w:lastRenderedPageBreak/>
        <w:t>документов;</w:t>
      </w:r>
    </w:p>
    <w:p w:rsidR="001F4C78" w:rsidRPr="001F4C78" w:rsidRDefault="001F4C78" w:rsidP="00675653">
      <w:pPr>
        <w:widowControl w:val="0"/>
        <w:numPr>
          <w:ilvl w:val="2"/>
          <w:numId w:val="2"/>
        </w:numPr>
        <w:tabs>
          <w:tab w:val="left" w:pos="1501"/>
        </w:tabs>
        <w:spacing w:after="68"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получение заявителем уведомлений о ходе предоставления Услуги в личный кабинет на Портале;</w:t>
      </w:r>
    </w:p>
    <w:p w:rsidR="001F4C78" w:rsidRPr="001F4C78" w:rsidRDefault="001F4C78" w:rsidP="00675653">
      <w:pPr>
        <w:widowControl w:val="0"/>
        <w:numPr>
          <w:ilvl w:val="2"/>
          <w:numId w:val="2"/>
        </w:numPr>
        <w:tabs>
          <w:tab w:val="left" w:pos="1501"/>
        </w:tabs>
        <w:spacing w:after="53"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1F4C78" w:rsidRPr="001F4C78" w:rsidRDefault="001F4C78" w:rsidP="00675653">
      <w:pPr>
        <w:widowControl w:val="0"/>
        <w:numPr>
          <w:ilvl w:val="2"/>
          <w:numId w:val="2"/>
        </w:numPr>
        <w:tabs>
          <w:tab w:val="left" w:pos="150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получение заявителем результата предоставления Услуги в личном кабинете на Портале;</w:t>
      </w:r>
    </w:p>
    <w:p w:rsidR="001F4C78" w:rsidRPr="001F4C78" w:rsidRDefault="001F4C78" w:rsidP="00675653">
      <w:pPr>
        <w:widowControl w:val="0"/>
        <w:numPr>
          <w:ilvl w:val="2"/>
          <w:numId w:val="2"/>
        </w:numPr>
        <w:tabs>
          <w:tab w:val="left" w:pos="150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1F4C78" w:rsidRPr="001F4C78" w:rsidRDefault="001F4C78" w:rsidP="00675653">
      <w:pPr>
        <w:widowControl w:val="0"/>
        <w:numPr>
          <w:ilvl w:val="0"/>
          <w:numId w:val="21"/>
        </w:numPr>
        <w:tabs>
          <w:tab w:val="left" w:pos="1501"/>
        </w:tabs>
        <w:spacing w:after="87"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1F4C78" w:rsidRPr="001F4C78" w:rsidRDefault="001F4C78" w:rsidP="00675653">
      <w:pPr>
        <w:widowControl w:val="0"/>
        <w:spacing w:after="81"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val="en-US" w:bidi="en-US"/>
        </w:rPr>
        <w:t>xml</w:t>
      </w:r>
      <w:r w:rsidRPr="001F4C78">
        <w:rPr>
          <w:rFonts w:ascii="Times New Roman" w:eastAsia="Times New Roman" w:hAnsi="Times New Roman" w:cs="Times New Roman"/>
          <w:color w:val="000000"/>
          <w:sz w:val="28"/>
          <w:szCs w:val="28"/>
          <w:lang w:eastAsia="ru-RU" w:bidi="ru-RU"/>
        </w:rPr>
        <w:t>- для формализованных документов;</w:t>
      </w:r>
    </w:p>
    <w:p w:rsidR="001F4C78" w:rsidRPr="001F4C78" w:rsidRDefault="001F4C78" w:rsidP="00675653">
      <w:pPr>
        <w:widowControl w:val="0"/>
        <w:spacing w:after="87"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val="en-US" w:bidi="en-US"/>
        </w:rPr>
        <w:t>doc</w:t>
      </w:r>
      <w:r w:rsidRPr="001F4C78">
        <w:rPr>
          <w:rFonts w:ascii="Times New Roman" w:eastAsia="Times New Roman" w:hAnsi="Times New Roman" w:cs="Times New Roman"/>
          <w:color w:val="000000"/>
          <w:sz w:val="28"/>
          <w:szCs w:val="28"/>
          <w:lang w:bidi="en-US"/>
        </w:rPr>
        <w:t xml:space="preserve">, </w:t>
      </w:r>
      <w:proofErr w:type="spellStart"/>
      <w:r w:rsidRPr="001F4C78">
        <w:rPr>
          <w:rFonts w:ascii="Times New Roman" w:eastAsia="Times New Roman" w:hAnsi="Times New Roman" w:cs="Times New Roman"/>
          <w:color w:val="000000"/>
          <w:sz w:val="28"/>
          <w:szCs w:val="28"/>
          <w:lang w:val="en-US" w:bidi="en-US"/>
        </w:rPr>
        <w:t>docx</w:t>
      </w:r>
      <w:proofErr w:type="spellEnd"/>
      <w:r w:rsidRPr="001F4C78">
        <w:rPr>
          <w:rFonts w:ascii="Times New Roman" w:eastAsia="Times New Roman" w:hAnsi="Times New Roman" w:cs="Times New Roman"/>
          <w:color w:val="000000"/>
          <w:sz w:val="28"/>
          <w:szCs w:val="28"/>
          <w:lang w:bidi="en-US"/>
        </w:rPr>
        <w:t xml:space="preserve">, </w:t>
      </w:r>
      <w:proofErr w:type="spellStart"/>
      <w:r w:rsidRPr="001F4C78">
        <w:rPr>
          <w:rFonts w:ascii="Times New Roman" w:eastAsia="Times New Roman" w:hAnsi="Times New Roman" w:cs="Times New Roman"/>
          <w:color w:val="000000"/>
          <w:sz w:val="28"/>
          <w:szCs w:val="28"/>
          <w:lang w:val="en-US" w:bidi="en-US"/>
        </w:rPr>
        <w:t>odt</w:t>
      </w:r>
      <w:proofErr w:type="spellEnd"/>
      <w:r w:rsidRPr="001F4C78">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1F4C78" w:rsidRPr="001F4C78" w:rsidRDefault="001F4C78" w:rsidP="00675653">
      <w:pPr>
        <w:widowControl w:val="0"/>
        <w:spacing w:after="81" w:line="276" w:lineRule="auto"/>
        <w:ind w:firstLine="740"/>
        <w:jc w:val="both"/>
        <w:rPr>
          <w:rFonts w:ascii="Times New Roman" w:eastAsia="Times New Roman" w:hAnsi="Times New Roman" w:cs="Times New Roman"/>
          <w:color w:val="000000"/>
          <w:sz w:val="28"/>
          <w:szCs w:val="28"/>
          <w:lang w:eastAsia="ru-RU" w:bidi="ru-RU"/>
        </w:rPr>
      </w:pPr>
      <w:proofErr w:type="spellStart"/>
      <w:r w:rsidRPr="001F4C78">
        <w:rPr>
          <w:rFonts w:ascii="Times New Roman" w:eastAsia="Times New Roman" w:hAnsi="Times New Roman" w:cs="Times New Roman"/>
          <w:color w:val="000000"/>
          <w:sz w:val="28"/>
          <w:szCs w:val="28"/>
          <w:lang w:val="en-US" w:bidi="en-US"/>
        </w:rPr>
        <w:t>xls</w:t>
      </w:r>
      <w:proofErr w:type="spellEnd"/>
      <w:r w:rsidRPr="001F4C78">
        <w:rPr>
          <w:rFonts w:ascii="Times New Roman" w:eastAsia="Times New Roman" w:hAnsi="Times New Roman" w:cs="Times New Roman"/>
          <w:color w:val="000000"/>
          <w:sz w:val="28"/>
          <w:szCs w:val="28"/>
          <w:lang w:bidi="en-US"/>
        </w:rPr>
        <w:t xml:space="preserve">, </w:t>
      </w:r>
      <w:proofErr w:type="spellStart"/>
      <w:r w:rsidRPr="001F4C78">
        <w:rPr>
          <w:rFonts w:ascii="Times New Roman" w:eastAsia="Times New Roman" w:hAnsi="Times New Roman" w:cs="Times New Roman"/>
          <w:color w:val="000000"/>
          <w:sz w:val="28"/>
          <w:szCs w:val="28"/>
          <w:lang w:val="en-US" w:bidi="en-US"/>
        </w:rPr>
        <w:t>xlsx</w:t>
      </w:r>
      <w:proofErr w:type="spellEnd"/>
      <w:r w:rsidRPr="001F4C78">
        <w:rPr>
          <w:rFonts w:ascii="Times New Roman" w:eastAsia="Times New Roman" w:hAnsi="Times New Roman" w:cs="Times New Roman"/>
          <w:color w:val="000000"/>
          <w:sz w:val="28"/>
          <w:szCs w:val="28"/>
          <w:lang w:bidi="en-US"/>
        </w:rPr>
        <w:t xml:space="preserve">, </w:t>
      </w:r>
      <w:proofErr w:type="spellStart"/>
      <w:r w:rsidRPr="001F4C78">
        <w:rPr>
          <w:rFonts w:ascii="Times New Roman" w:eastAsia="Times New Roman" w:hAnsi="Times New Roman" w:cs="Times New Roman"/>
          <w:color w:val="000000"/>
          <w:sz w:val="28"/>
          <w:szCs w:val="28"/>
          <w:lang w:val="en-US" w:bidi="en-US"/>
        </w:rPr>
        <w:t>ods</w:t>
      </w:r>
      <w:proofErr w:type="spellEnd"/>
      <w:r w:rsidRPr="001F4C78">
        <w:rPr>
          <w:rFonts w:ascii="Times New Roman" w:eastAsia="Times New Roman" w:hAnsi="Times New Roman" w:cs="Times New Roman"/>
          <w:color w:val="000000"/>
          <w:sz w:val="28"/>
          <w:szCs w:val="28"/>
          <w:lang w:eastAsia="ru-RU" w:bidi="ru-RU"/>
        </w:rPr>
        <w:t>- для документов, содержащих расчеты;</w:t>
      </w:r>
    </w:p>
    <w:p w:rsidR="001F4C78" w:rsidRPr="001F4C78" w:rsidRDefault="001F4C78" w:rsidP="00675653">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val="en-US" w:bidi="en-US"/>
        </w:rPr>
        <w:t>pdf</w:t>
      </w:r>
      <w:r w:rsidRPr="001F4C78">
        <w:rPr>
          <w:rFonts w:ascii="Times New Roman" w:eastAsia="Times New Roman" w:hAnsi="Times New Roman" w:cs="Times New Roman"/>
          <w:color w:val="000000"/>
          <w:sz w:val="28"/>
          <w:szCs w:val="28"/>
          <w:lang w:bidi="en-US"/>
        </w:rPr>
        <w:t xml:space="preserve">, </w:t>
      </w:r>
      <w:r w:rsidRPr="001F4C78">
        <w:rPr>
          <w:rFonts w:ascii="Times New Roman" w:eastAsia="Times New Roman" w:hAnsi="Times New Roman" w:cs="Times New Roman"/>
          <w:color w:val="000000"/>
          <w:sz w:val="28"/>
          <w:szCs w:val="28"/>
          <w:lang w:val="en-US" w:bidi="en-US"/>
        </w:rPr>
        <w:t>jpg</w:t>
      </w:r>
      <w:r w:rsidRPr="001F4C78">
        <w:rPr>
          <w:rFonts w:ascii="Times New Roman" w:eastAsia="Times New Roman" w:hAnsi="Times New Roman" w:cs="Times New Roman"/>
          <w:color w:val="000000"/>
          <w:sz w:val="28"/>
          <w:szCs w:val="28"/>
          <w:lang w:bidi="en-US"/>
        </w:rPr>
        <w:t xml:space="preserve">, </w:t>
      </w:r>
      <w:r w:rsidRPr="001F4C78">
        <w:rPr>
          <w:rFonts w:ascii="Times New Roman" w:eastAsia="Times New Roman" w:hAnsi="Times New Roman" w:cs="Times New Roman"/>
          <w:color w:val="000000"/>
          <w:sz w:val="28"/>
          <w:szCs w:val="28"/>
          <w:lang w:val="en-US" w:bidi="en-US"/>
        </w:rPr>
        <w:t>jpeg</w:t>
      </w:r>
      <w:r w:rsidRPr="001F4C78">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F4C78" w:rsidRPr="001F4C78" w:rsidRDefault="001F4C78" w:rsidP="00675653">
      <w:pPr>
        <w:widowControl w:val="0"/>
        <w:numPr>
          <w:ilvl w:val="0"/>
          <w:numId w:val="21"/>
        </w:numPr>
        <w:tabs>
          <w:tab w:val="left" w:pos="1501"/>
        </w:tabs>
        <w:spacing w:after="56"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gramStart"/>
      <w:r w:rsidRPr="001F4C78">
        <w:rPr>
          <w:rFonts w:ascii="Times New Roman" w:eastAsia="Times New Roman" w:hAnsi="Times New Roman" w:cs="Times New Roman"/>
          <w:color w:val="000000"/>
          <w:sz w:val="28"/>
          <w:szCs w:val="28"/>
          <w:lang w:val="en-US" w:bidi="en-US"/>
        </w:rPr>
        <w:t>dpi</w:t>
      </w:r>
      <w:r w:rsidRPr="001F4C78">
        <w:rPr>
          <w:rFonts w:ascii="Times New Roman" w:eastAsia="Times New Roman" w:hAnsi="Times New Roman" w:cs="Times New Roman"/>
          <w:color w:val="000000"/>
          <w:sz w:val="28"/>
          <w:szCs w:val="28"/>
          <w:lang w:eastAsia="ru-RU" w:bidi="ru-RU"/>
        </w:rPr>
        <w:t>(</w:t>
      </w:r>
      <w:proofErr w:type="gramEnd"/>
      <w:r w:rsidRPr="001F4C78">
        <w:rPr>
          <w:rFonts w:ascii="Times New Roman" w:eastAsia="Times New Roman" w:hAnsi="Times New Roman" w:cs="Times New Roman"/>
          <w:color w:val="000000"/>
          <w:sz w:val="28"/>
          <w:szCs w:val="28"/>
          <w:lang w:eastAsia="ru-RU" w:bidi="ru-RU"/>
        </w:rPr>
        <w:t>масштаб 1:1) с использованием следующих режимов:</w:t>
      </w:r>
    </w:p>
    <w:p w:rsidR="001F4C78" w:rsidRPr="00675653" w:rsidRDefault="001F4C78" w:rsidP="00675653">
      <w:pPr>
        <w:widowControl w:val="0"/>
        <w:tabs>
          <w:tab w:val="left" w:pos="1044"/>
        </w:tabs>
        <w:spacing w:after="0" w:line="276" w:lineRule="auto"/>
        <w:ind w:firstLine="740"/>
        <w:jc w:val="both"/>
        <w:rPr>
          <w:rFonts w:ascii="Times New Roman" w:eastAsia="Times New Roman" w:hAnsi="Times New Roman" w:cs="Times New Roman"/>
          <w:color w:val="000000"/>
          <w:sz w:val="28"/>
          <w:szCs w:val="28"/>
          <w:lang w:eastAsia="ru-RU" w:bidi="ru-RU"/>
        </w:rPr>
      </w:pPr>
      <w:r w:rsidRPr="001F4C78">
        <w:rPr>
          <w:rFonts w:ascii="Times New Roman" w:eastAsia="Times New Roman" w:hAnsi="Times New Roman" w:cs="Times New Roman"/>
          <w:color w:val="000000"/>
          <w:sz w:val="28"/>
          <w:szCs w:val="28"/>
          <w:lang w:eastAsia="ru-RU" w:bidi="ru-RU"/>
        </w:rPr>
        <w:t>а)</w:t>
      </w:r>
      <w:r w:rsidRPr="001F4C78">
        <w:rPr>
          <w:rFonts w:ascii="Times New Roman" w:eastAsia="Times New Roman" w:hAnsi="Times New Roman" w:cs="Times New Roman"/>
          <w:color w:val="000000"/>
          <w:sz w:val="28"/>
          <w:szCs w:val="28"/>
          <w:lang w:eastAsia="ru-RU" w:bidi="ru-RU"/>
        </w:rPr>
        <w:tab/>
        <w:t>«черно-белый» (при отсутствии в документе графических изображений и (или) цветного текста);</w:t>
      </w:r>
    </w:p>
    <w:p w:rsidR="00675653" w:rsidRPr="00675653" w:rsidRDefault="00675653" w:rsidP="00675653">
      <w:pPr>
        <w:widowControl w:val="0"/>
        <w:tabs>
          <w:tab w:val="left" w:pos="1078"/>
        </w:tabs>
        <w:spacing w:after="60"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б)</w:t>
      </w:r>
      <w:r w:rsidRPr="00675653">
        <w:rPr>
          <w:rFonts w:ascii="Times New Roman" w:eastAsia="Times New Roman" w:hAnsi="Times New Roman" w:cs="Times New Roman"/>
          <w:color w:val="000000"/>
          <w:sz w:val="28"/>
          <w:szCs w:val="28"/>
          <w:lang w:eastAsia="ru-RU" w:bidi="ru-RU"/>
        </w:rPr>
        <w:tab/>
        <w:t>«оттенки серого» (при наличии в документе графических изображений, отличных от цветного графического изображения);</w:t>
      </w:r>
    </w:p>
    <w:p w:rsidR="00675653" w:rsidRPr="00675653" w:rsidRDefault="00675653" w:rsidP="00675653">
      <w:pPr>
        <w:widowControl w:val="0"/>
        <w:tabs>
          <w:tab w:val="left" w:pos="1078"/>
        </w:tabs>
        <w:spacing w:after="60"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в)</w:t>
      </w:r>
      <w:r w:rsidRPr="00675653">
        <w:rPr>
          <w:rFonts w:ascii="Times New Roman" w:eastAsia="Times New Roman" w:hAnsi="Times New Roman" w:cs="Times New Roman"/>
          <w:color w:val="000000"/>
          <w:sz w:val="28"/>
          <w:szCs w:val="28"/>
          <w:lang w:eastAsia="ru-RU" w:bidi="ru-RU"/>
        </w:rPr>
        <w:tab/>
        <w:t>«цветной» или «режим полной цветопередачи» (при наличии в документе цветных графических изображений либо цветного текста);</w:t>
      </w:r>
    </w:p>
    <w:p w:rsidR="00675653" w:rsidRPr="00675653" w:rsidRDefault="00675653" w:rsidP="00675653">
      <w:pPr>
        <w:widowControl w:val="0"/>
        <w:tabs>
          <w:tab w:val="left" w:pos="1078"/>
        </w:tabs>
        <w:spacing w:after="60"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г)</w:t>
      </w:r>
      <w:r w:rsidRPr="00675653">
        <w:rPr>
          <w:rFonts w:ascii="Times New Roman" w:eastAsia="Times New Roman" w:hAnsi="Times New Roman" w:cs="Times New Roman"/>
          <w:color w:val="000000"/>
          <w:sz w:val="28"/>
          <w:szCs w:val="28"/>
          <w:lang w:eastAsia="ru-RU" w:bidi="ru-RU"/>
        </w:rPr>
        <w:tab/>
        <w:t xml:space="preserve">с сохранением всех аутентичных признаков подлинности, а именно: </w:t>
      </w:r>
      <w:r w:rsidRPr="00675653">
        <w:rPr>
          <w:rFonts w:ascii="Times New Roman" w:eastAsia="Times New Roman" w:hAnsi="Times New Roman" w:cs="Times New Roman"/>
          <w:color w:val="000000"/>
          <w:sz w:val="28"/>
          <w:szCs w:val="28"/>
          <w:lang w:eastAsia="ru-RU" w:bidi="ru-RU"/>
        </w:rPr>
        <w:lastRenderedPageBreak/>
        <w:t>графической подписи лица, печати, углового штампа бланка;</w:t>
      </w:r>
    </w:p>
    <w:p w:rsidR="00675653" w:rsidRPr="00675653" w:rsidRDefault="00675653" w:rsidP="00675653">
      <w:pPr>
        <w:widowControl w:val="0"/>
        <w:tabs>
          <w:tab w:val="left" w:pos="1078"/>
        </w:tabs>
        <w:spacing w:after="91"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д)</w:t>
      </w:r>
      <w:r w:rsidRPr="00675653">
        <w:rPr>
          <w:rFonts w:ascii="Times New Roman" w:eastAsia="Times New Roman" w:hAnsi="Times New Roman" w:cs="Times New Roman"/>
          <w:color w:val="000000"/>
          <w:sz w:val="28"/>
          <w:szCs w:val="28"/>
          <w:lang w:eastAsia="ru-RU" w:bidi="ru-RU"/>
        </w:rPr>
        <w:tab/>
        <w:t>количество файлов должно соответствовать количеству документов, каждый из которых содержит текстовую и (или) графическую информацию.</w:t>
      </w:r>
    </w:p>
    <w:p w:rsidR="00675653" w:rsidRPr="00675653" w:rsidRDefault="00675653" w:rsidP="00675653">
      <w:pPr>
        <w:widowControl w:val="0"/>
        <w:numPr>
          <w:ilvl w:val="0"/>
          <w:numId w:val="21"/>
        </w:numPr>
        <w:tabs>
          <w:tab w:val="left" w:pos="1559"/>
        </w:tabs>
        <w:spacing w:after="108"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Электронные документы должны обеспечивать:</w:t>
      </w:r>
    </w:p>
    <w:p w:rsidR="00675653" w:rsidRPr="00675653" w:rsidRDefault="00675653" w:rsidP="00675653">
      <w:pPr>
        <w:widowControl w:val="0"/>
        <w:spacing w:after="19"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rsidR="00675653" w:rsidRPr="00675653" w:rsidRDefault="00675653" w:rsidP="00675653">
      <w:pPr>
        <w:widowControl w:val="0"/>
        <w:spacing w:after="64"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675653" w:rsidRPr="00675653" w:rsidRDefault="00675653" w:rsidP="00675653">
      <w:pPr>
        <w:widowControl w:val="0"/>
        <w:spacing w:after="53"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5653" w:rsidRPr="00675653" w:rsidRDefault="00675653" w:rsidP="00675653">
      <w:pPr>
        <w:widowControl w:val="0"/>
        <w:numPr>
          <w:ilvl w:val="0"/>
          <w:numId w:val="21"/>
        </w:numPr>
        <w:tabs>
          <w:tab w:val="left" w:pos="1524"/>
        </w:tabs>
        <w:spacing w:after="64"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675653">
        <w:rPr>
          <w:rFonts w:ascii="Times New Roman" w:eastAsia="Times New Roman" w:hAnsi="Times New Roman" w:cs="Times New Roman"/>
          <w:color w:val="000000"/>
          <w:sz w:val="28"/>
          <w:szCs w:val="28"/>
          <w:lang w:val="en-US" w:bidi="en-US"/>
        </w:rPr>
        <w:t>xls</w:t>
      </w:r>
      <w:proofErr w:type="spellEnd"/>
      <w:r w:rsidRPr="00675653">
        <w:rPr>
          <w:rFonts w:ascii="Times New Roman" w:eastAsia="Times New Roman" w:hAnsi="Times New Roman" w:cs="Times New Roman"/>
          <w:color w:val="000000"/>
          <w:sz w:val="28"/>
          <w:szCs w:val="28"/>
          <w:lang w:bidi="en-US"/>
        </w:rPr>
        <w:t xml:space="preserve">, </w:t>
      </w:r>
      <w:proofErr w:type="spellStart"/>
      <w:r w:rsidRPr="00675653">
        <w:rPr>
          <w:rFonts w:ascii="Times New Roman" w:eastAsia="Times New Roman" w:hAnsi="Times New Roman" w:cs="Times New Roman"/>
          <w:color w:val="000000"/>
          <w:sz w:val="28"/>
          <w:szCs w:val="28"/>
          <w:lang w:val="en-US" w:bidi="en-US"/>
        </w:rPr>
        <w:t>xlsx</w:t>
      </w:r>
      <w:proofErr w:type="spellEnd"/>
      <w:r w:rsidR="00715716">
        <w:rPr>
          <w:rFonts w:ascii="Times New Roman" w:eastAsia="Times New Roman" w:hAnsi="Times New Roman" w:cs="Times New Roman"/>
          <w:color w:val="000000"/>
          <w:sz w:val="28"/>
          <w:szCs w:val="28"/>
          <w:lang w:bidi="en-US"/>
        </w:rPr>
        <w:t xml:space="preserve"> </w:t>
      </w:r>
      <w:r w:rsidRPr="00675653">
        <w:rPr>
          <w:rFonts w:ascii="Times New Roman" w:eastAsia="Times New Roman" w:hAnsi="Times New Roman" w:cs="Times New Roman"/>
          <w:color w:val="000000"/>
          <w:sz w:val="28"/>
          <w:szCs w:val="28"/>
          <w:lang w:eastAsia="ru-RU" w:bidi="ru-RU"/>
        </w:rPr>
        <w:t xml:space="preserve">или </w:t>
      </w:r>
      <w:proofErr w:type="spellStart"/>
      <w:r w:rsidRPr="00675653">
        <w:rPr>
          <w:rFonts w:ascii="Times New Roman" w:eastAsia="Times New Roman" w:hAnsi="Times New Roman" w:cs="Times New Roman"/>
          <w:color w:val="000000"/>
          <w:sz w:val="28"/>
          <w:szCs w:val="28"/>
          <w:lang w:val="en-US" w:bidi="en-US"/>
        </w:rPr>
        <w:t>ods</w:t>
      </w:r>
      <w:proofErr w:type="spellEnd"/>
      <w:r w:rsidRPr="00675653">
        <w:rPr>
          <w:rFonts w:ascii="Times New Roman" w:eastAsia="Times New Roman" w:hAnsi="Times New Roman" w:cs="Times New Roman"/>
          <w:color w:val="000000"/>
          <w:sz w:val="28"/>
          <w:szCs w:val="28"/>
          <w:lang w:bidi="en-US"/>
        </w:rPr>
        <w:t xml:space="preserve">, </w:t>
      </w:r>
      <w:r w:rsidRPr="00675653">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rsidR="00675653" w:rsidRDefault="00675653" w:rsidP="00675653">
      <w:pPr>
        <w:widowControl w:val="0"/>
        <w:numPr>
          <w:ilvl w:val="0"/>
          <w:numId w:val="21"/>
        </w:numPr>
        <w:tabs>
          <w:tab w:val="left" w:pos="1524"/>
        </w:tabs>
        <w:spacing w:after="479" w:line="276" w:lineRule="auto"/>
        <w:ind w:firstLine="740"/>
        <w:jc w:val="both"/>
        <w:rPr>
          <w:rFonts w:ascii="Times New Roman" w:eastAsia="Times New Roman" w:hAnsi="Times New Roman" w:cs="Times New Roman"/>
          <w:color w:val="000000"/>
          <w:sz w:val="28"/>
          <w:szCs w:val="28"/>
          <w:lang w:eastAsia="ru-RU" w:bidi="ru-RU"/>
        </w:rPr>
      </w:pPr>
      <w:r w:rsidRPr="00675653">
        <w:rPr>
          <w:rFonts w:ascii="Times New Roman" w:eastAsia="Times New Roman" w:hAnsi="Times New Roman" w:cs="Times New Roman"/>
          <w:color w:val="000000"/>
          <w:sz w:val="28"/>
          <w:szCs w:val="28"/>
          <w:lang w:eastAsia="ru-RU" w:bidi="ru-RU"/>
        </w:rPr>
        <w:t>Максимально допустимый размер прикрепленного пакета документов не должен превышать 10 ГБ.</w:t>
      </w:r>
    </w:p>
    <w:p w:rsidR="00675653" w:rsidRDefault="00675653" w:rsidP="00675653">
      <w:pPr>
        <w:pStyle w:val="a3"/>
        <w:widowControl w:val="0"/>
        <w:numPr>
          <w:ilvl w:val="0"/>
          <w:numId w:val="2"/>
        </w:numPr>
        <w:tabs>
          <w:tab w:val="left" w:pos="1524"/>
        </w:tabs>
        <w:spacing w:after="479" w:line="276" w:lineRule="auto"/>
        <w:jc w:val="both"/>
        <w:rPr>
          <w:rFonts w:ascii="Times New Roman" w:eastAsia="Times New Roman" w:hAnsi="Times New Roman" w:cs="Times New Roman"/>
          <w:b/>
          <w:bCs/>
          <w:color w:val="000000"/>
          <w:sz w:val="28"/>
          <w:szCs w:val="28"/>
          <w:lang w:eastAsia="ru-RU" w:bidi="ru-RU"/>
        </w:rPr>
      </w:pPr>
      <w:r w:rsidRPr="00675653">
        <w:rPr>
          <w:rFonts w:ascii="Times New Roman" w:eastAsia="Times New Roman" w:hAnsi="Times New Roman" w:cs="Times New Roman"/>
          <w:b/>
          <w:bCs/>
          <w:color w:val="000000"/>
          <w:sz w:val="28"/>
          <w:szCs w:val="28"/>
          <w:lang w:eastAsia="ru-RU" w:bidi="ru-RU"/>
        </w:rPr>
        <w:t>Требования к организации предоставления Услуги в МФЦ</w:t>
      </w:r>
    </w:p>
    <w:p w:rsidR="00675653" w:rsidRPr="00C71126" w:rsidRDefault="00675653" w:rsidP="00675653">
      <w:pPr>
        <w:widowControl w:val="0"/>
        <w:numPr>
          <w:ilvl w:val="1"/>
          <w:numId w:val="2"/>
        </w:numPr>
        <w:tabs>
          <w:tab w:val="left" w:pos="1393"/>
          <w:tab w:val="left" w:leader="underscore" w:pos="3859"/>
        </w:tabs>
        <w:spacing w:after="0" w:line="276" w:lineRule="auto"/>
        <w:ind w:left="0" w:firstLine="709"/>
        <w:jc w:val="both"/>
        <w:rPr>
          <w:rFonts w:ascii="Times New Roman" w:hAnsi="Times New Roman" w:cs="Times New Roman"/>
          <w:sz w:val="28"/>
          <w:szCs w:val="28"/>
        </w:rPr>
      </w:pPr>
      <w:r w:rsidRPr="00675653">
        <w:rPr>
          <w:rFonts w:ascii="Times New Roman" w:hAnsi="Times New Roman" w:cs="Times New Roman"/>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675653">
        <w:rPr>
          <w:rStyle w:val="51"/>
          <w:rFonts w:eastAsiaTheme="minorHAnsi"/>
          <w:sz w:val="28"/>
          <w:szCs w:val="28"/>
        </w:rPr>
        <w:t xml:space="preserve">МФЦ </w:t>
      </w:r>
      <w:r w:rsidRPr="00675653">
        <w:rPr>
          <w:rStyle w:val="51"/>
          <w:rFonts w:eastAsiaTheme="minorHAnsi"/>
          <w:i w:val="0"/>
          <w:iCs w:val="0"/>
          <w:sz w:val="28"/>
          <w:szCs w:val="28"/>
        </w:rPr>
        <w:t>в пределах</w:t>
      </w:r>
      <w:r w:rsidR="000D3B43">
        <w:rPr>
          <w:rStyle w:val="51"/>
          <w:rFonts w:eastAsiaTheme="minorHAnsi"/>
          <w:i w:val="0"/>
          <w:iCs w:val="0"/>
          <w:sz w:val="28"/>
          <w:szCs w:val="28"/>
        </w:rPr>
        <w:t xml:space="preserve"> </w:t>
      </w:r>
      <w:r w:rsidRPr="00C71126">
        <w:rPr>
          <w:rFonts w:ascii="Times New Roman" w:hAnsi="Times New Roman" w:cs="Times New Roman"/>
          <w:sz w:val="28"/>
          <w:szCs w:val="28"/>
        </w:rPr>
        <w:t>Мезенского муниципального округа Архангельской области</w:t>
      </w:r>
      <w:r w:rsidR="000D3B43" w:rsidRPr="00C71126">
        <w:rPr>
          <w:rFonts w:ascii="Times New Roman" w:hAnsi="Times New Roman" w:cs="Times New Roman"/>
          <w:sz w:val="28"/>
          <w:szCs w:val="28"/>
        </w:rPr>
        <w:t xml:space="preserve"> </w:t>
      </w:r>
      <w:r w:rsidRPr="00C71126">
        <w:rPr>
          <w:rFonts w:ascii="Times New Roman" w:hAnsi="Times New Roman" w:cs="Times New Roman"/>
          <w:sz w:val="28"/>
          <w:szCs w:val="28"/>
        </w:rPr>
        <w:t>по выбору заявителя независимо от его места жительства или места пребывания.</w:t>
      </w:r>
    </w:p>
    <w:p w:rsidR="00675653" w:rsidRPr="00C71126" w:rsidRDefault="00675653" w:rsidP="00675653">
      <w:pPr>
        <w:widowControl w:val="0"/>
        <w:numPr>
          <w:ilvl w:val="1"/>
          <w:numId w:val="2"/>
        </w:numPr>
        <w:tabs>
          <w:tab w:val="left" w:pos="1393"/>
        </w:tabs>
        <w:spacing w:after="77" w:line="276" w:lineRule="auto"/>
        <w:ind w:hanging="1091"/>
        <w:jc w:val="both"/>
        <w:rPr>
          <w:rFonts w:ascii="Times New Roman" w:hAnsi="Times New Roman" w:cs="Times New Roman"/>
          <w:sz w:val="28"/>
          <w:szCs w:val="28"/>
        </w:rPr>
      </w:pPr>
      <w:r w:rsidRPr="00C71126">
        <w:rPr>
          <w:rFonts w:ascii="Times New Roman" w:hAnsi="Times New Roman" w:cs="Times New Roman"/>
          <w:sz w:val="28"/>
          <w:szCs w:val="28"/>
        </w:rPr>
        <w:t>Организация предоставления Услуги в МФЦ должна обеспечивать:</w:t>
      </w:r>
    </w:p>
    <w:p w:rsidR="00675653" w:rsidRPr="00C71126" w:rsidRDefault="00675653" w:rsidP="00675653">
      <w:pPr>
        <w:widowControl w:val="0"/>
        <w:numPr>
          <w:ilvl w:val="2"/>
          <w:numId w:val="2"/>
        </w:numPr>
        <w:tabs>
          <w:tab w:val="left" w:pos="1529"/>
        </w:tabs>
        <w:spacing w:after="64" w:line="276" w:lineRule="auto"/>
        <w:ind w:left="0" w:firstLine="709"/>
        <w:jc w:val="both"/>
        <w:rPr>
          <w:rFonts w:ascii="Times New Roman" w:hAnsi="Times New Roman" w:cs="Times New Roman"/>
          <w:sz w:val="28"/>
          <w:szCs w:val="28"/>
        </w:rPr>
      </w:pPr>
      <w:r w:rsidRPr="00C71126">
        <w:rPr>
          <w:rFonts w:ascii="Times New Roman" w:hAnsi="Times New Roman" w:cs="Times New Roman"/>
          <w:sz w:val="28"/>
          <w:szCs w:val="28"/>
        </w:rPr>
        <w:t>бесплатный доступ заявителя к Порталу для обеспечения возможности получения Услуги в электронной форме;</w:t>
      </w:r>
    </w:p>
    <w:p w:rsidR="00675653" w:rsidRPr="00C71126" w:rsidRDefault="00675653" w:rsidP="00675653">
      <w:pPr>
        <w:widowControl w:val="0"/>
        <w:numPr>
          <w:ilvl w:val="2"/>
          <w:numId w:val="2"/>
        </w:numPr>
        <w:tabs>
          <w:tab w:val="left" w:pos="1559"/>
          <w:tab w:val="left" w:leader="underscore" w:pos="3494"/>
        </w:tabs>
        <w:spacing w:after="87" w:line="276" w:lineRule="auto"/>
        <w:ind w:left="0" w:firstLine="709"/>
        <w:jc w:val="both"/>
        <w:rPr>
          <w:rFonts w:ascii="Times New Roman" w:hAnsi="Times New Roman" w:cs="Times New Roman"/>
          <w:i/>
          <w:iCs/>
          <w:sz w:val="28"/>
          <w:szCs w:val="28"/>
        </w:rPr>
      </w:pPr>
      <w:r w:rsidRPr="00C71126">
        <w:rPr>
          <w:rFonts w:ascii="Times New Roman" w:hAnsi="Times New Roman" w:cs="Times New Roman"/>
          <w:sz w:val="28"/>
          <w:szCs w:val="28"/>
        </w:rPr>
        <w:t xml:space="preserve">иные функции, установленные нормативными правовыми актами Российской </w:t>
      </w:r>
      <w:r w:rsidRPr="00C71126">
        <w:rPr>
          <w:rStyle w:val="51"/>
          <w:rFonts w:eastAsiaTheme="minorHAnsi"/>
          <w:i w:val="0"/>
          <w:iCs w:val="0"/>
          <w:color w:val="auto"/>
          <w:sz w:val="28"/>
          <w:szCs w:val="28"/>
        </w:rPr>
        <w:t>Федерации</w:t>
      </w:r>
      <w:r w:rsidR="000D3B43" w:rsidRPr="00C71126">
        <w:rPr>
          <w:rStyle w:val="51"/>
          <w:rFonts w:eastAsiaTheme="minorHAnsi"/>
          <w:i w:val="0"/>
          <w:iCs w:val="0"/>
          <w:color w:val="auto"/>
          <w:sz w:val="28"/>
          <w:szCs w:val="28"/>
        </w:rPr>
        <w:t xml:space="preserve"> </w:t>
      </w:r>
      <w:r w:rsidR="003A0D01" w:rsidRPr="00C71126">
        <w:rPr>
          <w:rStyle w:val="51"/>
          <w:rFonts w:eastAsiaTheme="minorHAnsi"/>
          <w:i w:val="0"/>
          <w:iCs w:val="0"/>
          <w:color w:val="auto"/>
          <w:sz w:val="28"/>
          <w:szCs w:val="28"/>
        </w:rPr>
        <w:t>и</w:t>
      </w:r>
      <w:r w:rsidR="000D3B43" w:rsidRPr="00C71126">
        <w:rPr>
          <w:rStyle w:val="51"/>
          <w:rFonts w:eastAsiaTheme="minorHAnsi"/>
          <w:i w:val="0"/>
          <w:iCs w:val="0"/>
          <w:color w:val="auto"/>
          <w:sz w:val="28"/>
          <w:szCs w:val="28"/>
        </w:rPr>
        <w:t xml:space="preserve"> </w:t>
      </w:r>
      <w:r w:rsidRPr="00C71126">
        <w:rPr>
          <w:rStyle w:val="51"/>
          <w:rFonts w:eastAsiaTheme="minorHAnsi"/>
          <w:i w:val="0"/>
          <w:iCs w:val="0"/>
          <w:color w:val="auto"/>
          <w:sz w:val="28"/>
          <w:szCs w:val="28"/>
        </w:rPr>
        <w:t>Мезенского муниципального округа Архангельской области.</w:t>
      </w:r>
    </w:p>
    <w:p w:rsidR="00675653" w:rsidRPr="00675653" w:rsidRDefault="00675653" w:rsidP="00675653">
      <w:pPr>
        <w:widowControl w:val="0"/>
        <w:numPr>
          <w:ilvl w:val="1"/>
          <w:numId w:val="2"/>
        </w:numPr>
        <w:tabs>
          <w:tab w:val="left" w:pos="1393"/>
        </w:tabs>
        <w:spacing w:after="77" w:line="276" w:lineRule="auto"/>
        <w:ind w:left="0" w:firstLine="709"/>
        <w:jc w:val="both"/>
        <w:rPr>
          <w:rFonts w:ascii="Times New Roman" w:hAnsi="Times New Roman" w:cs="Times New Roman"/>
          <w:sz w:val="28"/>
          <w:szCs w:val="28"/>
        </w:rPr>
      </w:pPr>
      <w:r w:rsidRPr="00675653">
        <w:rPr>
          <w:rFonts w:ascii="Times New Roman" w:hAnsi="Times New Roman" w:cs="Times New Roman"/>
          <w:sz w:val="28"/>
          <w:szCs w:val="28"/>
        </w:rPr>
        <w:t>В МФЦ исключается взаимодействие заявителя с работниками Организации.</w:t>
      </w:r>
    </w:p>
    <w:p w:rsidR="00675653" w:rsidRPr="00675653" w:rsidRDefault="00675653" w:rsidP="00675653">
      <w:pPr>
        <w:spacing w:after="64" w:line="276" w:lineRule="auto"/>
        <w:ind w:firstLine="740"/>
        <w:jc w:val="both"/>
        <w:rPr>
          <w:rFonts w:ascii="Times New Roman" w:hAnsi="Times New Roman" w:cs="Times New Roman"/>
          <w:sz w:val="28"/>
          <w:szCs w:val="28"/>
        </w:rPr>
      </w:pPr>
      <w:r w:rsidRPr="00675653">
        <w:rPr>
          <w:rFonts w:ascii="Times New Roman" w:hAnsi="Times New Roman" w:cs="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675653" w:rsidRPr="00675653" w:rsidRDefault="00675653" w:rsidP="00675653">
      <w:pPr>
        <w:widowControl w:val="0"/>
        <w:numPr>
          <w:ilvl w:val="1"/>
          <w:numId w:val="2"/>
        </w:numPr>
        <w:tabs>
          <w:tab w:val="left" w:pos="1393"/>
        </w:tabs>
        <w:spacing w:after="56" w:line="276" w:lineRule="auto"/>
        <w:ind w:left="0" w:firstLine="709"/>
        <w:jc w:val="both"/>
        <w:rPr>
          <w:rFonts w:ascii="Times New Roman" w:hAnsi="Times New Roman" w:cs="Times New Roman"/>
          <w:sz w:val="28"/>
          <w:szCs w:val="28"/>
        </w:rPr>
      </w:pPr>
      <w:r w:rsidRPr="00675653">
        <w:rPr>
          <w:rFonts w:ascii="Times New Roman" w:hAnsi="Times New Roman" w:cs="Times New Roman"/>
          <w:sz w:val="28"/>
          <w:szCs w:val="28"/>
        </w:rPr>
        <w:lastRenderedPageBreak/>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75653" w:rsidRPr="00675653" w:rsidRDefault="00675653" w:rsidP="00675653">
      <w:pPr>
        <w:widowControl w:val="0"/>
        <w:numPr>
          <w:ilvl w:val="1"/>
          <w:numId w:val="2"/>
        </w:numPr>
        <w:tabs>
          <w:tab w:val="left" w:pos="1393"/>
        </w:tabs>
        <w:spacing w:after="60" w:line="276" w:lineRule="auto"/>
        <w:ind w:left="0" w:firstLine="709"/>
        <w:jc w:val="both"/>
        <w:rPr>
          <w:rFonts w:ascii="Times New Roman" w:hAnsi="Times New Roman" w:cs="Times New Roman"/>
          <w:sz w:val="28"/>
          <w:szCs w:val="28"/>
        </w:rPr>
      </w:pPr>
      <w:r w:rsidRPr="00675653">
        <w:rPr>
          <w:rFonts w:ascii="Times New Roman" w:hAnsi="Times New Roman" w:cs="Times New Roman"/>
          <w:sz w:val="28"/>
          <w:szCs w:val="28"/>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w:t>
      </w:r>
      <w:bookmarkStart w:id="3" w:name="_Hlk133572100"/>
      <w:r w:rsidRPr="00675653">
        <w:rPr>
          <w:rFonts w:ascii="Times New Roman" w:hAnsi="Times New Roman" w:cs="Times New Roman"/>
          <w:sz w:val="28"/>
          <w:szCs w:val="28"/>
        </w:rPr>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75653" w:rsidRPr="00C71126" w:rsidRDefault="00675653" w:rsidP="008807C8">
      <w:pPr>
        <w:pStyle w:val="a3"/>
        <w:widowControl w:val="0"/>
        <w:numPr>
          <w:ilvl w:val="1"/>
          <w:numId w:val="2"/>
        </w:numPr>
        <w:tabs>
          <w:tab w:val="left" w:leader="underscore" w:pos="1325"/>
          <w:tab w:val="left" w:pos="1355"/>
        </w:tabs>
        <w:spacing w:after="0" w:line="276" w:lineRule="auto"/>
        <w:ind w:left="0" w:firstLine="709"/>
        <w:jc w:val="both"/>
        <w:rPr>
          <w:rFonts w:ascii="Times New Roman" w:hAnsi="Times New Roman" w:cs="Times New Roman"/>
          <w:sz w:val="28"/>
          <w:szCs w:val="28"/>
        </w:rPr>
      </w:pPr>
      <w:r w:rsidRPr="008807C8">
        <w:rPr>
          <w:rFonts w:ascii="Times New Roman" w:hAnsi="Times New Roman" w:cs="Times New Roman"/>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w:t>
      </w:r>
      <w:r w:rsidRPr="00C71126">
        <w:rPr>
          <w:rFonts w:ascii="Times New Roman" w:hAnsi="Times New Roman" w:cs="Times New Roman"/>
          <w:sz w:val="28"/>
          <w:szCs w:val="28"/>
        </w:rPr>
        <w:t xml:space="preserve">актами </w:t>
      </w:r>
      <w:r w:rsidRPr="00C71126">
        <w:rPr>
          <w:rStyle w:val="51"/>
          <w:rFonts w:eastAsiaTheme="minorHAnsi"/>
          <w:i w:val="0"/>
          <w:iCs w:val="0"/>
          <w:color w:val="auto"/>
          <w:sz w:val="28"/>
          <w:szCs w:val="28"/>
        </w:rPr>
        <w:t>Мезенского муниципального округа Архангельской области</w:t>
      </w:r>
      <w:r w:rsidRPr="00C71126">
        <w:rPr>
          <w:rStyle w:val="22"/>
          <w:rFonts w:eastAsiaTheme="minorHAnsi"/>
          <w:color w:val="auto"/>
          <w:sz w:val="28"/>
          <w:szCs w:val="28"/>
        </w:rPr>
        <w:t>,</w:t>
      </w:r>
      <w:r w:rsidRPr="00C71126">
        <w:rPr>
          <w:rFonts w:ascii="Times New Roman" w:hAnsi="Times New Roman" w:cs="Times New Roman"/>
          <w:sz w:val="28"/>
          <w:szCs w:val="28"/>
        </w:rPr>
        <w:t xml:space="preserve"> возмещается МФЦ в соответствии с законодательством Российской Федерации.</w:t>
      </w:r>
    </w:p>
    <w:p w:rsidR="00675653" w:rsidRPr="00C71126" w:rsidRDefault="00675653" w:rsidP="00675653">
      <w:pPr>
        <w:widowControl w:val="0"/>
        <w:numPr>
          <w:ilvl w:val="1"/>
          <w:numId w:val="2"/>
        </w:numPr>
        <w:tabs>
          <w:tab w:val="left" w:pos="1380"/>
          <w:tab w:val="left" w:leader="underscore" w:pos="2405"/>
        </w:tabs>
        <w:spacing w:after="479" w:line="276" w:lineRule="auto"/>
        <w:ind w:left="0" w:firstLine="740"/>
        <w:jc w:val="both"/>
        <w:rPr>
          <w:rFonts w:ascii="Times New Roman" w:eastAsia="Times New Roman" w:hAnsi="Times New Roman" w:cs="Times New Roman"/>
          <w:b/>
          <w:bCs/>
          <w:sz w:val="28"/>
          <w:szCs w:val="28"/>
          <w:lang w:eastAsia="ru-RU" w:bidi="ru-RU"/>
        </w:rPr>
      </w:pPr>
      <w:r w:rsidRPr="00C71126">
        <w:rPr>
          <w:rFonts w:ascii="Times New Roman" w:hAnsi="Times New Roman" w:cs="Times New Roman"/>
          <w:sz w:val="28"/>
          <w:szCs w:val="28"/>
        </w:rPr>
        <w:t xml:space="preserve">Региональный стандарт организации деятельности многофункциональных центров предоставления государственных и муниципальных услуг в </w:t>
      </w:r>
      <w:r w:rsidR="00E90A7C" w:rsidRPr="00C71126">
        <w:rPr>
          <w:rFonts w:ascii="Times New Roman" w:hAnsi="Times New Roman" w:cs="Times New Roman"/>
          <w:sz w:val="28"/>
          <w:szCs w:val="28"/>
        </w:rPr>
        <w:t xml:space="preserve"> </w:t>
      </w:r>
      <w:r w:rsidRPr="00C71126">
        <w:rPr>
          <w:rStyle w:val="51"/>
          <w:rFonts w:eastAsiaTheme="minorHAnsi"/>
          <w:i w:val="0"/>
          <w:iCs w:val="0"/>
          <w:color w:val="auto"/>
          <w:sz w:val="28"/>
          <w:szCs w:val="28"/>
        </w:rPr>
        <w:t>Архангельской области</w:t>
      </w:r>
      <w:r w:rsidR="000D3B43" w:rsidRPr="00C71126">
        <w:rPr>
          <w:rStyle w:val="51"/>
          <w:rFonts w:eastAsiaTheme="minorHAnsi"/>
          <w:i w:val="0"/>
          <w:iCs w:val="0"/>
          <w:color w:val="auto"/>
          <w:sz w:val="28"/>
          <w:szCs w:val="28"/>
        </w:rPr>
        <w:t xml:space="preserve"> </w:t>
      </w:r>
      <w:r w:rsidRPr="00C71126">
        <w:rPr>
          <w:rStyle w:val="51"/>
          <w:rFonts w:eastAsiaTheme="minorHAnsi"/>
          <w:i w:val="0"/>
          <w:iCs w:val="0"/>
          <w:color w:val="auto"/>
          <w:sz w:val="28"/>
          <w:szCs w:val="28"/>
        </w:rPr>
        <w:t>утвержден</w:t>
      </w:r>
      <w:r w:rsidR="000D3B43" w:rsidRPr="00C71126">
        <w:rPr>
          <w:rStyle w:val="51"/>
          <w:rFonts w:eastAsiaTheme="minorHAnsi"/>
          <w:i w:val="0"/>
          <w:iCs w:val="0"/>
          <w:color w:val="auto"/>
          <w:sz w:val="28"/>
          <w:szCs w:val="28"/>
        </w:rPr>
        <w:t xml:space="preserve"> </w:t>
      </w:r>
      <w:bookmarkEnd w:id="3"/>
      <w:r w:rsidR="00E90A7C" w:rsidRPr="00C71126">
        <w:rPr>
          <w:rFonts w:ascii="Times New Roman" w:hAnsi="Times New Roman" w:cs="Times New Roman"/>
          <w:sz w:val="28"/>
          <w:szCs w:val="28"/>
        </w:rPr>
        <w:fldChar w:fldCharType="begin"/>
      </w:r>
      <w:r w:rsidR="00E90A7C" w:rsidRPr="00C71126">
        <w:rPr>
          <w:rFonts w:ascii="Times New Roman" w:hAnsi="Times New Roman" w:cs="Times New Roman"/>
          <w:sz w:val="28"/>
          <w:szCs w:val="28"/>
        </w:rPr>
        <w:instrText xml:space="preserve"> HYPERLINK "https://mfc29.ru/files/mfcportal/legaldocs/%D0%A1%D1%82%D0%B0%D0%BD%D0%B4%D0%B0%D1%80%D1%82%20%D0%BE%D0%B1%D1%81%D0%BB%D1%83%D0%B6%D0%B8%D0%B2%D0%B0%D0%BD%D0%B8%D1%8F%20%D0%B7%D0%B0%D1%8F%D0%B2%D0%B8%D1%82%D0%B5%D0%BB%D0%B5%D0%B9%28%D0%BF%D0%BE%D1%81%D0%B5%D1%82%D0%B8%D1%82%D0%B5%D0%BB%D0%B5%D0%B9%29%20%D0%93%D0%90%D0%A3%20%D0%90%D0%9E%20%D0%9C%D0%A4%D0%A6.pdf" </w:instrText>
      </w:r>
      <w:r w:rsidR="00E90A7C" w:rsidRPr="00C71126">
        <w:rPr>
          <w:rFonts w:ascii="Times New Roman" w:hAnsi="Times New Roman" w:cs="Times New Roman"/>
          <w:sz w:val="28"/>
          <w:szCs w:val="28"/>
        </w:rPr>
        <w:fldChar w:fldCharType="separate"/>
      </w:r>
      <w:r w:rsidR="00E90A7C" w:rsidRPr="00C71126">
        <w:rPr>
          <w:rStyle w:val="b-list-text"/>
          <w:rFonts w:ascii="Times New Roman" w:hAnsi="Times New Roman" w:cs="Times New Roman"/>
          <w:sz w:val="28"/>
          <w:szCs w:val="28"/>
          <w:shd w:val="clear" w:color="auto" w:fill="FFFFFF"/>
        </w:rPr>
        <w:t>приказом ГАУ АО "МФЦ" от 17.03.2021 № 38)</w:t>
      </w:r>
      <w:r w:rsidR="00E90A7C" w:rsidRPr="00C71126">
        <w:rPr>
          <w:rFonts w:ascii="Times New Roman" w:hAnsi="Times New Roman" w:cs="Times New Roman"/>
          <w:sz w:val="28"/>
          <w:szCs w:val="28"/>
        </w:rPr>
        <w:fldChar w:fldCharType="end"/>
      </w:r>
    </w:p>
    <w:p w:rsidR="000B0283" w:rsidRDefault="000B0283" w:rsidP="000B0283">
      <w:pPr>
        <w:pStyle w:val="a3"/>
        <w:widowControl w:val="0"/>
        <w:numPr>
          <w:ilvl w:val="0"/>
          <w:numId w:val="1"/>
        </w:numPr>
        <w:tabs>
          <w:tab w:val="left" w:pos="1524"/>
        </w:tabs>
        <w:spacing w:after="479" w:line="276" w:lineRule="auto"/>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требований к порядку их выполнения</w:t>
      </w:r>
    </w:p>
    <w:p w:rsidR="000B0283" w:rsidRPr="000B0283" w:rsidRDefault="000B0283" w:rsidP="000B0283">
      <w:pPr>
        <w:widowControl w:val="0"/>
        <w:tabs>
          <w:tab w:val="left" w:pos="1524"/>
        </w:tabs>
        <w:spacing w:after="479" w:line="276" w:lineRule="auto"/>
        <w:jc w:val="both"/>
        <w:rPr>
          <w:rFonts w:ascii="Times New Roman" w:eastAsia="Times New Roman" w:hAnsi="Times New Roman" w:cs="Times New Roman"/>
          <w:b/>
          <w:bCs/>
          <w:color w:val="000000"/>
          <w:sz w:val="28"/>
          <w:szCs w:val="28"/>
          <w:lang w:eastAsia="ru-RU" w:bidi="ru-RU"/>
        </w:rPr>
      </w:pPr>
    </w:p>
    <w:p w:rsidR="000B0283" w:rsidRDefault="000B0283" w:rsidP="000B0283">
      <w:pPr>
        <w:pStyle w:val="a3"/>
        <w:widowControl w:val="0"/>
        <w:numPr>
          <w:ilvl w:val="0"/>
          <w:numId w:val="2"/>
        </w:numPr>
        <w:tabs>
          <w:tab w:val="left" w:pos="113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Состав, последовательность и сроки выполнения административных процедур при предоставлении Услуги</w:t>
      </w:r>
    </w:p>
    <w:p w:rsidR="000B0283" w:rsidRDefault="000B0283" w:rsidP="000B0283">
      <w:pPr>
        <w:pStyle w:val="a3"/>
        <w:widowControl w:val="0"/>
        <w:tabs>
          <w:tab w:val="left" w:pos="113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p>
    <w:p w:rsidR="000B0283" w:rsidRPr="000B0283" w:rsidRDefault="000B0283" w:rsidP="000B0283">
      <w:pPr>
        <w:pStyle w:val="a3"/>
        <w:widowControl w:val="0"/>
        <w:numPr>
          <w:ilvl w:val="1"/>
          <w:numId w:val="2"/>
        </w:numPr>
        <w:tabs>
          <w:tab w:val="left" w:pos="1346"/>
        </w:tabs>
        <w:spacing w:after="77" w:line="276" w:lineRule="auto"/>
        <w:ind w:hanging="1091"/>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Перечень административных процедур:</w:t>
      </w:r>
    </w:p>
    <w:p w:rsidR="000B0283" w:rsidRPr="000B0283" w:rsidRDefault="000B0283" w:rsidP="000B0283">
      <w:pPr>
        <w:widowControl w:val="0"/>
        <w:numPr>
          <w:ilvl w:val="2"/>
          <w:numId w:val="2"/>
        </w:numPr>
        <w:tabs>
          <w:tab w:val="left" w:pos="1549"/>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прием и регистрация заявления и документов, необходимых для предоставления Услуги;</w:t>
      </w:r>
    </w:p>
    <w:p w:rsidR="000B0283" w:rsidRPr="000B0283" w:rsidRDefault="000B0283" w:rsidP="000B0283">
      <w:pPr>
        <w:widowControl w:val="0"/>
        <w:numPr>
          <w:ilvl w:val="2"/>
          <w:numId w:val="2"/>
        </w:numPr>
        <w:spacing w:after="56"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0B0283" w:rsidRPr="000B0283" w:rsidRDefault="000B0283" w:rsidP="000B0283">
      <w:pPr>
        <w:widowControl w:val="0"/>
        <w:numPr>
          <w:ilvl w:val="2"/>
          <w:numId w:val="2"/>
        </w:numPr>
        <w:spacing w:after="60"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lastRenderedPageBreak/>
        <w:t xml:space="preserve"> рассмотрение документов и принятие решения о подготовке результата предоставления Услуги;</w:t>
      </w:r>
    </w:p>
    <w:p w:rsidR="000B0283" w:rsidRPr="000B0283" w:rsidRDefault="000B0283" w:rsidP="000B0283">
      <w:pPr>
        <w:widowControl w:val="0"/>
        <w:numPr>
          <w:ilvl w:val="2"/>
          <w:numId w:val="2"/>
        </w:numPr>
        <w:tabs>
          <w:tab w:val="left" w:pos="1549"/>
        </w:tabs>
        <w:spacing w:after="91"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принятие решения о предоставлении (об отказе в предоставлении) Услуги и оформление результата предоставления Услуги;</w:t>
      </w:r>
    </w:p>
    <w:p w:rsidR="000B0283" w:rsidRPr="000B0283" w:rsidRDefault="000B0283" w:rsidP="000B0283">
      <w:pPr>
        <w:widowControl w:val="0"/>
        <w:numPr>
          <w:ilvl w:val="2"/>
          <w:numId w:val="2"/>
        </w:numPr>
        <w:tabs>
          <w:tab w:val="left" w:pos="1562"/>
        </w:tabs>
        <w:spacing w:after="71"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выдача (направление) результата предоставления Услуги заявителю;</w:t>
      </w:r>
    </w:p>
    <w:p w:rsidR="000B0283" w:rsidRPr="000B0283" w:rsidRDefault="000B0283" w:rsidP="000B0283">
      <w:pPr>
        <w:widowControl w:val="0"/>
        <w:numPr>
          <w:ilvl w:val="1"/>
          <w:numId w:val="2"/>
        </w:numPr>
        <w:spacing w:after="60"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0B0283" w:rsidRPr="000B0283" w:rsidRDefault="000B0283" w:rsidP="000B0283">
      <w:pPr>
        <w:widowControl w:val="0"/>
        <w:numPr>
          <w:ilvl w:val="1"/>
          <w:numId w:val="2"/>
        </w:numPr>
        <w:spacing w:after="56" w:line="276" w:lineRule="auto"/>
        <w:ind w:left="0" w:firstLine="709"/>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0B0283" w:rsidRPr="000B0283" w:rsidRDefault="000B0283" w:rsidP="000B0283">
      <w:pPr>
        <w:widowControl w:val="0"/>
        <w:spacing w:after="91" w:line="276" w:lineRule="auto"/>
        <w:ind w:firstLine="740"/>
        <w:jc w:val="both"/>
        <w:rPr>
          <w:rFonts w:ascii="Times New Roman" w:eastAsia="Times New Roman" w:hAnsi="Times New Roman" w:cs="Times New Roman"/>
          <w:color w:val="000000"/>
          <w:sz w:val="28"/>
          <w:szCs w:val="28"/>
          <w:lang w:eastAsia="ru-RU" w:bidi="ru-RU"/>
        </w:rPr>
      </w:pPr>
      <w:r w:rsidRPr="000B0283">
        <w:rPr>
          <w:rFonts w:ascii="Times New Roman" w:eastAsia="Times New Roman" w:hAnsi="Times New Roman" w:cs="Times New Roman"/>
          <w:color w:val="000000"/>
          <w:sz w:val="28"/>
          <w:szCs w:val="28"/>
          <w:lang w:eastAsia="ru-RU" w:bidi="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0B0283" w:rsidRPr="000D3B43" w:rsidRDefault="000D3B43" w:rsidP="000D3B43">
      <w:pPr>
        <w:widowControl w:val="0"/>
        <w:tabs>
          <w:tab w:val="left" w:pos="1380"/>
        </w:tabs>
        <w:spacing w:after="103" w:line="276"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24.1.</w:t>
      </w:r>
      <w:r w:rsidR="000B0283" w:rsidRPr="000D3B43">
        <w:rPr>
          <w:rFonts w:ascii="Times New Roman" w:eastAsia="Times New Roman" w:hAnsi="Times New Roman" w:cs="Times New Roman"/>
          <w:color w:val="000000"/>
          <w:sz w:val="28"/>
          <w:szCs w:val="28"/>
          <w:lang w:eastAsia="ru-RU" w:bidi="ru-RU"/>
        </w:rPr>
        <w:t>Перечень административных процедур при подаче заявления посредством Портала:</w:t>
      </w:r>
    </w:p>
    <w:p w:rsidR="000B0283" w:rsidRPr="000D3B43" w:rsidRDefault="000B0283" w:rsidP="000D3B43">
      <w:pPr>
        <w:pStyle w:val="a3"/>
        <w:widowControl w:val="0"/>
        <w:numPr>
          <w:ilvl w:val="2"/>
          <w:numId w:val="39"/>
        </w:numPr>
        <w:tabs>
          <w:tab w:val="left" w:pos="1562"/>
        </w:tabs>
        <w:spacing w:after="82" w:line="276" w:lineRule="auto"/>
        <w:ind w:left="0" w:firstLine="709"/>
        <w:jc w:val="both"/>
        <w:rPr>
          <w:rFonts w:ascii="Times New Roman" w:eastAsia="Times New Roman" w:hAnsi="Times New Roman" w:cs="Times New Roman"/>
          <w:color w:val="000000"/>
          <w:sz w:val="28"/>
          <w:szCs w:val="28"/>
          <w:lang w:eastAsia="ru-RU" w:bidi="ru-RU"/>
        </w:rPr>
      </w:pPr>
      <w:r w:rsidRPr="000D3B43">
        <w:rPr>
          <w:rFonts w:ascii="Times New Roman" w:eastAsia="Times New Roman" w:hAnsi="Times New Roman" w:cs="Times New Roman"/>
          <w:color w:val="000000"/>
          <w:sz w:val="28"/>
          <w:szCs w:val="28"/>
          <w:lang w:eastAsia="ru-RU" w:bidi="ru-RU"/>
        </w:rPr>
        <w:t>Авторизация на Портале с подтвержденной учетной записью в ЕСИА;</w:t>
      </w:r>
    </w:p>
    <w:p w:rsidR="000B0283" w:rsidRPr="00084725" w:rsidRDefault="000B0283" w:rsidP="000D3B43">
      <w:pPr>
        <w:pStyle w:val="a3"/>
        <w:widowControl w:val="0"/>
        <w:numPr>
          <w:ilvl w:val="2"/>
          <w:numId w:val="39"/>
        </w:numPr>
        <w:tabs>
          <w:tab w:val="left" w:pos="1549"/>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Формирование и направление заявления в образовательную организацию посредством Портала;</w:t>
      </w:r>
    </w:p>
    <w:p w:rsidR="00084725" w:rsidRPr="00084725" w:rsidRDefault="00084725" w:rsidP="00D61848">
      <w:pPr>
        <w:widowControl w:val="0"/>
        <w:spacing w:after="64"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084725" w:rsidRPr="00084725" w:rsidRDefault="00084725" w:rsidP="00D61848">
      <w:pPr>
        <w:widowControl w:val="0"/>
        <w:spacing w:after="64"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В заявлении Заявитель указывает данные, в соответствии с полями интерактивной формы заявления.</w:t>
      </w:r>
    </w:p>
    <w:p w:rsidR="00084725" w:rsidRPr="00084725" w:rsidRDefault="00084725" w:rsidP="00D61848">
      <w:pPr>
        <w:widowControl w:val="0"/>
        <w:spacing w:after="87"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4725" w:rsidRPr="00084725" w:rsidRDefault="00084725" w:rsidP="00D61848">
      <w:pPr>
        <w:widowControl w:val="0"/>
        <w:spacing w:after="81"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rsidR="00084725" w:rsidRPr="00084725" w:rsidRDefault="00084725" w:rsidP="00D61848">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 xml:space="preserve">заполнение полей электронной формы заявления до начала ввода </w:t>
      </w:r>
      <w:r w:rsidRPr="00084725">
        <w:rPr>
          <w:rFonts w:ascii="Times New Roman" w:eastAsia="Times New Roman" w:hAnsi="Times New Roman" w:cs="Times New Roman"/>
          <w:color w:val="000000"/>
          <w:sz w:val="28"/>
          <w:szCs w:val="28"/>
          <w:lang w:eastAsia="ru-RU" w:bidi="ru-RU"/>
        </w:rPr>
        <w:lastRenderedPageBreak/>
        <w:t>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084725" w:rsidRPr="00084725" w:rsidRDefault="00084725" w:rsidP="00D61848">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rsidR="00084725" w:rsidRPr="00084725" w:rsidRDefault="00084725" w:rsidP="00D61848">
      <w:pPr>
        <w:widowControl w:val="0"/>
        <w:spacing w:after="91"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84725" w:rsidRPr="000D3B43" w:rsidRDefault="00084725" w:rsidP="000D3B43">
      <w:pPr>
        <w:pStyle w:val="a3"/>
        <w:widowControl w:val="0"/>
        <w:numPr>
          <w:ilvl w:val="2"/>
          <w:numId w:val="39"/>
        </w:numPr>
        <w:tabs>
          <w:tab w:val="left" w:pos="1517"/>
        </w:tabs>
        <w:spacing w:after="77" w:line="276" w:lineRule="auto"/>
        <w:ind w:hanging="1181"/>
        <w:jc w:val="both"/>
        <w:rPr>
          <w:rFonts w:ascii="Times New Roman" w:eastAsia="Times New Roman" w:hAnsi="Times New Roman" w:cs="Times New Roman"/>
          <w:color w:val="000000"/>
          <w:sz w:val="28"/>
          <w:szCs w:val="28"/>
          <w:lang w:eastAsia="ru-RU" w:bidi="ru-RU"/>
        </w:rPr>
      </w:pPr>
      <w:r w:rsidRPr="000D3B43">
        <w:rPr>
          <w:rFonts w:ascii="Times New Roman" w:eastAsia="Times New Roman" w:hAnsi="Times New Roman" w:cs="Times New Roman"/>
          <w:color w:val="000000"/>
          <w:sz w:val="28"/>
          <w:szCs w:val="28"/>
          <w:lang w:eastAsia="ru-RU" w:bidi="ru-RU"/>
        </w:rPr>
        <w:t>Прием и регистрация заявления Уполномоченным органом.</w:t>
      </w:r>
    </w:p>
    <w:p w:rsidR="00084725" w:rsidRPr="00084725" w:rsidRDefault="00084725" w:rsidP="00D61848">
      <w:pPr>
        <w:widowControl w:val="0"/>
        <w:spacing w:after="64"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Уполномоченный орган обеспечивает в срок не позднее 3 рабочих дней с момента подачи заявления на Портале:</w:t>
      </w:r>
    </w:p>
    <w:p w:rsidR="00084725" w:rsidRPr="00084725" w:rsidRDefault="00084725" w:rsidP="00D61848">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прием заявления и направление Заявителю электронного уведомления о поступлении заявления;</w:t>
      </w:r>
    </w:p>
    <w:p w:rsidR="00084725" w:rsidRPr="00084725" w:rsidRDefault="00084725" w:rsidP="00D61848">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084725" w:rsidRPr="00084725" w:rsidRDefault="00084725" w:rsidP="00D61848">
      <w:pPr>
        <w:widowControl w:val="0"/>
        <w:spacing w:after="56"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Также заявления, поступившие через Портал, подлежат регистрации в журнале реестра регистрации заявлений Организации.</w:t>
      </w:r>
    </w:p>
    <w:p w:rsidR="00084725" w:rsidRPr="00D61848" w:rsidRDefault="00084725" w:rsidP="000D3B43">
      <w:pPr>
        <w:pStyle w:val="a3"/>
        <w:widowControl w:val="0"/>
        <w:numPr>
          <w:ilvl w:val="2"/>
          <w:numId w:val="39"/>
        </w:numPr>
        <w:shd w:val="clear" w:color="auto" w:fill="FFFFFF" w:themeFill="background1"/>
        <w:tabs>
          <w:tab w:val="left" w:pos="1483"/>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D61848">
        <w:rPr>
          <w:rFonts w:ascii="Times New Roman" w:eastAsia="Times New Roman" w:hAnsi="Times New Roman" w:cs="Times New Roman"/>
          <w:color w:val="000000"/>
          <w:sz w:val="28"/>
          <w:szCs w:val="28"/>
          <w:lang w:eastAsia="ru-RU" w:bidi="ru-RU"/>
        </w:rPr>
        <w:t>После рассмотрения заявления в личный кабинет заявителя направляется одно из следующих уведомлений:</w:t>
      </w:r>
    </w:p>
    <w:p w:rsidR="00084725" w:rsidRPr="00084725" w:rsidRDefault="00084725" w:rsidP="000D3B43">
      <w:pPr>
        <w:widowControl w:val="0"/>
        <w:shd w:val="clear" w:color="auto" w:fill="FFFFFF" w:themeFill="background1"/>
        <w:spacing w:after="60"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084725" w:rsidRPr="00084725" w:rsidRDefault="00084725" w:rsidP="000D3B43">
      <w:pPr>
        <w:widowControl w:val="0"/>
        <w:shd w:val="clear" w:color="auto" w:fill="FFFFFF" w:themeFill="background1"/>
        <w:spacing w:after="60"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Уведомление о необходимости предоставления оригиналов документов в Организацию с указанием срока предоставления.</w:t>
      </w:r>
    </w:p>
    <w:p w:rsidR="00084725" w:rsidRPr="00D61848" w:rsidRDefault="00084725" w:rsidP="000D3B43">
      <w:pPr>
        <w:pStyle w:val="a3"/>
        <w:widowControl w:val="0"/>
        <w:numPr>
          <w:ilvl w:val="2"/>
          <w:numId w:val="28"/>
        </w:numPr>
        <w:shd w:val="clear" w:color="auto" w:fill="FFFFFF" w:themeFill="background1"/>
        <w:tabs>
          <w:tab w:val="left" w:pos="1483"/>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D61848">
        <w:rPr>
          <w:rFonts w:ascii="Times New Roman" w:eastAsia="Times New Roman" w:hAnsi="Times New Roman" w:cs="Times New Roman"/>
          <w:color w:val="000000"/>
          <w:sz w:val="28"/>
          <w:szCs w:val="28"/>
          <w:lang w:eastAsia="ru-RU" w:bidi="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084725" w:rsidRPr="00D61848" w:rsidRDefault="00084725" w:rsidP="000D3B43">
      <w:pPr>
        <w:pStyle w:val="a3"/>
        <w:widowControl w:val="0"/>
        <w:numPr>
          <w:ilvl w:val="2"/>
          <w:numId w:val="28"/>
        </w:numPr>
        <w:shd w:val="clear" w:color="auto" w:fill="FFFFFF" w:themeFill="background1"/>
        <w:tabs>
          <w:tab w:val="left" w:pos="1478"/>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D61848">
        <w:rPr>
          <w:rFonts w:ascii="Times New Roman" w:eastAsia="Times New Roman" w:hAnsi="Times New Roman" w:cs="Times New Roman"/>
          <w:color w:val="000000"/>
          <w:sz w:val="28"/>
          <w:szCs w:val="28"/>
          <w:lang w:eastAsia="ru-RU" w:bidi="ru-RU"/>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084725" w:rsidRPr="00084725" w:rsidRDefault="00084725" w:rsidP="000D3B43">
      <w:pPr>
        <w:widowControl w:val="0"/>
        <w:shd w:val="clear" w:color="auto" w:fill="FFFFFF" w:themeFill="background1"/>
        <w:spacing w:after="64"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Уведомление о приеме на обучение ребенка в Организацию с указанием реквизитов распорядительного акта;</w:t>
      </w:r>
    </w:p>
    <w:p w:rsidR="00D61848" w:rsidRDefault="00084725" w:rsidP="000D3B43">
      <w:pPr>
        <w:widowControl w:val="0"/>
        <w:shd w:val="clear" w:color="auto" w:fill="FFFFFF" w:themeFill="background1"/>
        <w:spacing w:after="60" w:line="276" w:lineRule="auto"/>
        <w:ind w:firstLine="740"/>
        <w:jc w:val="both"/>
        <w:rPr>
          <w:rFonts w:ascii="Times New Roman" w:eastAsia="Times New Roman" w:hAnsi="Times New Roman" w:cs="Times New Roman"/>
          <w:color w:val="000000"/>
          <w:sz w:val="28"/>
          <w:szCs w:val="28"/>
          <w:lang w:eastAsia="ru-RU" w:bidi="ru-RU"/>
        </w:rPr>
      </w:pPr>
      <w:r w:rsidRPr="00084725">
        <w:rPr>
          <w:rFonts w:ascii="Times New Roman" w:eastAsia="Times New Roman" w:hAnsi="Times New Roman" w:cs="Times New Roman"/>
          <w:color w:val="000000"/>
          <w:sz w:val="28"/>
          <w:szCs w:val="28"/>
          <w:lang w:eastAsia="ru-RU" w:bidi="ru-RU"/>
        </w:rPr>
        <w:t>Уведомление об отказе в предоставлении Услуги в соответствии с пунктом 13.2 настоящего Административного регламента.</w:t>
      </w:r>
    </w:p>
    <w:p w:rsidR="00084725" w:rsidRPr="000D3B43" w:rsidRDefault="00084725" w:rsidP="000D3B43">
      <w:pPr>
        <w:pStyle w:val="a3"/>
        <w:widowControl w:val="0"/>
        <w:numPr>
          <w:ilvl w:val="1"/>
          <w:numId w:val="40"/>
        </w:numPr>
        <w:shd w:val="clear" w:color="auto" w:fill="FFFFFF" w:themeFill="background1"/>
        <w:spacing w:after="0" w:line="276" w:lineRule="auto"/>
        <w:ind w:left="0" w:firstLine="709"/>
        <w:jc w:val="both"/>
        <w:rPr>
          <w:rFonts w:ascii="Times New Roman" w:eastAsia="Times New Roman" w:hAnsi="Times New Roman" w:cs="Times New Roman"/>
          <w:color w:val="000000"/>
          <w:sz w:val="28"/>
          <w:szCs w:val="28"/>
          <w:lang w:eastAsia="ru-RU" w:bidi="ru-RU"/>
        </w:rPr>
      </w:pPr>
      <w:r w:rsidRPr="000D3B43">
        <w:rPr>
          <w:rFonts w:ascii="Times New Roman" w:eastAsia="Times New Roman" w:hAnsi="Times New Roman" w:cs="Times New Roman"/>
          <w:color w:val="000000"/>
          <w:sz w:val="28"/>
          <w:szCs w:val="28"/>
          <w:lang w:eastAsia="ru-RU" w:bidi="ru-RU"/>
        </w:rPr>
        <w:t xml:space="preserve">Получение информации о ходе рассмотрения заявления и о </w:t>
      </w:r>
      <w:r w:rsidRPr="000D3B43">
        <w:rPr>
          <w:rFonts w:ascii="Times New Roman" w:eastAsia="Times New Roman" w:hAnsi="Times New Roman" w:cs="Times New Roman"/>
          <w:color w:val="000000"/>
          <w:sz w:val="28"/>
          <w:szCs w:val="28"/>
          <w:lang w:eastAsia="ru-RU" w:bidi="ru-RU"/>
        </w:rPr>
        <w:lastRenderedPageBreak/>
        <w:t>результате предоставления государственной услуги производится в личном кабинете на Портале, при условии авторизации.</w:t>
      </w:r>
    </w:p>
    <w:p w:rsidR="00D61848" w:rsidRPr="00D61848" w:rsidRDefault="00D61848" w:rsidP="000D3B43">
      <w:pPr>
        <w:shd w:val="clear" w:color="auto" w:fill="FFFFFF" w:themeFill="background1"/>
        <w:spacing w:after="0" w:line="276" w:lineRule="auto"/>
        <w:rPr>
          <w:rFonts w:ascii="Times New Roman" w:hAnsi="Times New Roman" w:cs="Times New Roman"/>
          <w:sz w:val="28"/>
          <w:szCs w:val="28"/>
        </w:rPr>
      </w:pPr>
      <w:r w:rsidRPr="00D61848">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D61848" w:rsidRPr="000D3B43" w:rsidRDefault="00D61848" w:rsidP="000D3B43">
      <w:pPr>
        <w:pStyle w:val="a3"/>
        <w:widowControl w:val="0"/>
        <w:numPr>
          <w:ilvl w:val="1"/>
          <w:numId w:val="39"/>
        </w:numPr>
        <w:shd w:val="clear" w:color="auto" w:fill="FFFFFF" w:themeFill="background1"/>
        <w:tabs>
          <w:tab w:val="left" w:pos="1489"/>
        </w:tabs>
        <w:spacing w:after="60" w:line="276" w:lineRule="auto"/>
        <w:ind w:left="0" w:firstLine="709"/>
        <w:jc w:val="both"/>
        <w:rPr>
          <w:rFonts w:ascii="Times New Roman" w:hAnsi="Times New Roman" w:cs="Times New Roman"/>
          <w:sz w:val="28"/>
          <w:szCs w:val="28"/>
        </w:rPr>
      </w:pPr>
      <w:r w:rsidRPr="000D3B43">
        <w:rPr>
          <w:rFonts w:ascii="Times New Roman" w:hAnsi="Times New Roman" w:cs="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1848" w:rsidRPr="000D3B43" w:rsidRDefault="00D61848" w:rsidP="000D3B43">
      <w:pPr>
        <w:pStyle w:val="a3"/>
        <w:widowControl w:val="0"/>
        <w:numPr>
          <w:ilvl w:val="1"/>
          <w:numId w:val="41"/>
        </w:numPr>
        <w:shd w:val="clear" w:color="auto" w:fill="FFFFFF" w:themeFill="background1"/>
        <w:tabs>
          <w:tab w:val="left" w:pos="1323"/>
        </w:tabs>
        <w:spacing w:after="475" w:line="276" w:lineRule="auto"/>
        <w:ind w:left="0" w:firstLine="709"/>
        <w:jc w:val="both"/>
        <w:rPr>
          <w:rFonts w:ascii="Times New Roman" w:hAnsi="Times New Roman" w:cs="Times New Roman"/>
          <w:sz w:val="28"/>
          <w:szCs w:val="28"/>
        </w:rPr>
      </w:pPr>
      <w:r w:rsidRPr="000D3B4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(бездействия),совершенных при предоставлении государственных и муниципальных услуг».</w:t>
      </w:r>
    </w:p>
    <w:p w:rsidR="003313FC" w:rsidRPr="00D61848" w:rsidRDefault="003313FC" w:rsidP="000D3B43">
      <w:pPr>
        <w:pStyle w:val="a3"/>
        <w:widowControl w:val="0"/>
        <w:shd w:val="clear" w:color="auto" w:fill="FFFFFF" w:themeFill="background1"/>
        <w:tabs>
          <w:tab w:val="left" w:pos="1323"/>
        </w:tabs>
        <w:spacing w:after="475" w:line="276" w:lineRule="auto"/>
        <w:ind w:left="709"/>
        <w:jc w:val="both"/>
        <w:rPr>
          <w:rFonts w:ascii="Times New Roman" w:hAnsi="Times New Roman" w:cs="Times New Roman"/>
          <w:sz w:val="28"/>
          <w:szCs w:val="28"/>
        </w:rPr>
      </w:pPr>
    </w:p>
    <w:p w:rsidR="000B0283" w:rsidRPr="003313FC" w:rsidRDefault="003313FC" w:rsidP="000D3B43">
      <w:pPr>
        <w:pStyle w:val="a3"/>
        <w:widowControl w:val="0"/>
        <w:numPr>
          <w:ilvl w:val="0"/>
          <w:numId w:val="40"/>
        </w:numPr>
        <w:tabs>
          <w:tab w:val="left" w:pos="426"/>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Порядок и формы контроля за исполнением Административного регламента</w:t>
      </w:r>
    </w:p>
    <w:p w:rsidR="003313FC" w:rsidRPr="003313FC" w:rsidRDefault="003313FC" w:rsidP="003313FC">
      <w:pPr>
        <w:pStyle w:val="a3"/>
        <w:widowControl w:val="0"/>
        <w:tabs>
          <w:tab w:val="left" w:pos="1524"/>
        </w:tabs>
        <w:spacing w:after="479" w:line="276" w:lineRule="auto"/>
        <w:ind w:left="709"/>
        <w:jc w:val="both"/>
        <w:rPr>
          <w:rFonts w:ascii="Times New Roman" w:eastAsia="Times New Roman" w:hAnsi="Times New Roman" w:cs="Times New Roman"/>
          <w:b/>
          <w:bCs/>
          <w:color w:val="000000"/>
          <w:sz w:val="28"/>
          <w:szCs w:val="28"/>
          <w:lang w:eastAsia="ru-RU" w:bidi="ru-RU"/>
        </w:rPr>
      </w:pPr>
    </w:p>
    <w:p w:rsidR="003313FC" w:rsidRPr="00F1235E" w:rsidRDefault="003313FC" w:rsidP="003313FC">
      <w:pPr>
        <w:pStyle w:val="a3"/>
        <w:widowControl w:val="0"/>
        <w:numPr>
          <w:ilvl w:val="0"/>
          <w:numId w:val="30"/>
        </w:numPr>
        <w:tabs>
          <w:tab w:val="left" w:pos="152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sidRPr="003313FC">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работниками Организации положений </w:t>
      </w:r>
      <w:r w:rsidRPr="003313FC">
        <w:rPr>
          <w:rFonts w:ascii="Times New Roman" w:hAnsi="Times New Roman" w:cs="Times New Roman"/>
          <w:b/>
          <w:bCs/>
          <w:sz w:val="28"/>
          <w:szCs w:val="28"/>
        </w:rPr>
        <w:lastRenderedPageBreak/>
        <w:t>Административного</w:t>
      </w:r>
      <w:r w:rsidR="007A3D1D">
        <w:rPr>
          <w:rFonts w:ascii="Times New Roman" w:hAnsi="Times New Roman" w:cs="Times New Roman"/>
          <w:b/>
          <w:bCs/>
          <w:sz w:val="28"/>
          <w:szCs w:val="28"/>
        </w:rPr>
        <w:t xml:space="preserve"> </w:t>
      </w:r>
      <w:r w:rsidRPr="003313FC">
        <w:rPr>
          <w:rFonts w:ascii="Times New Roman" w:hAnsi="Times New Roman" w:cs="Times New Roman"/>
          <w:b/>
          <w:bCs/>
          <w:sz w:val="28"/>
          <w:szCs w:val="28"/>
        </w:rPr>
        <w:t>регламента и иных нормативных правовых актов, устанавливающих требования к предоставлению</w:t>
      </w:r>
      <w:r w:rsidR="00AC55D8">
        <w:rPr>
          <w:rFonts w:ascii="Times New Roman" w:hAnsi="Times New Roman" w:cs="Times New Roman"/>
          <w:b/>
          <w:bCs/>
          <w:sz w:val="28"/>
          <w:szCs w:val="28"/>
        </w:rPr>
        <w:t xml:space="preserve"> Услуги, а также принятие ими решений</w:t>
      </w:r>
    </w:p>
    <w:p w:rsidR="00F1235E" w:rsidRPr="00F1235E" w:rsidRDefault="00F1235E" w:rsidP="00F1235E">
      <w:pPr>
        <w:pStyle w:val="a3"/>
        <w:widowControl w:val="0"/>
        <w:tabs>
          <w:tab w:val="left" w:pos="1524"/>
        </w:tabs>
        <w:spacing w:after="479" w:line="276" w:lineRule="auto"/>
        <w:ind w:left="709"/>
        <w:jc w:val="both"/>
        <w:rPr>
          <w:rFonts w:ascii="Times New Roman" w:eastAsia="Times New Roman" w:hAnsi="Times New Roman" w:cs="Times New Roman"/>
          <w:b/>
          <w:bCs/>
          <w:color w:val="000000"/>
          <w:sz w:val="28"/>
          <w:szCs w:val="28"/>
          <w:lang w:eastAsia="ru-RU" w:bidi="ru-RU"/>
        </w:rPr>
      </w:pPr>
    </w:p>
    <w:p w:rsidR="00F1235E" w:rsidRPr="00F1235E" w:rsidRDefault="00F1235E" w:rsidP="00F1235E">
      <w:pPr>
        <w:pStyle w:val="a3"/>
        <w:widowControl w:val="0"/>
        <w:numPr>
          <w:ilvl w:val="1"/>
          <w:numId w:val="31"/>
        </w:numPr>
        <w:tabs>
          <w:tab w:val="left" w:pos="1323"/>
        </w:tabs>
        <w:spacing w:after="56"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F1235E" w:rsidRPr="00F1235E" w:rsidRDefault="00F1235E" w:rsidP="00CE617C">
      <w:pPr>
        <w:widowControl w:val="0"/>
        <w:numPr>
          <w:ilvl w:val="1"/>
          <w:numId w:val="31"/>
        </w:numPr>
        <w:tabs>
          <w:tab w:val="left" w:pos="1323"/>
        </w:tabs>
        <w:spacing w:after="0"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Требованиями к порядку и формам текущего контроля за предоставлением Услуги являются:</w:t>
      </w:r>
    </w:p>
    <w:p w:rsidR="00F1235E" w:rsidRPr="00F1235E" w:rsidRDefault="00F1235E" w:rsidP="00CE617C">
      <w:pPr>
        <w:widowControl w:val="0"/>
        <w:numPr>
          <w:ilvl w:val="2"/>
          <w:numId w:val="31"/>
        </w:numPr>
        <w:tabs>
          <w:tab w:val="left" w:pos="1514"/>
        </w:tabs>
        <w:spacing w:after="0" w:line="276" w:lineRule="auto"/>
        <w:ind w:hanging="11"/>
        <w:jc w:val="both"/>
        <w:rPr>
          <w:rFonts w:ascii="Times New Roman" w:hAnsi="Times New Roman" w:cs="Times New Roman"/>
          <w:sz w:val="28"/>
          <w:szCs w:val="28"/>
        </w:rPr>
      </w:pPr>
      <w:r w:rsidRPr="00F1235E">
        <w:rPr>
          <w:rFonts w:ascii="Times New Roman" w:hAnsi="Times New Roman" w:cs="Times New Roman"/>
          <w:sz w:val="28"/>
          <w:szCs w:val="28"/>
        </w:rPr>
        <w:t>независимость;</w:t>
      </w:r>
    </w:p>
    <w:p w:rsidR="00F1235E" w:rsidRPr="00F1235E" w:rsidRDefault="00F1235E" w:rsidP="00CE617C">
      <w:pPr>
        <w:widowControl w:val="0"/>
        <w:numPr>
          <w:ilvl w:val="2"/>
          <w:numId w:val="31"/>
        </w:numPr>
        <w:tabs>
          <w:tab w:val="left" w:pos="1514"/>
        </w:tabs>
        <w:spacing w:after="0" w:line="276" w:lineRule="auto"/>
        <w:ind w:hanging="11"/>
        <w:jc w:val="both"/>
        <w:rPr>
          <w:rFonts w:ascii="Times New Roman" w:hAnsi="Times New Roman" w:cs="Times New Roman"/>
          <w:sz w:val="28"/>
          <w:szCs w:val="28"/>
        </w:rPr>
      </w:pPr>
      <w:r w:rsidRPr="00F1235E">
        <w:rPr>
          <w:rFonts w:ascii="Times New Roman" w:hAnsi="Times New Roman" w:cs="Times New Roman"/>
          <w:sz w:val="28"/>
          <w:szCs w:val="28"/>
        </w:rPr>
        <w:t>тщательность.</w:t>
      </w:r>
    </w:p>
    <w:p w:rsidR="00F1235E" w:rsidRPr="00F1235E" w:rsidRDefault="00F1235E" w:rsidP="00CE617C">
      <w:pPr>
        <w:widowControl w:val="0"/>
        <w:numPr>
          <w:ilvl w:val="1"/>
          <w:numId w:val="31"/>
        </w:numPr>
        <w:tabs>
          <w:tab w:val="left" w:pos="1317"/>
        </w:tabs>
        <w:spacing w:after="0"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1235E" w:rsidRPr="00F1235E" w:rsidRDefault="00F1235E" w:rsidP="00F1235E">
      <w:pPr>
        <w:widowControl w:val="0"/>
        <w:numPr>
          <w:ilvl w:val="1"/>
          <w:numId w:val="31"/>
        </w:numPr>
        <w:tabs>
          <w:tab w:val="left" w:pos="1317"/>
        </w:tabs>
        <w:spacing w:after="60"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F1235E" w:rsidRPr="00F1235E" w:rsidRDefault="00F1235E" w:rsidP="00F1235E">
      <w:pPr>
        <w:widowControl w:val="0"/>
        <w:numPr>
          <w:ilvl w:val="1"/>
          <w:numId w:val="31"/>
        </w:numPr>
        <w:tabs>
          <w:tab w:val="left" w:pos="1317"/>
        </w:tabs>
        <w:spacing w:after="60"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F1235E" w:rsidRPr="00F1235E" w:rsidRDefault="00F1235E" w:rsidP="00F1235E">
      <w:pPr>
        <w:spacing w:after="56" w:line="276" w:lineRule="auto"/>
        <w:ind w:firstLine="740"/>
        <w:rPr>
          <w:rFonts w:ascii="Times New Roman" w:hAnsi="Times New Roman" w:cs="Times New Roman"/>
          <w:sz w:val="28"/>
          <w:szCs w:val="28"/>
        </w:rPr>
      </w:pPr>
      <w:r w:rsidRPr="00F1235E">
        <w:rPr>
          <w:rFonts w:ascii="Times New Roman" w:hAnsi="Times New Roman" w:cs="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F1235E" w:rsidRPr="00F1235E" w:rsidRDefault="00F1235E" w:rsidP="00F1235E">
      <w:pPr>
        <w:widowControl w:val="0"/>
        <w:numPr>
          <w:ilvl w:val="1"/>
          <w:numId w:val="31"/>
        </w:numPr>
        <w:tabs>
          <w:tab w:val="left" w:pos="1317"/>
        </w:tabs>
        <w:spacing w:after="60"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F1235E" w:rsidRPr="00F1235E" w:rsidRDefault="00F1235E" w:rsidP="00F1235E">
      <w:pPr>
        <w:widowControl w:val="0"/>
        <w:numPr>
          <w:ilvl w:val="1"/>
          <w:numId w:val="31"/>
        </w:numPr>
        <w:tabs>
          <w:tab w:val="left" w:pos="1317"/>
        </w:tabs>
        <w:spacing w:after="91"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 xml:space="preserve">Общеобразовательная организация устанавливает периодичность </w:t>
      </w:r>
      <w:r w:rsidRPr="00F1235E">
        <w:rPr>
          <w:rFonts w:ascii="Times New Roman" w:hAnsi="Times New Roman" w:cs="Times New Roman"/>
          <w:sz w:val="28"/>
          <w:szCs w:val="28"/>
        </w:rPr>
        <w:lastRenderedPageBreak/>
        <w:t>осуществления текущего контроля и определяет должностное лицо, осуществляющее текущий контроль.</w:t>
      </w:r>
    </w:p>
    <w:p w:rsidR="00F1235E" w:rsidRPr="00F1235E" w:rsidRDefault="00F1235E" w:rsidP="00F1235E">
      <w:pPr>
        <w:widowControl w:val="0"/>
        <w:numPr>
          <w:ilvl w:val="1"/>
          <w:numId w:val="31"/>
        </w:numPr>
        <w:tabs>
          <w:tab w:val="left" w:pos="1331"/>
        </w:tabs>
        <w:spacing w:after="108" w:line="276" w:lineRule="auto"/>
        <w:ind w:left="0" w:firstLine="709"/>
        <w:jc w:val="both"/>
        <w:rPr>
          <w:rFonts w:ascii="Times New Roman" w:hAnsi="Times New Roman" w:cs="Times New Roman"/>
          <w:sz w:val="28"/>
          <w:szCs w:val="28"/>
        </w:rPr>
      </w:pPr>
      <w:r w:rsidRPr="00F1235E">
        <w:rPr>
          <w:rFonts w:ascii="Times New Roman" w:hAnsi="Times New Roman" w:cs="Times New Roman"/>
          <w:sz w:val="28"/>
          <w:szCs w:val="28"/>
        </w:rPr>
        <w:t>Мероприятия по контролю предоставления услуги проводятся в форме проверок.</w:t>
      </w:r>
    </w:p>
    <w:p w:rsidR="00F1235E" w:rsidRPr="00F1235E" w:rsidRDefault="00F1235E" w:rsidP="00F1235E">
      <w:pPr>
        <w:spacing w:after="77" w:line="276" w:lineRule="auto"/>
        <w:ind w:firstLine="740"/>
        <w:rPr>
          <w:rFonts w:ascii="Times New Roman" w:hAnsi="Times New Roman" w:cs="Times New Roman"/>
          <w:sz w:val="28"/>
          <w:szCs w:val="28"/>
        </w:rPr>
      </w:pPr>
      <w:r w:rsidRPr="00F1235E">
        <w:rPr>
          <w:rFonts w:ascii="Times New Roman" w:hAnsi="Times New Roman" w:cs="Times New Roman"/>
          <w:sz w:val="28"/>
          <w:szCs w:val="28"/>
        </w:rPr>
        <w:t>Проверки могут быть плановыми и внеплановыми.</w:t>
      </w:r>
    </w:p>
    <w:p w:rsidR="00F1235E" w:rsidRDefault="00F1235E" w:rsidP="00F1235E">
      <w:pPr>
        <w:spacing w:after="382" w:line="276" w:lineRule="auto"/>
        <w:ind w:firstLine="740"/>
        <w:rPr>
          <w:rFonts w:ascii="Times New Roman" w:hAnsi="Times New Roman" w:cs="Times New Roman"/>
          <w:sz w:val="28"/>
          <w:szCs w:val="28"/>
        </w:rPr>
      </w:pPr>
      <w:r w:rsidRPr="00F1235E">
        <w:rPr>
          <w:rFonts w:ascii="Times New Roman" w:hAnsi="Times New Roman" w:cs="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F1235E" w:rsidRPr="00F1235E" w:rsidRDefault="00F1235E" w:rsidP="00F1235E">
      <w:pPr>
        <w:pStyle w:val="a3"/>
        <w:numPr>
          <w:ilvl w:val="0"/>
          <w:numId w:val="31"/>
        </w:numPr>
        <w:spacing w:after="382" w:line="276" w:lineRule="auto"/>
        <w:ind w:left="0" w:firstLine="709"/>
        <w:rPr>
          <w:rFonts w:ascii="Times New Roman" w:hAnsi="Times New Roman" w:cs="Times New Roman"/>
          <w:b/>
          <w:bCs/>
          <w:sz w:val="28"/>
          <w:szCs w:val="28"/>
        </w:rPr>
      </w:pPr>
      <w:r w:rsidRPr="00F1235E">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Услуги</w:t>
      </w:r>
    </w:p>
    <w:p w:rsidR="00CE617C" w:rsidRPr="00CE617C" w:rsidRDefault="00CE617C" w:rsidP="00CE617C">
      <w:pPr>
        <w:widowControl w:val="0"/>
        <w:numPr>
          <w:ilvl w:val="1"/>
          <w:numId w:val="31"/>
        </w:numPr>
        <w:tabs>
          <w:tab w:val="left" w:pos="1317"/>
        </w:tabs>
        <w:spacing w:after="64" w:line="276" w:lineRule="auto"/>
        <w:ind w:left="0" w:firstLine="709"/>
        <w:jc w:val="both"/>
        <w:rPr>
          <w:rFonts w:ascii="Times New Roman" w:hAnsi="Times New Roman" w:cs="Times New Roman"/>
          <w:sz w:val="28"/>
          <w:szCs w:val="28"/>
        </w:rPr>
      </w:pPr>
      <w:r w:rsidRPr="00CE617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CE617C" w:rsidRPr="00CE617C" w:rsidRDefault="00CE617C" w:rsidP="00CE617C">
      <w:pPr>
        <w:widowControl w:val="0"/>
        <w:numPr>
          <w:ilvl w:val="1"/>
          <w:numId w:val="31"/>
        </w:numPr>
        <w:tabs>
          <w:tab w:val="left" w:pos="1317"/>
        </w:tabs>
        <w:spacing w:after="0" w:line="276" w:lineRule="auto"/>
        <w:ind w:left="0" w:firstLine="709"/>
        <w:jc w:val="both"/>
        <w:rPr>
          <w:rFonts w:ascii="Times New Roman" w:hAnsi="Times New Roman" w:cs="Times New Roman"/>
          <w:sz w:val="28"/>
          <w:szCs w:val="28"/>
        </w:rPr>
      </w:pPr>
      <w:r w:rsidRPr="00CE617C">
        <w:rPr>
          <w:rFonts w:ascii="Times New Roman" w:hAnsi="Times New Roman" w:cs="Times New Roman"/>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F1235E" w:rsidRDefault="00F1235E" w:rsidP="00F1235E">
      <w:pPr>
        <w:widowControl w:val="0"/>
        <w:tabs>
          <w:tab w:val="left" w:pos="1524"/>
        </w:tabs>
        <w:spacing w:after="479" w:line="276" w:lineRule="auto"/>
        <w:jc w:val="both"/>
        <w:rPr>
          <w:rFonts w:ascii="Times New Roman" w:eastAsia="Times New Roman" w:hAnsi="Times New Roman" w:cs="Times New Roman"/>
          <w:b/>
          <w:bCs/>
          <w:color w:val="000000"/>
          <w:sz w:val="28"/>
          <w:szCs w:val="28"/>
          <w:lang w:eastAsia="ru-RU" w:bidi="ru-RU"/>
        </w:rPr>
      </w:pPr>
    </w:p>
    <w:p w:rsidR="00CE617C" w:rsidRDefault="00CE617C" w:rsidP="00CE617C">
      <w:pPr>
        <w:pStyle w:val="a3"/>
        <w:widowControl w:val="0"/>
        <w:numPr>
          <w:ilvl w:val="0"/>
          <w:numId w:val="31"/>
        </w:numPr>
        <w:tabs>
          <w:tab w:val="left" w:pos="152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CE617C" w:rsidRPr="00E356CF" w:rsidRDefault="00CE617C" w:rsidP="00E356CF">
      <w:pPr>
        <w:widowControl w:val="0"/>
        <w:numPr>
          <w:ilvl w:val="1"/>
          <w:numId w:val="31"/>
        </w:numPr>
        <w:tabs>
          <w:tab w:val="left" w:pos="1546"/>
        </w:tabs>
        <w:spacing w:after="64" w:line="276" w:lineRule="auto"/>
        <w:ind w:left="0" w:firstLine="709"/>
        <w:jc w:val="both"/>
        <w:rPr>
          <w:rFonts w:ascii="Times New Roman" w:hAnsi="Times New Roman" w:cs="Times New Roman"/>
          <w:sz w:val="28"/>
          <w:szCs w:val="28"/>
        </w:rPr>
      </w:pPr>
      <w:r w:rsidRPr="00E356CF">
        <w:rPr>
          <w:rFonts w:ascii="Times New Roman" w:hAnsi="Times New Roman" w:cs="Times New Roman"/>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CE617C" w:rsidRPr="00C71126" w:rsidRDefault="00CE617C" w:rsidP="00E356CF">
      <w:pPr>
        <w:widowControl w:val="0"/>
        <w:numPr>
          <w:ilvl w:val="1"/>
          <w:numId w:val="31"/>
        </w:numPr>
        <w:tabs>
          <w:tab w:val="left" w:pos="1317"/>
          <w:tab w:val="left" w:leader="underscore" w:pos="9202"/>
        </w:tabs>
        <w:spacing w:after="0" w:line="276" w:lineRule="auto"/>
        <w:ind w:left="0" w:firstLine="709"/>
        <w:jc w:val="both"/>
        <w:rPr>
          <w:rFonts w:ascii="Times New Roman" w:hAnsi="Times New Roman" w:cs="Times New Roman"/>
          <w:sz w:val="28"/>
          <w:szCs w:val="28"/>
        </w:rPr>
      </w:pPr>
      <w:r w:rsidRPr="00E90A7C">
        <w:rPr>
          <w:rFonts w:ascii="Times New Roman" w:hAnsi="Times New Roman" w:cs="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C71126">
        <w:rPr>
          <w:rFonts w:ascii="Times New Roman" w:hAnsi="Times New Roman" w:cs="Times New Roman"/>
          <w:sz w:val="28"/>
          <w:szCs w:val="28"/>
        </w:rPr>
        <w:t xml:space="preserve"> </w:t>
      </w:r>
      <w:r w:rsidRPr="00E90A7C">
        <w:rPr>
          <w:rFonts w:ascii="Times New Roman" w:hAnsi="Times New Roman" w:cs="Times New Roman"/>
          <w:sz w:val="28"/>
          <w:szCs w:val="28"/>
        </w:rPr>
        <w:t>интересов заявителей, работники Организации, МФЦ несут ответственность в соответствии</w:t>
      </w:r>
      <w:r w:rsidR="00E90A7C" w:rsidRPr="00E90A7C">
        <w:rPr>
          <w:rFonts w:ascii="Times New Roman" w:hAnsi="Times New Roman" w:cs="Times New Roman"/>
          <w:sz w:val="28"/>
          <w:szCs w:val="28"/>
        </w:rPr>
        <w:t xml:space="preserve"> </w:t>
      </w:r>
      <w:r w:rsidRPr="00E90A7C">
        <w:rPr>
          <w:rFonts w:ascii="Times New Roman" w:hAnsi="Times New Roman" w:cs="Times New Roman"/>
          <w:sz w:val="28"/>
          <w:szCs w:val="28"/>
        </w:rPr>
        <w:t>с законодательством Российской Федерации и законодательство</w:t>
      </w:r>
      <w:r w:rsidR="00E356CF" w:rsidRPr="00E90A7C">
        <w:rPr>
          <w:rFonts w:ascii="Times New Roman" w:hAnsi="Times New Roman" w:cs="Times New Roman"/>
          <w:sz w:val="28"/>
          <w:szCs w:val="28"/>
        </w:rPr>
        <w:t xml:space="preserve">м </w:t>
      </w:r>
      <w:r w:rsidR="00E356CF" w:rsidRPr="00C71126">
        <w:rPr>
          <w:rFonts w:ascii="Times New Roman" w:hAnsi="Times New Roman" w:cs="Times New Roman"/>
          <w:sz w:val="28"/>
          <w:szCs w:val="28"/>
        </w:rPr>
        <w:t>Архангельской области.</w:t>
      </w:r>
    </w:p>
    <w:p w:rsidR="00EB7471" w:rsidRPr="00E356CF" w:rsidRDefault="00EB7471" w:rsidP="00E356CF">
      <w:pPr>
        <w:pStyle w:val="a3"/>
        <w:tabs>
          <w:tab w:val="left" w:leader="underscore" w:pos="9202"/>
        </w:tabs>
        <w:spacing w:line="276" w:lineRule="auto"/>
        <w:ind w:left="0" w:firstLine="709"/>
        <w:jc w:val="both"/>
        <w:rPr>
          <w:rFonts w:ascii="Times New Roman" w:hAnsi="Times New Roman" w:cs="Times New Roman"/>
          <w:sz w:val="28"/>
          <w:szCs w:val="28"/>
        </w:rPr>
      </w:pPr>
    </w:p>
    <w:p w:rsidR="00CE617C" w:rsidRDefault="00EB7471" w:rsidP="00EB7471">
      <w:pPr>
        <w:pStyle w:val="a3"/>
        <w:widowControl w:val="0"/>
        <w:numPr>
          <w:ilvl w:val="0"/>
          <w:numId w:val="31"/>
        </w:numPr>
        <w:tabs>
          <w:tab w:val="left" w:pos="152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B7471" w:rsidRPr="00EB7471" w:rsidRDefault="00EB7471" w:rsidP="00EB7471">
      <w:pPr>
        <w:widowControl w:val="0"/>
        <w:numPr>
          <w:ilvl w:val="1"/>
          <w:numId w:val="31"/>
        </w:numPr>
        <w:tabs>
          <w:tab w:val="left" w:pos="1378"/>
        </w:tabs>
        <w:spacing w:after="60" w:line="276" w:lineRule="auto"/>
        <w:ind w:left="0" w:firstLine="709"/>
        <w:jc w:val="both"/>
        <w:rPr>
          <w:rFonts w:ascii="Times New Roman" w:hAnsi="Times New Roman" w:cs="Times New Roman"/>
          <w:sz w:val="28"/>
          <w:szCs w:val="28"/>
        </w:rPr>
      </w:pPr>
      <w:r w:rsidRPr="00EB7471">
        <w:rPr>
          <w:rFonts w:ascii="Times New Roman" w:hAnsi="Times New Roman" w:cs="Times New Roman"/>
          <w:sz w:val="28"/>
          <w:szCs w:val="28"/>
        </w:rPr>
        <w:t xml:space="preserve">Контроль за предоставлением Услуги осуществляется в порядке и формах, предусмотренных подразделами 24 и 25 </w:t>
      </w:r>
      <w:bookmarkStart w:id="4" w:name="_Hlk138340674"/>
      <w:r w:rsidRPr="00EB7471">
        <w:rPr>
          <w:rFonts w:ascii="Times New Roman" w:hAnsi="Times New Roman" w:cs="Times New Roman"/>
          <w:sz w:val="28"/>
          <w:szCs w:val="28"/>
        </w:rPr>
        <w:t>настоящего Административного регламента.</w:t>
      </w:r>
    </w:p>
    <w:bookmarkEnd w:id="4"/>
    <w:p w:rsidR="00EB7471" w:rsidRPr="00715716" w:rsidRDefault="00EB7471" w:rsidP="00EB7471">
      <w:pPr>
        <w:widowControl w:val="0"/>
        <w:numPr>
          <w:ilvl w:val="1"/>
          <w:numId w:val="31"/>
        </w:numPr>
        <w:tabs>
          <w:tab w:val="left" w:pos="1451"/>
          <w:tab w:val="left" w:leader="underscore" w:pos="3610"/>
        </w:tabs>
        <w:spacing w:after="0" w:line="276" w:lineRule="auto"/>
        <w:ind w:left="0" w:firstLine="709"/>
        <w:jc w:val="both"/>
        <w:rPr>
          <w:rFonts w:ascii="Times New Roman" w:hAnsi="Times New Roman" w:cs="Times New Roman"/>
          <w:i/>
          <w:iCs/>
          <w:color w:val="538135" w:themeColor="accent6" w:themeShade="BF"/>
          <w:sz w:val="28"/>
          <w:szCs w:val="28"/>
        </w:rPr>
      </w:pPr>
      <w:r w:rsidRPr="00EB7471">
        <w:rPr>
          <w:rFonts w:ascii="Times New Roman" w:hAnsi="Times New Roman" w:cs="Times New Roman"/>
          <w:sz w:val="28"/>
          <w:szCs w:val="28"/>
        </w:rPr>
        <w:t xml:space="preserve">Контроль за порядком предоставления Услуги осуществляется в порядке, </w:t>
      </w:r>
      <w:proofErr w:type="gramStart"/>
      <w:r w:rsidRPr="00715716">
        <w:rPr>
          <w:rStyle w:val="51"/>
          <w:rFonts w:eastAsiaTheme="minorHAnsi"/>
          <w:i w:val="0"/>
          <w:iCs w:val="0"/>
          <w:sz w:val="28"/>
          <w:szCs w:val="28"/>
        </w:rPr>
        <w:t xml:space="preserve">установленном </w:t>
      </w:r>
      <w:r w:rsidR="00B0777E" w:rsidRPr="00715716">
        <w:rPr>
          <w:rStyle w:val="51"/>
          <w:rFonts w:eastAsiaTheme="minorHAnsi"/>
          <w:i w:val="0"/>
          <w:iCs w:val="0"/>
          <w:sz w:val="28"/>
          <w:szCs w:val="28"/>
        </w:rPr>
        <w:t xml:space="preserve"> настоящим</w:t>
      </w:r>
      <w:proofErr w:type="gramEnd"/>
      <w:r w:rsidR="00B0777E" w:rsidRPr="00715716">
        <w:rPr>
          <w:rStyle w:val="51"/>
          <w:rFonts w:eastAsiaTheme="minorHAnsi"/>
          <w:i w:val="0"/>
          <w:iCs w:val="0"/>
          <w:sz w:val="28"/>
          <w:szCs w:val="28"/>
        </w:rPr>
        <w:t xml:space="preserve"> Административным регламентом.</w:t>
      </w:r>
    </w:p>
    <w:p w:rsidR="00EB7471" w:rsidRPr="00EB7471" w:rsidRDefault="00EB7471" w:rsidP="0007670C">
      <w:pPr>
        <w:widowControl w:val="0"/>
        <w:numPr>
          <w:ilvl w:val="1"/>
          <w:numId w:val="31"/>
        </w:numPr>
        <w:tabs>
          <w:tab w:val="left" w:pos="1451"/>
          <w:tab w:val="left" w:pos="2790"/>
          <w:tab w:val="right" w:pos="5060"/>
          <w:tab w:val="left" w:pos="5273"/>
          <w:tab w:val="left" w:pos="5302"/>
          <w:tab w:val="right" w:pos="9496"/>
        </w:tabs>
        <w:spacing w:after="60" w:line="276" w:lineRule="auto"/>
        <w:ind w:left="0" w:firstLine="709"/>
        <w:jc w:val="both"/>
        <w:rPr>
          <w:rFonts w:ascii="Times New Roman" w:hAnsi="Times New Roman" w:cs="Times New Roman"/>
          <w:sz w:val="28"/>
          <w:szCs w:val="28"/>
        </w:rPr>
      </w:pPr>
      <w:r w:rsidRPr="00EB7471">
        <w:rPr>
          <w:rFonts w:ascii="Times New Roman" w:hAnsi="Times New Roman" w:cs="Times New Roman"/>
          <w:sz w:val="28"/>
          <w:szCs w:val="28"/>
        </w:rPr>
        <w:t>Граждане,</w:t>
      </w:r>
      <w:r w:rsidRPr="00EB7471">
        <w:rPr>
          <w:rFonts w:ascii="Times New Roman" w:hAnsi="Times New Roman" w:cs="Times New Roman"/>
          <w:sz w:val="28"/>
          <w:szCs w:val="28"/>
        </w:rPr>
        <w:tab/>
        <w:t>их</w:t>
      </w:r>
      <w:r w:rsidRPr="00EB7471">
        <w:rPr>
          <w:rFonts w:ascii="Times New Roman" w:hAnsi="Times New Roman" w:cs="Times New Roman"/>
          <w:sz w:val="28"/>
          <w:szCs w:val="28"/>
        </w:rPr>
        <w:tab/>
        <w:t>объединения и</w:t>
      </w:r>
      <w:r w:rsidRPr="00EB7471">
        <w:rPr>
          <w:rFonts w:ascii="Times New Roman" w:hAnsi="Times New Roman" w:cs="Times New Roman"/>
          <w:sz w:val="28"/>
          <w:szCs w:val="28"/>
        </w:rPr>
        <w:tab/>
        <w:t>организации для</w:t>
      </w:r>
      <w:r w:rsidRPr="00EB7471">
        <w:rPr>
          <w:rFonts w:ascii="Times New Roman" w:hAnsi="Times New Roman" w:cs="Times New Roman"/>
          <w:sz w:val="28"/>
          <w:szCs w:val="28"/>
        </w:rPr>
        <w:tab/>
        <w:t xml:space="preserve">осуществления контроля за предоставлением Услуги с целью соблюдения порядка ее предоставления имеют право </w:t>
      </w:r>
      <w:r w:rsidRPr="00715716">
        <w:rPr>
          <w:rStyle w:val="51"/>
          <w:rFonts w:eastAsiaTheme="minorHAnsi"/>
          <w:i w:val="0"/>
          <w:iCs w:val="0"/>
          <w:sz w:val="28"/>
          <w:szCs w:val="28"/>
        </w:rPr>
        <w:t>направлять</w:t>
      </w:r>
      <w:r w:rsidRPr="00715716">
        <w:rPr>
          <w:rStyle w:val="51"/>
          <w:rFonts w:eastAsiaTheme="minorHAnsi"/>
          <w:i w:val="0"/>
          <w:iCs w:val="0"/>
          <w:sz w:val="28"/>
          <w:szCs w:val="28"/>
        </w:rPr>
        <w:tab/>
      </w:r>
      <w:r w:rsidR="00E90A7C" w:rsidRPr="00715716">
        <w:rPr>
          <w:rStyle w:val="51"/>
          <w:rFonts w:eastAsiaTheme="minorHAnsi"/>
          <w:i w:val="0"/>
          <w:iCs w:val="0"/>
          <w:sz w:val="28"/>
          <w:szCs w:val="28"/>
        </w:rPr>
        <w:t xml:space="preserve"> </w:t>
      </w:r>
      <w:r w:rsidRPr="00715716">
        <w:rPr>
          <w:rStyle w:val="51"/>
          <w:rFonts w:eastAsiaTheme="minorHAnsi"/>
          <w:i w:val="0"/>
          <w:iCs w:val="0"/>
          <w:sz w:val="28"/>
          <w:szCs w:val="28"/>
        </w:rPr>
        <w:t>в</w:t>
      </w:r>
      <w:r w:rsidRPr="00EB7471">
        <w:rPr>
          <w:rStyle w:val="51"/>
          <w:rFonts w:eastAsiaTheme="minorHAnsi"/>
          <w:sz w:val="28"/>
          <w:szCs w:val="28"/>
        </w:rPr>
        <w:t xml:space="preserve"> </w:t>
      </w:r>
      <w:r w:rsidRPr="00EB7471">
        <w:rPr>
          <w:rStyle w:val="51"/>
          <w:rFonts w:eastAsiaTheme="minorHAnsi"/>
          <w:sz w:val="28"/>
          <w:szCs w:val="28"/>
        </w:rPr>
        <w:tab/>
      </w:r>
      <w:r w:rsidR="00592762">
        <w:rPr>
          <w:rFonts w:ascii="Times New Roman" w:hAnsi="Times New Roman" w:cs="Times New Roman"/>
          <w:color w:val="538135" w:themeColor="accent6" w:themeShade="BF"/>
          <w:sz w:val="28"/>
          <w:szCs w:val="28"/>
        </w:rPr>
        <w:t xml:space="preserve"> </w:t>
      </w:r>
      <w:r w:rsidR="00592762" w:rsidRPr="00C71126">
        <w:rPr>
          <w:rFonts w:ascii="Times New Roman" w:hAnsi="Times New Roman" w:cs="Times New Roman"/>
          <w:sz w:val="28"/>
          <w:szCs w:val="28"/>
        </w:rPr>
        <w:t xml:space="preserve">Управление образования администрации Мезенского муниципального округа Архангельской области </w:t>
      </w:r>
      <w:r w:rsidRPr="00EB7471">
        <w:rPr>
          <w:rFonts w:ascii="Times New Roman" w:hAnsi="Times New Roman" w:cs="Times New Roman"/>
          <w:sz w:val="28"/>
          <w:szCs w:val="28"/>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EB7471" w:rsidRPr="00622BF4" w:rsidRDefault="00EB7471" w:rsidP="00622BF4">
      <w:pPr>
        <w:widowControl w:val="0"/>
        <w:numPr>
          <w:ilvl w:val="1"/>
          <w:numId w:val="31"/>
        </w:numPr>
        <w:tabs>
          <w:tab w:val="left" w:pos="1451"/>
          <w:tab w:val="left" w:pos="2790"/>
          <w:tab w:val="right" w:pos="5060"/>
          <w:tab w:val="left" w:pos="5302"/>
          <w:tab w:val="right" w:pos="10223"/>
        </w:tabs>
        <w:spacing w:after="60" w:line="276" w:lineRule="auto"/>
        <w:ind w:left="0" w:firstLine="709"/>
        <w:jc w:val="both"/>
        <w:rPr>
          <w:rFonts w:ascii="Times New Roman" w:hAnsi="Times New Roman" w:cs="Times New Roman"/>
          <w:sz w:val="28"/>
          <w:szCs w:val="28"/>
        </w:rPr>
      </w:pPr>
      <w:r w:rsidRPr="00622BF4">
        <w:rPr>
          <w:rFonts w:ascii="Times New Roman" w:hAnsi="Times New Roman" w:cs="Times New Roman"/>
          <w:sz w:val="28"/>
          <w:szCs w:val="28"/>
        </w:rPr>
        <w:t>Граждане,</w:t>
      </w:r>
      <w:r w:rsidRPr="00622BF4">
        <w:rPr>
          <w:rFonts w:ascii="Times New Roman" w:hAnsi="Times New Roman" w:cs="Times New Roman"/>
          <w:sz w:val="28"/>
          <w:szCs w:val="28"/>
        </w:rPr>
        <w:tab/>
        <w:t>их</w:t>
      </w:r>
      <w:r w:rsidRPr="00622BF4">
        <w:rPr>
          <w:rFonts w:ascii="Times New Roman" w:hAnsi="Times New Roman" w:cs="Times New Roman"/>
          <w:sz w:val="28"/>
          <w:szCs w:val="28"/>
        </w:rPr>
        <w:tab/>
        <w:t>объединения и</w:t>
      </w:r>
      <w:r w:rsidRPr="00622BF4">
        <w:rPr>
          <w:rFonts w:ascii="Times New Roman" w:hAnsi="Times New Roman" w:cs="Times New Roman"/>
          <w:sz w:val="28"/>
          <w:szCs w:val="28"/>
        </w:rPr>
        <w:tab/>
        <w:t>организации для</w:t>
      </w:r>
      <w:r w:rsidRPr="00622BF4">
        <w:rPr>
          <w:rFonts w:ascii="Times New Roman" w:hAnsi="Times New Roman" w:cs="Times New Roman"/>
          <w:sz w:val="28"/>
          <w:szCs w:val="28"/>
        </w:rPr>
        <w:tab/>
        <w:t>осуществления контроля</w:t>
      </w:r>
      <w:r w:rsidR="00E90A7C">
        <w:rPr>
          <w:rFonts w:ascii="Times New Roman" w:hAnsi="Times New Roman" w:cs="Times New Roman"/>
          <w:sz w:val="28"/>
          <w:szCs w:val="28"/>
        </w:rPr>
        <w:t xml:space="preserve"> </w:t>
      </w:r>
      <w:r w:rsidRPr="00622BF4">
        <w:rPr>
          <w:rFonts w:ascii="Times New Roman" w:hAnsi="Times New Roman" w:cs="Times New Roman"/>
          <w:sz w:val="28"/>
          <w:szCs w:val="28"/>
        </w:rP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EB7471" w:rsidRPr="00EB7471" w:rsidRDefault="00EB7471" w:rsidP="00622BF4">
      <w:pPr>
        <w:widowControl w:val="0"/>
        <w:numPr>
          <w:ilvl w:val="1"/>
          <w:numId w:val="31"/>
        </w:numPr>
        <w:tabs>
          <w:tab w:val="left" w:pos="1378"/>
        </w:tabs>
        <w:spacing w:after="382" w:line="276" w:lineRule="auto"/>
        <w:ind w:left="0" w:firstLine="709"/>
        <w:jc w:val="both"/>
        <w:rPr>
          <w:rFonts w:ascii="Times New Roman" w:hAnsi="Times New Roman" w:cs="Times New Roman"/>
          <w:sz w:val="28"/>
          <w:szCs w:val="28"/>
        </w:rPr>
      </w:pPr>
      <w:r w:rsidRPr="00EB7471">
        <w:rPr>
          <w:rFonts w:ascii="Times New Roman" w:hAnsi="Times New Roman" w:cs="Times New Roman"/>
          <w:sz w:val="28"/>
          <w:szCs w:val="28"/>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22BF4" w:rsidRDefault="00622BF4" w:rsidP="000D3B43">
      <w:pPr>
        <w:pStyle w:val="a3"/>
        <w:widowControl w:val="0"/>
        <w:numPr>
          <w:ilvl w:val="0"/>
          <w:numId w:val="40"/>
        </w:numPr>
        <w:tabs>
          <w:tab w:val="left" w:pos="1524"/>
        </w:tabs>
        <w:spacing w:after="479"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Организации, предоставляющей Услугу, МФЦ, а также их работников</w:t>
      </w:r>
      <w:bookmarkStart w:id="5" w:name="bookmark31"/>
    </w:p>
    <w:p w:rsidR="00622BF4" w:rsidRDefault="00622BF4" w:rsidP="00622BF4">
      <w:pPr>
        <w:pStyle w:val="a3"/>
        <w:widowControl w:val="0"/>
        <w:tabs>
          <w:tab w:val="left" w:pos="1524"/>
        </w:tabs>
        <w:spacing w:after="479" w:line="276" w:lineRule="auto"/>
        <w:ind w:left="709"/>
        <w:jc w:val="both"/>
      </w:pPr>
    </w:p>
    <w:p w:rsidR="00622BF4" w:rsidRPr="00622BF4" w:rsidRDefault="00622BF4" w:rsidP="00622BF4">
      <w:pPr>
        <w:pStyle w:val="a3"/>
        <w:widowControl w:val="0"/>
        <w:numPr>
          <w:ilvl w:val="0"/>
          <w:numId w:val="31"/>
        </w:numPr>
        <w:tabs>
          <w:tab w:val="left" w:pos="1524"/>
        </w:tabs>
        <w:spacing w:after="479" w:line="276" w:lineRule="auto"/>
        <w:jc w:val="both"/>
        <w:rPr>
          <w:rFonts w:ascii="Times New Roman" w:eastAsia="Times New Roman" w:hAnsi="Times New Roman" w:cs="Times New Roman"/>
          <w:b/>
          <w:bCs/>
          <w:color w:val="000000"/>
          <w:sz w:val="28"/>
          <w:szCs w:val="28"/>
          <w:lang w:eastAsia="ru-RU" w:bidi="ru-RU"/>
        </w:rPr>
      </w:pPr>
      <w:r w:rsidRPr="00622BF4">
        <w:rPr>
          <w:rFonts w:ascii="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5"/>
    </w:p>
    <w:p w:rsidR="00675653" w:rsidRPr="00622BF4" w:rsidRDefault="00675653" w:rsidP="00622BF4">
      <w:pPr>
        <w:pStyle w:val="a3"/>
        <w:widowControl w:val="0"/>
        <w:tabs>
          <w:tab w:val="left" w:pos="1524"/>
        </w:tabs>
        <w:spacing w:after="479" w:line="276" w:lineRule="auto"/>
        <w:ind w:left="435"/>
        <w:jc w:val="both"/>
        <w:rPr>
          <w:rFonts w:ascii="Times New Roman" w:eastAsia="Times New Roman" w:hAnsi="Times New Roman" w:cs="Times New Roman"/>
          <w:b/>
          <w:bCs/>
          <w:color w:val="000000"/>
          <w:sz w:val="28"/>
          <w:szCs w:val="28"/>
          <w:lang w:eastAsia="ru-RU" w:bidi="ru-RU"/>
        </w:rPr>
      </w:pPr>
    </w:p>
    <w:p w:rsidR="00622BF4" w:rsidRPr="00622BF4" w:rsidRDefault="00622BF4" w:rsidP="00622BF4">
      <w:pPr>
        <w:pStyle w:val="a3"/>
        <w:widowControl w:val="0"/>
        <w:numPr>
          <w:ilvl w:val="1"/>
          <w:numId w:val="31"/>
        </w:numPr>
        <w:tabs>
          <w:tab w:val="left" w:pos="1378"/>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622BF4">
        <w:rPr>
          <w:rFonts w:ascii="Times New Roman" w:eastAsia="Times New Roman" w:hAnsi="Times New Roman" w:cs="Times New Roman"/>
          <w:color w:val="000000"/>
          <w:sz w:val="28"/>
          <w:szCs w:val="28"/>
          <w:lang w:eastAsia="ru-RU" w:bidi="ru-RU"/>
        </w:rPr>
        <w:t xml:space="preserve">Заявитель имеет право на досудебное (внесудебное) обжалование </w:t>
      </w:r>
      <w:r w:rsidRPr="00622BF4">
        <w:rPr>
          <w:rFonts w:ascii="Times New Roman" w:eastAsia="Times New Roman" w:hAnsi="Times New Roman" w:cs="Times New Roman"/>
          <w:color w:val="000000"/>
          <w:sz w:val="28"/>
          <w:szCs w:val="28"/>
          <w:lang w:eastAsia="ru-RU" w:bidi="ru-RU"/>
        </w:rPr>
        <w:lastRenderedPageBreak/>
        <w:t>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622BF4" w:rsidRPr="00622BF4" w:rsidRDefault="00622BF4" w:rsidP="00622BF4">
      <w:pPr>
        <w:widowControl w:val="0"/>
        <w:numPr>
          <w:ilvl w:val="1"/>
          <w:numId w:val="31"/>
        </w:numPr>
        <w:tabs>
          <w:tab w:val="left" w:pos="1378"/>
        </w:tabs>
        <w:spacing w:after="83" w:line="276" w:lineRule="auto"/>
        <w:ind w:left="0" w:firstLine="709"/>
        <w:jc w:val="both"/>
        <w:rPr>
          <w:rFonts w:ascii="Times New Roman" w:eastAsia="Times New Roman" w:hAnsi="Times New Roman" w:cs="Times New Roman"/>
          <w:color w:val="000000"/>
          <w:sz w:val="28"/>
          <w:szCs w:val="28"/>
          <w:lang w:eastAsia="ru-RU" w:bidi="ru-RU"/>
        </w:rPr>
      </w:pPr>
      <w:r w:rsidRPr="00622BF4">
        <w:rPr>
          <w:rFonts w:ascii="Times New Roman" w:eastAsia="Times New Roman" w:hAnsi="Times New Roman" w:cs="Times New Roman"/>
          <w:color w:val="000000"/>
          <w:sz w:val="28"/>
          <w:szCs w:val="28"/>
          <w:lang w:eastAsia="ru-RU" w:bidi="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622BF4" w:rsidRPr="00622BF4" w:rsidRDefault="00622BF4" w:rsidP="00622BF4">
      <w:pPr>
        <w:widowControl w:val="0"/>
        <w:numPr>
          <w:ilvl w:val="1"/>
          <w:numId w:val="31"/>
        </w:numPr>
        <w:tabs>
          <w:tab w:val="left" w:pos="1404"/>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622BF4">
        <w:rPr>
          <w:rFonts w:ascii="Times New Roman" w:eastAsia="Times New Roman" w:hAnsi="Times New Roman" w:cs="Times New Roman"/>
          <w:color w:val="000000"/>
          <w:sz w:val="28"/>
          <w:szCs w:val="28"/>
          <w:lang w:eastAsia="ru-RU" w:bidi="ru-RU"/>
        </w:rPr>
        <w:t>Заявитель может обратиться с жалобой, в том числе в следующих случаях:</w:t>
      </w:r>
    </w:p>
    <w:p w:rsidR="00622BF4" w:rsidRPr="00622BF4" w:rsidRDefault="00622BF4" w:rsidP="00622BF4">
      <w:pPr>
        <w:widowControl w:val="0"/>
        <w:numPr>
          <w:ilvl w:val="2"/>
          <w:numId w:val="31"/>
        </w:numPr>
        <w:tabs>
          <w:tab w:val="left" w:pos="1542"/>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622BF4">
        <w:rPr>
          <w:rFonts w:ascii="Times New Roman" w:eastAsia="Times New Roman" w:hAnsi="Times New Roman" w:cs="Times New Roman"/>
          <w:color w:val="000000"/>
          <w:sz w:val="28"/>
          <w:szCs w:val="28"/>
          <w:lang w:eastAsia="ru-RU" w:bidi="ru-RU"/>
        </w:rPr>
        <w:t>нарушение срока регистрации заявления о предоставлении Услуги, комплексного запроса, указанного в статье 15.1 Федерального закона № 210-ФЗ;</w:t>
      </w:r>
    </w:p>
    <w:p w:rsidR="006A1B56" w:rsidRPr="006A1B56" w:rsidRDefault="006A1B56" w:rsidP="006A1B56">
      <w:pPr>
        <w:widowControl w:val="0"/>
        <w:numPr>
          <w:ilvl w:val="2"/>
          <w:numId w:val="31"/>
        </w:numPr>
        <w:tabs>
          <w:tab w:val="left" w:pos="1520"/>
        </w:tabs>
        <w:spacing w:after="77" w:line="276" w:lineRule="auto"/>
        <w:ind w:hanging="11"/>
        <w:jc w:val="both"/>
        <w:rPr>
          <w:rFonts w:ascii="Times New Roman" w:hAnsi="Times New Roman" w:cs="Times New Roman"/>
          <w:sz w:val="28"/>
          <w:szCs w:val="28"/>
        </w:rPr>
      </w:pPr>
      <w:r w:rsidRPr="006A1B56">
        <w:rPr>
          <w:rFonts w:ascii="Times New Roman" w:hAnsi="Times New Roman" w:cs="Times New Roman"/>
          <w:sz w:val="28"/>
          <w:szCs w:val="28"/>
        </w:rPr>
        <w:t>нарушение срока предоставления Услуги;</w:t>
      </w:r>
    </w:p>
    <w:p w:rsidR="006A1B56" w:rsidRPr="006A1B56" w:rsidRDefault="006A1B56" w:rsidP="006A1B56">
      <w:pPr>
        <w:widowControl w:val="0"/>
        <w:numPr>
          <w:ilvl w:val="2"/>
          <w:numId w:val="31"/>
        </w:numPr>
        <w:tabs>
          <w:tab w:val="left" w:pos="1520"/>
        </w:tabs>
        <w:spacing w:after="56"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6A1B56" w:rsidRPr="006A1B56" w:rsidRDefault="006A1B56" w:rsidP="006A1B56">
      <w:pPr>
        <w:widowControl w:val="0"/>
        <w:numPr>
          <w:ilvl w:val="2"/>
          <w:numId w:val="31"/>
        </w:numPr>
        <w:tabs>
          <w:tab w:val="left" w:pos="1699"/>
        </w:tabs>
        <w:spacing w:after="64"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6A1B56" w:rsidRPr="006A1B56" w:rsidRDefault="006A1B56" w:rsidP="006A1B56">
      <w:pPr>
        <w:widowControl w:val="0"/>
        <w:numPr>
          <w:ilvl w:val="2"/>
          <w:numId w:val="31"/>
        </w:numPr>
        <w:tabs>
          <w:tab w:val="left" w:pos="1520"/>
        </w:tabs>
        <w:spacing w:after="56"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отказ в предоставлении Услуги, если основания отказа не предусмотрены законодательством Российской Федерации;</w:t>
      </w:r>
    </w:p>
    <w:p w:rsidR="006A1B56" w:rsidRPr="006A1B56" w:rsidRDefault="006A1B56" w:rsidP="00D6366A">
      <w:pPr>
        <w:widowControl w:val="0"/>
        <w:numPr>
          <w:ilvl w:val="2"/>
          <w:numId w:val="31"/>
        </w:numPr>
        <w:tabs>
          <w:tab w:val="left" w:pos="1520"/>
        </w:tabs>
        <w:spacing w:after="68"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6A1B56" w:rsidRPr="006A1B56" w:rsidRDefault="006A1B56" w:rsidP="00D6366A">
      <w:pPr>
        <w:widowControl w:val="0"/>
        <w:numPr>
          <w:ilvl w:val="2"/>
          <w:numId w:val="31"/>
        </w:numPr>
        <w:tabs>
          <w:tab w:val="left" w:pos="1520"/>
        </w:tabs>
        <w:spacing w:after="56"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6A1B56" w:rsidRPr="006A1B56" w:rsidRDefault="006A1B56" w:rsidP="00D6366A">
      <w:pPr>
        <w:widowControl w:val="0"/>
        <w:numPr>
          <w:ilvl w:val="2"/>
          <w:numId w:val="31"/>
        </w:numPr>
        <w:tabs>
          <w:tab w:val="left" w:pos="1520"/>
        </w:tabs>
        <w:spacing w:after="60"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нарушение срока или порядка выдачи документов по результатам предоставления Услуги;</w:t>
      </w:r>
    </w:p>
    <w:p w:rsidR="006A1B56" w:rsidRPr="006A1B56" w:rsidRDefault="006A1B56" w:rsidP="00D6366A">
      <w:pPr>
        <w:widowControl w:val="0"/>
        <w:numPr>
          <w:ilvl w:val="2"/>
          <w:numId w:val="31"/>
        </w:numPr>
        <w:tabs>
          <w:tab w:val="left" w:pos="1520"/>
        </w:tabs>
        <w:spacing w:after="64"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6A1B56" w:rsidRPr="006A1B56" w:rsidRDefault="006A1B56" w:rsidP="00D6366A">
      <w:pPr>
        <w:widowControl w:val="0"/>
        <w:numPr>
          <w:ilvl w:val="2"/>
          <w:numId w:val="31"/>
        </w:numPr>
        <w:tabs>
          <w:tab w:val="left" w:pos="1609"/>
        </w:tabs>
        <w:spacing w:after="87"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6A1B56" w:rsidRPr="006A1B56" w:rsidRDefault="006A1B56" w:rsidP="006A1B56">
      <w:pPr>
        <w:widowControl w:val="0"/>
        <w:numPr>
          <w:ilvl w:val="1"/>
          <w:numId w:val="31"/>
        </w:numPr>
        <w:tabs>
          <w:tab w:val="left" w:pos="1331"/>
        </w:tabs>
        <w:spacing w:after="82" w:line="276" w:lineRule="auto"/>
        <w:jc w:val="both"/>
        <w:rPr>
          <w:rFonts w:ascii="Times New Roman" w:hAnsi="Times New Roman" w:cs="Times New Roman"/>
          <w:sz w:val="28"/>
          <w:szCs w:val="28"/>
        </w:rPr>
      </w:pPr>
      <w:r w:rsidRPr="006A1B56">
        <w:rPr>
          <w:rFonts w:ascii="Times New Roman" w:hAnsi="Times New Roman" w:cs="Times New Roman"/>
          <w:sz w:val="28"/>
          <w:szCs w:val="28"/>
        </w:rPr>
        <w:lastRenderedPageBreak/>
        <w:t>Жалоба должна содержать:</w:t>
      </w:r>
    </w:p>
    <w:p w:rsidR="006A1B56" w:rsidRPr="006A1B56" w:rsidRDefault="006A1B56" w:rsidP="00D6366A">
      <w:pPr>
        <w:widowControl w:val="0"/>
        <w:numPr>
          <w:ilvl w:val="2"/>
          <w:numId w:val="31"/>
        </w:numPr>
        <w:tabs>
          <w:tab w:val="left" w:pos="1520"/>
        </w:tabs>
        <w:spacing w:after="60"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6A1B56" w:rsidRPr="006A1B56" w:rsidRDefault="006A1B56" w:rsidP="00D6366A">
      <w:pPr>
        <w:widowControl w:val="0"/>
        <w:numPr>
          <w:ilvl w:val="2"/>
          <w:numId w:val="31"/>
        </w:numPr>
        <w:tabs>
          <w:tab w:val="left" w:pos="1699"/>
        </w:tabs>
        <w:spacing w:after="60"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B56" w:rsidRPr="006A1B56" w:rsidRDefault="006A1B56" w:rsidP="00D6366A">
      <w:pPr>
        <w:widowControl w:val="0"/>
        <w:numPr>
          <w:ilvl w:val="2"/>
          <w:numId w:val="31"/>
        </w:numPr>
        <w:tabs>
          <w:tab w:val="left" w:pos="1520"/>
        </w:tabs>
        <w:spacing w:after="64"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сведения об обжалуемых решениях и действиях (бездействии) Организации, работника Организации, МФЦ, работника МФЦ;</w:t>
      </w:r>
    </w:p>
    <w:p w:rsidR="006A1B56" w:rsidRPr="006A1B56" w:rsidRDefault="006A1B56" w:rsidP="00D6366A">
      <w:pPr>
        <w:widowControl w:val="0"/>
        <w:numPr>
          <w:ilvl w:val="2"/>
          <w:numId w:val="31"/>
        </w:numPr>
        <w:tabs>
          <w:tab w:val="left" w:pos="1520"/>
        </w:tabs>
        <w:spacing w:after="56"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6A1B56" w:rsidRPr="006A1B56" w:rsidRDefault="006A1B56" w:rsidP="00D6366A">
      <w:pPr>
        <w:widowControl w:val="0"/>
        <w:numPr>
          <w:ilvl w:val="1"/>
          <w:numId w:val="31"/>
        </w:numPr>
        <w:tabs>
          <w:tab w:val="left" w:pos="1297"/>
        </w:tabs>
        <w:spacing w:after="60"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6A1B56" w:rsidRPr="006A1B56" w:rsidRDefault="006A1B56" w:rsidP="006A1B56">
      <w:pPr>
        <w:spacing w:after="64" w:line="276" w:lineRule="auto"/>
        <w:ind w:firstLine="740"/>
        <w:rPr>
          <w:rFonts w:ascii="Times New Roman" w:hAnsi="Times New Roman" w:cs="Times New Roman"/>
          <w:sz w:val="28"/>
          <w:szCs w:val="28"/>
        </w:rPr>
      </w:pPr>
      <w:r w:rsidRPr="006A1B5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1B56" w:rsidRPr="006A1B56" w:rsidRDefault="006A1B56" w:rsidP="006A1B56">
      <w:pPr>
        <w:spacing w:after="87" w:line="276" w:lineRule="auto"/>
        <w:ind w:firstLine="740"/>
        <w:rPr>
          <w:rFonts w:ascii="Times New Roman" w:hAnsi="Times New Roman" w:cs="Times New Roman"/>
          <w:sz w:val="28"/>
          <w:szCs w:val="28"/>
        </w:rPr>
      </w:pPr>
      <w:r w:rsidRPr="006A1B56">
        <w:rPr>
          <w:rFonts w:ascii="Times New Roman" w:hAnsi="Times New Roman" w:cs="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A1B56" w:rsidRDefault="006A1B56" w:rsidP="00D6366A">
      <w:pPr>
        <w:widowControl w:val="0"/>
        <w:numPr>
          <w:ilvl w:val="1"/>
          <w:numId w:val="31"/>
        </w:numPr>
        <w:tabs>
          <w:tab w:val="left" w:pos="1331"/>
        </w:tabs>
        <w:spacing w:after="0" w:line="276" w:lineRule="auto"/>
        <w:ind w:left="0" w:firstLine="709"/>
        <w:jc w:val="both"/>
        <w:rPr>
          <w:rFonts w:ascii="Times New Roman" w:hAnsi="Times New Roman" w:cs="Times New Roman"/>
          <w:sz w:val="28"/>
          <w:szCs w:val="28"/>
        </w:rPr>
      </w:pPr>
      <w:r w:rsidRPr="006A1B56">
        <w:rPr>
          <w:rFonts w:ascii="Times New Roman" w:hAnsi="Times New Roman" w:cs="Times New Roman"/>
          <w:sz w:val="28"/>
          <w:szCs w:val="28"/>
        </w:rPr>
        <w:t>В электронной форме жалоба может быть подана заявителем посредством:</w:t>
      </w:r>
    </w:p>
    <w:p w:rsidR="00243195" w:rsidRPr="00243195" w:rsidRDefault="00243195" w:rsidP="00243195">
      <w:pPr>
        <w:widowControl w:val="0"/>
        <w:numPr>
          <w:ilvl w:val="2"/>
          <w:numId w:val="31"/>
        </w:numPr>
        <w:tabs>
          <w:tab w:val="left" w:pos="1526"/>
        </w:tabs>
        <w:spacing w:after="60"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официального сайта Уполномоченного органа, Организации, МФЦ, учредителя МФЦ в сети Интернет;</w:t>
      </w:r>
    </w:p>
    <w:p w:rsidR="00243195" w:rsidRPr="00243195" w:rsidRDefault="00243195" w:rsidP="00243195">
      <w:pPr>
        <w:widowControl w:val="0"/>
        <w:numPr>
          <w:ilvl w:val="2"/>
          <w:numId w:val="31"/>
        </w:numPr>
        <w:tabs>
          <w:tab w:val="left" w:pos="1516"/>
        </w:tabs>
        <w:spacing w:after="64"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Портала, за исключением жалоб на решения и действия (бездействие) МФЦ и их работников;</w:t>
      </w:r>
    </w:p>
    <w:p w:rsidR="00243195" w:rsidRPr="00243195" w:rsidRDefault="00243195" w:rsidP="00243195">
      <w:pPr>
        <w:widowControl w:val="0"/>
        <w:numPr>
          <w:ilvl w:val="2"/>
          <w:numId w:val="31"/>
        </w:numPr>
        <w:tabs>
          <w:tab w:val="left" w:pos="1521"/>
        </w:tabs>
        <w:spacing w:after="60"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43195" w:rsidRPr="00243195" w:rsidRDefault="00243195" w:rsidP="00243195">
      <w:pPr>
        <w:widowControl w:val="0"/>
        <w:numPr>
          <w:ilvl w:val="1"/>
          <w:numId w:val="31"/>
        </w:numPr>
        <w:tabs>
          <w:tab w:val="left" w:pos="1501"/>
          <w:tab w:val="left" w:leader="underscore" w:pos="9132"/>
        </w:tabs>
        <w:spacing w:after="87"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 xml:space="preserve">В Организации, МФЦ, учредителями </w:t>
      </w:r>
      <w:proofErr w:type="gramStart"/>
      <w:r w:rsidRPr="00243195">
        <w:rPr>
          <w:rFonts w:ascii="Times New Roman" w:hAnsi="Times New Roman" w:cs="Times New Roman"/>
          <w:sz w:val="28"/>
          <w:szCs w:val="28"/>
        </w:rPr>
        <w:t>МФЦ</w:t>
      </w:r>
      <w:r w:rsidR="00AB240B">
        <w:rPr>
          <w:rFonts w:ascii="Times New Roman" w:hAnsi="Times New Roman" w:cs="Times New Roman"/>
          <w:sz w:val="28"/>
          <w:szCs w:val="28"/>
        </w:rPr>
        <w:t xml:space="preserve"> </w:t>
      </w:r>
      <w:r w:rsidR="00592762">
        <w:rPr>
          <w:rStyle w:val="22"/>
          <w:rFonts w:eastAsiaTheme="minorHAnsi"/>
          <w:color w:val="538135" w:themeColor="accent6" w:themeShade="BF"/>
          <w:sz w:val="28"/>
          <w:szCs w:val="28"/>
        </w:rPr>
        <w:t xml:space="preserve"> </w:t>
      </w:r>
      <w:r w:rsidRPr="00243195">
        <w:rPr>
          <w:rFonts w:ascii="Times New Roman" w:hAnsi="Times New Roman" w:cs="Times New Roman"/>
          <w:sz w:val="28"/>
          <w:szCs w:val="28"/>
        </w:rPr>
        <w:t>определяются</w:t>
      </w:r>
      <w:proofErr w:type="gramEnd"/>
      <w:r w:rsidRPr="00243195">
        <w:rPr>
          <w:rFonts w:ascii="Times New Roman" w:hAnsi="Times New Roman" w:cs="Times New Roman"/>
          <w:sz w:val="28"/>
          <w:szCs w:val="28"/>
        </w:rPr>
        <w:t xml:space="preserve"> уполномоченные должностные лица и (или) работники, которые обеспечивают:</w:t>
      </w:r>
    </w:p>
    <w:p w:rsidR="00243195" w:rsidRPr="00243195" w:rsidRDefault="00243195" w:rsidP="00243195">
      <w:pPr>
        <w:widowControl w:val="0"/>
        <w:numPr>
          <w:ilvl w:val="2"/>
          <w:numId w:val="31"/>
        </w:numPr>
        <w:tabs>
          <w:tab w:val="left" w:pos="1551"/>
        </w:tabs>
        <w:spacing w:after="86" w:line="276" w:lineRule="auto"/>
        <w:ind w:hanging="11"/>
        <w:jc w:val="both"/>
        <w:rPr>
          <w:rFonts w:ascii="Times New Roman" w:hAnsi="Times New Roman" w:cs="Times New Roman"/>
          <w:sz w:val="28"/>
          <w:szCs w:val="28"/>
        </w:rPr>
      </w:pPr>
      <w:r w:rsidRPr="00243195">
        <w:rPr>
          <w:rFonts w:ascii="Times New Roman" w:hAnsi="Times New Roman" w:cs="Times New Roman"/>
          <w:sz w:val="28"/>
          <w:szCs w:val="28"/>
        </w:rPr>
        <w:t>прием и регистрацию жалоб;</w:t>
      </w:r>
    </w:p>
    <w:p w:rsidR="00243195" w:rsidRPr="00243195" w:rsidRDefault="00243195" w:rsidP="00243195">
      <w:pPr>
        <w:widowControl w:val="0"/>
        <w:numPr>
          <w:ilvl w:val="2"/>
          <w:numId w:val="31"/>
        </w:numPr>
        <w:tabs>
          <w:tab w:val="left" w:pos="1516"/>
          <w:tab w:val="left" w:leader="underscore" w:pos="4164"/>
        </w:tabs>
        <w:spacing w:after="64"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lastRenderedPageBreak/>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Pr="00C71126">
        <w:rPr>
          <w:rFonts w:ascii="Times New Roman" w:hAnsi="Times New Roman" w:cs="Times New Roman"/>
          <w:sz w:val="28"/>
          <w:szCs w:val="28"/>
        </w:rPr>
        <w:t xml:space="preserve">, </w:t>
      </w:r>
      <w:r w:rsidRPr="00715716">
        <w:rPr>
          <w:rStyle w:val="51"/>
          <w:rFonts w:eastAsiaTheme="minorHAnsi"/>
          <w:i w:val="0"/>
          <w:iCs w:val="0"/>
          <w:color w:val="auto"/>
          <w:sz w:val="28"/>
          <w:szCs w:val="28"/>
        </w:rPr>
        <w:t xml:space="preserve">учредителю </w:t>
      </w:r>
      <w:proofErr w:type="gramStart"/>
      <w:r w:rsidRPr="00715716">
        <w:rPr>
          <w:rStyle w:val="51"/>
          <w:rFonts w:eastAsiaTheme="minorHAnsi"/>
          <w:i w:val="0"/>
          <w:iCs w:val="0"/>
          <w:color w:val="auto"/>
          <w:sz w:val="28"/>
          <w:szCs w:val="28"/>
        </w:rPr>
        <w:t xml:space="preserve">МФЦ, </w:t>
      </w:r>
      <w:r w:rsidR="00AB240B" w:rsidRPr="00715716">
        <w:rPr>
          <w:rStyle w:val="51"/>
          <w:rFonts w:eastAsiaTheme="minorHAnsi"/>
          <w:i w:val="0"/>
          <w:iCs w:val="0"/>
          <w:color w:val="auto"/>
          <w:sz w:val="28"/>
          <w:szCs w:val="28"/>
        </w:rPr>
        <w:t xml:space="preserve"> </w:t>
      </w:r>
      <w:r w:rsidR="00AB240B" w:rsidRPr="00715716">
        <w:rPr>
          <w:rFonts w:ascii="Times New Roman" w:hAnsi="Times New Roman" w:cs="Times New Roman"/>
          <w:i/>
          <w:iCs/>
          <w:sz w:val="28"/>
          <w:szCs w:val="28"/>
        </w:rPr>
        <w:t xml:space="preserve"> </w:t>
      </w:r>
      <w:proofErr w:type="gramEnd"/>
      <w:r w:rsidRPr="00715716">
        <w:rPr>
          <w:rStyle w:val="22"/>
          <w:rFonts w:eastAsiaTheme="minorHAnsi"/>
          <w:i w:val="0"/>
          <w:iCs w:val="0"/>
          <w:color w:val="auto"/>
          <w:sz w:val="28"/>
          <w:szCs w:val="28"/>
        </w:rPr>
        <w:t xml:space="preserve"> </w:t>
      </w:r>
      <w:r w:rsidRPr="00715716">
        <w:rPr>
          <w:rStyle w:val="22"/>
          <w:rFonts w:eastAsiaTheme="minorHAnsi"/>
          <w:i w:val="0"/>
          <w:iCs w:val="0"/>
          <w:sz w:val="28"/>
          <w:szCs w:val="28"/>
        </w:rPr>
        <w:t>в</w:t>
      </w:r>
      <w:r w:rsidRPr="00715716">
        <w:rPr>
          <w:rFonts w:ascii="Times New Roman" w:hAnsi="Times New Roman" w:cs="Times New Roman"/>
          <w:i/>
          <w:iCs/>
          <w:sz w:val="28"/>
          <w:szCs w:val="28"/>
        </w:rPr>
        <w:t xml:space="preserve"> </w:t>
      </w:r>
      <w:r w:rsidRPr="00715716">
        <w:rPr>
          <w:rFonts w:ascii="Times New Roman" w:hAnsi="Times New Roman" w:cs="Times New Roman"/>
          <w:sz w:val="28"/>
          <w:szCs w:val="28"/>
        </w:rPr>
        <w:t xml:space="preserve">соответствии </w:t>
      </w:r>
      <w:r w:rsidRPr="00243195">
        <w:rPr>
          <w:rFonts w:ascii="Times New Roman" w:hAnsi="Times New Roman" w:cs="Times New Roman"/>
          <w:sz w:val="28"/>
          <w:szCs w:val="28"/>
        </w:rPr>
        <w:t>с пунктами 29.1 и 29.4 настоящего Административного регламента;</w:t>
      </w:r>
    </w:p>
    <w:p w:rsidR="00243195" w:rsidRPr="00243195" w:rsidRDefault="00243195" w:rsidP="00243195">
      <w:pPr>
        <w:widowControl w:val="0"/>
        <w:numPr>
          <w:ilvl w:val="2"/>
          <w:numId w:val="31"/>
        </w:numPr>
        <w:tabs>
          <w:tab w:val="left" w:pos="1516"/>
        </w:tabs>
        <w:spacing w:after="60"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рассмотрение жалоб в соответствии с требованиями законодательства Российской Федерации.</w:t>
      </w:r>
    </w:p>
    <w:p w:rsidR="00243195" w:rsidRPr="00243195" w:rsidRDefault="00243195" w:rsidP="00243195">
      <w:pPr>
        <w:widowControl w:val="0"/>
        <w:numPr>
          <w:ilvl w:val="1"/>
          <w:numId w:val="31"/>
        </w:numPr>
        <w:tabs>
          <w:tab w:val="left" w:pos="1368"/>
          <w:tab w:val="left" w:leader="underscore" w:pos="4164"/>
        </w:tabs>
        <w:spacing w:after="56"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 xml:space="preserve">По результатам рассмотрения жалобы Уполномоченный орган, Организация, МФЦ, </w:t>
      </w:r>
      <w:r w:rsidRPr="00243195">
        <w:rPr>
          <w:rStyle w:val="51"/>
          <w:rFonts w:eastAsiaTheme="minorHAnsi"/>
          <w:sz w:val="28"/>
          <w:szCs w:val="28"/>
        </w:rPr>
        <w:t xml:space="preserve">учредитель МФЦ, </w:t>
      </w:r>
      <w:r w:rsidRPr="00243195">
        <w:rPr>
          <w:rStyle w:val="22"/>
          <w:rFonts w:eastAsiaTheme="minorHAnsi"/>
          <w:sz w:val="28"/>
          <w:szCs w:val="28"/>
        </w:rPr>
        <w:t>в</w:t>
      </w:r>
      <w:r w:rsidRPr="00243195">
        <w:rPr>
          <w:rFonts w:ascii="Times New Roman" w:hAnsi="Times New Roman" w:cs="Times New Roman"/>
          <w:sz w:val="28"/>
          <w:szCs w:val="28"/>
        </w:rPr>
        <w:t xml:space="preserve"> пределах полномочий принимает одно из следующих решений:</w:t>
      </w:r>
    </w:p>
    <w:p w:rsidR="00243195" w:rsidRPr="00243195" w:rsidRDefault="00243195" w:rsidP="00243195">
      <w:pPr>
        <w:widowControl w:val="0"/>
        <w:numPr>
          <w:ilvl w:val="2"/>
          <w:numId w:val="31"/>
        </w:numPr>
        <w:tabs>
          <w:tab w:val="left" w:pos="1526"/>
        </w:tabs>
        <w:spacing w:after="60"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43195" w:rsidRPr="00243195" w:rsidRDefault="00243195" w:rsidP="00243195">
      <w:pPr>
        <w:widowControl w:val="0"/>
        <w:numPr>
          <w:ilvl w:val="2"/>
          <w:numId w:val="31"/>
        </w:numPr>
        <w:tabs>
          <w:tab w:val="left" w:pos="1521"/>
        </w:tabs>
        <w:spacing w:after="91"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в удовлетворении жалобы отказывается по основаниям, предусмотренным пунктом 28.12 настоящего Административного регламента.</w:t>
      </w:r>
    </w:p>
    <w:p w:rsidR="00243195" w:rsidRPr="00AB240B" w:rsidRDefault="00243195" w:rsidP="00004D2D">
      <w:pPr>
        <w:widowControl w:val="0"/>
        <w:numPr>
          <w:ilvl w:val="1"/>
          <w:numId w:val="31"/>
        </w:numPr>
        <w:tabs>
          <w:tab w:val="left" w:pos="1368"/>
          <w:tab w:val="left" w:leader="underscore" w:pos="2678"/>
        </w:tabs>
        <w:spacing w:after="0" w:line="276" w:lineRule="auto"/>
        <w:ind w:left="0" w:firstLine="709"/>
        <w:jc w:val="both"/>
        <w:rPr>
          <w:rFonts w:ascii="Times New Roman" w:hAnsi="Times New Roman" w:cs="Times New Roman"/>
          <w:sz w:val="28"/>
          <w:szCs w:val="28"/>
        </w:rPr>
      </w:pPr>
      <w:r w:rsidRPr="00AB240B">
        <w:rPr>
          <w:rFonts w:ascii="Times New Roman" w:hAnsi="Times New Roman" w:cs="Times New Roman"/>
          <w:sz w:val="28"/>
          <w:szCs w:val="28"/>
        </w:rPr>
        <w:t>При удовлетворении жалобы Уполномоченный орган, Организация, МФЦ, учредитель</w:t>
      </w:r>
      <w:r w:rsidR="00AB240B" w:rsidRPr="00AB240B">
        <w:rPr>
          <w:rFonts w:ascii="Times New Roman" w:hAnsi="Times New Roman" w:cs="Times New Roman"/>
          <w:sz w:val="28"/>
          <w:szCs w:val="28"/>
        </w:rPr>
        <w:t xml:space="preserve"> </w:t>
      </w:r>
      <w:r w:rsidRPr="00AB240B">
        <w:rPr>
          <w:rStyle w:val="51"/>
          <w:rFonts w:eastAsiaTheme="minorHAnsi"/>
          <w:sz w:val="28"/>
          <w:szCs w:val="28"/>
        </w:rPr>
        <w:t>МФЦ</w:t>
      </w:r>
      <w:r w:rsidR="00AB240B">
        <w:rPr>
          <w:rStyle w:val="51"/>
          <w:rFonts w:eastAsiaTheme="minorHAnsi"/>
          <w:sz w:val="28"/>
          <w:szCs w:val="28"/>
        </w:rPr>
        <w:t xml:space="preserve"> </w:t>
      </w:r>
      <w:r w:rsidR="00AB240B">
        <w:rPr>
          <w:rFonts w:ascii="Times New Roman" w:hAnsi="Times New Roman" w:cs="Times New Roman"/>
          <w:sz w:val="28"/>
          <w:szCs w:val="28"/>
        </w:rPr>
        <w:t xml:space="preserve"> </w:t>
      </w:r>
      <w:r w:rsidRPr="00AB240B">
        <w:rPr>
          <w:rFonts w:ascii="Times New Roman" w:hAnsi="Times New Roman" w:cs="Times New Roman"/>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243195" w:rsidRPr="00243195" w:rsidRDefault="00243195" w:rsidP="00004D2D">
      <w:pPr>
        <w:widowControl w:val="0"/>
        <w:numPr>
          <w:ilvl w:val="1"/>
          <w:numId w:val="31"/>
        </w:numPr>
        <w:tabs>
          <w:tab w:val="left" w:pos="1501"/>
        </w:tabs>
        <w:spacing w:after="0" w:line="276" w:lineRule="auto"/>
        <w:ind w:left="0" w:firstLine="709"/>
        <w:jc w:val="both"/>
        <w:rPr>
          <w:rFonts w:ascii="Times New Roman" w:hAnsi="Times New Roman" w:cs="Times New Roman"/>
          <w:sz w:val="28"/>
          <w:szCs w:val="28"/>
        </w:rPr>
      </w:pPr>
      <w:r w:rsidRPr="00243195">
        <w:rPr>
          <w:rFonts w:ascii="Times New Roman" w:hAnsi="Times New Roman" w:cs="Times New Roman"/>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195" w:rsidRPr="00C71126" w:rsidRDefault="00243195" w:rsidP="00004D2D">
      <w:pPr>
        <w:spacing w:after="0" w:line="276" w:lineRule="auto"/>
        <w:ind w:firstLine="740"/>
        <w:jc w:val="both"/>
        <w:rPr>
          <w:rFonts w:ascii="Times New Roman" w:hAnsi="Times New Roman" w:cs="Times New Roman"/>
          <w:i/>
          <w:iCs/>
          <w:sz w:val="28"/>
          <w:szCs w:val="28"/>
        </w:rPr>
      </w:pPr>
      <w:r w:rsidRPr="0024319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r w:rsidR="00B0777E">
        <w:rPr>
          <w:rFonts w:ascii="Times New Roman" w:hAnsi="Times New Roman" w:cs="Times New Roman"/>
          <w:sz w:val="28"/>
          <w:szCs w:val="28"/>
        </w:rPr>
        <w:t xml:space="preserve"> </w:t>
      </w:r>
      <w:r w:rsidRPr="00243195">
        <w:rPr>
          <w:rFonts w:ascii="Times New Roman" w:hAnsi="Times New Roman" w:cs="Times New Roman"/>
          <w:sz w:val="28"/>
          <w:szCs w:val="28"/>
        </w:rPr>
        <w:t>работником МФЦ, учредителем МФЦ, уполномоченным работником</w:t>
      </w:r>
      <w:r w:rsidR="00AB240B">
        <w:rPr>
          <w:rFonts w:ascii="Times New Roman" w:hAnsi="Times New Roman" w:cs="Times New Roman"/>
          <w:sz w:val="28"/>
          <w:szCs w:val="28"/>
        </w:rPr>
        <w:t xml:space="preserve"> </w:t>
      </w:r>
      <w:r w:rsidR="00B0777E" w:rsidRPr="00C71126">
        <w:rPr>
          <w:rStyle w:val="22"/>
          <w:rFonts w:eastAsiaTheme="minorHAnsi"/>
          <w:i w:val="0"/>
          <w:iCs w:val="0"/>
          <w:color w:val="auto"/>
          <w:sz w:val="28"/>
          <w:szCs w:val="28"/>
        </w:rPr>
        <w:t>управления образования администрации Мезенского муниципального округа</w:t>
      </w:r>
      <w:r w:rsidRPr="00C71126">
        <w:rPr>
          <w:rFonts w:ascii="Times New Roman" w:hAnsi="Times New Roman" w:cs="Times New Roman"/>
          <w:i/>
          <w:iCs/>
          <w:sz w:val="28"/>
          <w:szCs w:val="28"/>
        </w:rPr>
        <w:t xml:space="preserve"> </w:t>
      </w:r>
      <w:r w:rsidRPr="00C71126">
        <w:rPr>
          <w:rStyle w:val="51"/>
          <w:rFonts w:eastAsiaTheme="minorHAnsi"/>
          <w:i w:val="0"/>
          <w:iCs w:val="0"/>
          <w:color w:val="auto"/>
          <w:sz w:val="28"/>
          <w:szCs w:val="28"/>
        </w:rPr>
        <w:t>соответственно.</w:t>
      </w:r>
    </w:p>
    <w:p w:rsidR="00004D2D" w:rsidRPr="00004D2D" w:rsidRDefault="00243195" w:rsidP="00004D2D">
      <w:pPr>
        <w:spacing w:after="0" w:line="276" w:lineRule="auto"/>
        <w:ind w:firstLine="740"/>
        <w:jc w:val="both"/>
        <w:rPr>
          <w:rFonts w:ascii="Times New Roman" w:eastAsia="Times New Roman" w:hAnsi="Times New Roman" w:cs="Times New Roman"/>
          <w:color w:val="000000"/>
          <w:sz w:val="28"/>
          <w:szCs w:val="28"/>
          <w:lang w:eastAsia="ru-RU" w:bidi="ru-RU"/>
        </w:rPr>
      </w:pPr>
      <w:r w:rsidRPr="0024319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B0777E">
        <w:rPr>
          <w:rFonts w:ascii="Times New Roman" w:hAnsi="Times New Roman" w:cs="Times New Roman"/>
          <w:sz w:val="28"/>
          <w:szCs w:val="28"/>
        </w:rPr>
        <w:t xml:space="preserve"> </w:t>
      </w:r>
      <w:r w:rsidR="00004D2D" w:rsidRPr="00004D2D">
        <w:rPr>
          <w:rFonts w:ascii="Times New Roman" w:eastAsia="Times New Roman" w:hAnsi="Times New Roman" w:cs="Times New Roman"/>
          <w:color w:val="000000"/>
          <w:sz w:val="28"/>
          <w:szCs w:val="28"/>
          <w:lang w:eastAsia="ru-RU" w:bidi="ru-RU"/>
        </w:rPr>
        <w:t>Уполномоченного органа, работника Организации, работника МФЦ, учредителя МФЦ</w:t>
      </w:r>
      <w:r w:rsidR="00B0777E">
        <w:rPr>
          <w:rFonts w:ascii="Times New Roman" w:eastAsia="Times New Roman" w:hAnsi="Times New Roman" w:cs="Times New Roman"/>
          <w:color w:val="000000"/>
          <w:sz w:val="28"/>
          <w:szCs w:val="28"/>
          <w:lang w:eastAsia="ru-RU" w:bidi="ru-RU"/>
        </w:rPr>
        <w:t xml:space="preserve"> </w:t>
      </w:r>
      <w:r w:rsidR="00004D2D" w:rsidRPr="00004D2D">
        <w:rPr>
          <w:rFonts w:ascii="Times New Roman" w:eastAsia="Times New Roman" w:hAnsi="Times New Roman" w:cs="Times New Roman"/>
          <w:color w:val="000000"/>
          <w:sz w:val="28"/>
          <w:szCs w:val="28"/>
          <w:lang w:eastAsia="ru-RU" w:bidi="ru-RU"/>
        </w:rPr>
        <w:t>вид которой установлен законодательством Российской Федерации.</w:t>
      </w:r>
    </w:p>
    <w:p w:rsidR="00004D2D" w:rsidRPr="00004D2D" w:rsidRDefault="00004D2D" w:rsidP="00004D2D">
      <w:pPr>
        <w:widowControl w:val="0"/>
        <w:spacing w:after="60" w:line="276" w:lineRule="auto"/>
        <w:ind w:firstLine="740"/>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В случае признания жалобы, подлежащей удовлетворению, в ответе </w:t>
      </w:r>
      <w:r w:rsidRPr="00004D2D">
        <w:rPr>
          <w:rFonts w:ascii="Times New Roman" w:eastAsia="Times New Roman" w:hAnsi="Times New Roman" w:cs="Times New Roman"/>
          <w:color w:val="000000"/>
          <w:sz w:val="28"/>
          <w:szCs w:val="28"/>
          <w:lang w:eastAsia="ru-RU" w:bidi="ru-RU"/>
        </w:rPr>
        <w:lastRenderedPageBreak/>
        <w:t>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04D2D" w:rsidRPr="00004D2D" w:rsidRDefault="00004D2D" w:rsidP="00004D2D">
      <w:pPr>
        <w:widowControl w:val="0"/>
        <w:spacing w:after="87" w:line="276" w:lineRule="auto"/>
        <w:ind w:firstLine="740"/>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4D2D" w:rsidRPr="00004D2D" w:rsidRDefault="00004D2D" w:rsidP="00004D2D">
      <w:pPr>
        <w:pStyle w:val="a3"/>
        <w:widowControl w:val="0"/>
        <w:numPr>
          <w:ilvl w:val="1"/>
          <w:numId w:val="32"/>
        </w:numPr>
        <w:tabs>
          <w:tab w:val="left" w:pos="1571"/>
        </w:tabs>
        <w:spacing w:after="103"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В ответе по результатам рассмотрения жалобы указываются:</w:t>
      </w:r>
    </w:p>
    <w:p w:rsidR="00004D2D" w:rsidRPr="00004D2D" w:rsidRDefault="00004D2D" w:rsidP="00004D2D">
      <w:pPr>
        <w:pStyle w:val="a3"/>
        <w:widowControl w:val="0"/>
        <w:numPr>
          <w:ilvl w:val="2"/>
          <w:numId w:val="33"/>
        </w:numPr>
        <w:tabs>
          <w:tab w:val="left" w:pos="1686"/>
          <w:tab w:val="left" w:leader="underscore" w:pos="1925"/>
        </w:tabs>
        <w:spacing w:after="56"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наименование Уполномоченного органа, Организации, МФЦ, учредителя </w:t>
      </w:r>
      <w:proofErr w:type="gramStart"/>
      <w:r w:rsidRPr="00004D2D">
        <w:rPr>
          <w:rFonts w:ascii="Times New Roman" w:eastAsia="Times New Roman" w:hAnsi="Times New Roman" w:cs="Times New Roman"/>
          <w:color w:val="000000"/>
          <w:sz w:val="28"/>
          <w:szCs w:val="28"/>
          <w:lang w:eastAsia="ru-RU" w:bidi="ru-RU"/>
        </w:rPr>
        <w:t xml:space="preserve">МФЦ, </w:t>
      </w:r>
      <w:r w:rsidR="00AB240B">
        <w:rPr>
          <w:rFonts w:ascii="Times New Roman" w:eastAsia="Times New Roman" w:hAnsi="Times New Roman" w:cs="Times New Roman"/>
          <w:i/>
          <w:iCs/>
          <w:color w:val="538135" w:themeColor="accent6" w:themeShade="BF"/>
          <w:sz w:val="28"/>
          <w:szCs w:val="28"/>
          <w:lang w:eastAsia="ru-RU" w:bidi="ru-RU"/>
        </w:rPr>
        <w:t xml:space="preserve"> </w:t>
      </w:r>
      <w:r w:rsidRPr="00004D2D">
        <w:rPr>
          <w:rFonts w:ascii="Times New Roman" w:eastAsia="Times New Roman" w:hAnsi="Times New Roman" w:cs="Times New Roman"/>
          <w:color w:val="000000"/>
          <w:sz w:val="28"/>
          <w:szCs w:val="28"/>
          <w:lang w:eastAsia="ru-RU" w:bidi="ru-RU"/>
        </w:rPr>
        <w:t>рассмотревшего</w:t>
      </w:r>
      <w:proofErr w:type="gramEnd"/>
      <w:r w:rsidRPr="00004D2D">
        <w:rPr>
          <w:rFonts w:ascii="Times New Roman" w:eastAsia="Times New Roman" w:hAnsi="Times New Roman" w:cs="Times New Roman"/>
          <w:color w:val="000000"/>
          <w:sz w:val="28"/>
          <w:szCs w:val="28"/>
          <w:lang w:eastAsia="ru-RU" w:bidi="ru-RU"/>
        </w:rPr>
        <w:t xml:space="preserve"> жалобу, должность, фамилия, имя, отчество (при наличии) должностного лица и (или) работника, принявшего решение по жалобе;</w:t>
      </w:r>
    </w:p>
    <w:p w:rsidR="00004D2D" w:rsidRPr="00004D2D" w:rsidRDefault="00004D2D" w:rsidP="00004D2D">
      <w:pPr>
        <w:pStyle w:val="a3"/>
        <w:widowControl w:val="0"/>
        <w:numPr>
          <w:ilvl w:val="2"/>
          <w:numId w:val="33"/>
        </w:numPr>
        <w:tabs>
          <w:tab w:val="left" w:pos="1656"/>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004D2D" w:rsidRPr="00004D2D" w:rsidRDefault="00004D2D" w:rsidP="00004D2D">
      <w:pPr>
        <w:widowControl w:val="0"/>
        <w:numPr>
          <w:ilvl w:val="2"/>
          <w:numId w:val="33"/>
        </w:numPr>
        <w:tabs>
          <w:tab w:val="left" w:pos="1686"/>
        </w:tabs>
        <w:spacing w:after="0" w:line="276" w:lineRule="auto"/>
        <w:ind w:left="0" w:firstLine="851"/>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фамилия, имя, отчество (при наличии) или наименование заявителя;</w:t>
      </w:r>
    </w:p>
    <w:p w:rsidR="00004D2D" w:rsidRPr="00004D2D" w:rsidRDefault="00004D2D" w:rsidP="00004D2D">
      <w:pPr>
        <w:widowControl w:val="0"/>
        <w:numPr>
          <w:ilvl w:val="2"/>
          <w:numId w:val="33"/>
        </w:numPr>
        <w:tabs>
          <w:tab w:val="left" w:pos="1686"/>
        </w:tabs>
        <w:spacing w:after="0" w:line="276" w:lineRule="auto"/>
        <w:ind w:hanging="251"/>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основания для принятия решения по жалобе;</w:t>
      </w:r>
    </w:p>
    <w:p w:rsidR="00004D2D" w:rsidRPr="00004D2D" w:rsidRDefault="00004D2D" w:rsidP="00004D2D">
      <w:pPr>
        <w:widowControl w:val="0"/>
        <w:numPr>
          <w:ilvl w:val="2"/>
          <w:numId w:val="33"/>
        </w:numPr>
        <w:tabs>
          <w:tab w:val="left" w:pos="1686"/>
        </w:tabs>
        <w:spacing w:after="0" w:line="276" w:lineRule="auto"/>
        <w:ind w:hanging="251"/>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принятое по жалобе решение;</w:t>
      </w:r>
    </w:p>
    <w:p w:rsidR="00004D2D" w:rsidRPr="00004D2D" w:rsidRDefault="00004D2D" w:rsidP="00004D2D">
      <w:pPr>
        <w:widowControl w:val="0"/>
        <w:numPr>
          <w:ilvl w:val="2"/>
          <w:numId w:val="33"/>
        </w:numPr>
        <w:tabs>
          <w:tab w:val="left" w:pos="1651"/>
        </w:tabs>
        <w:spacing w:after="87"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004D2D" w:rsidRPr="00004D2D" w:rsidRDefault="00004D2D" w:rsidP="00004D2D">
      <w:pPr>
        <w:widowControl w:val="0"/>
        <w:numPr>
          <w:ilvl w:val="2"/>
          <w:numId w:val="33"/>
        </w:numPr>
        <w:tabs>
          <w:tab w:val="left" w:pos="1686"/>
        </w:tabs>
        <w:spacing w:after="103"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информация о порядке обжалования принятого по жалобе решения.</w:t>
      </w:r>
    </w:p>
    <w:p w:rsidR="00004D2D" w:rsidRPr="00004D2D" w:rsidRDefault="00004D2D" w:rsidP="00004D2D">
      <w:pPr>
        <w:widowControl w:val="0"/>
        <w:numPr>
          <w:ilvl w:val="1"/>
          <w:numId w:val="33"/>
        </w:numPr>
        <w:tabs>
          <w:tab w:val="left" w:pos="1571"/>
          <w:tab w:val="left" w:leader="underscore" w:pos="10234"/>
        </w:tabs>
        <w:spacing w:after="0" w:line="276" w:lineRule="auto"/>
        <w:ind w:hanging="251"/>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Уполномоченный орган, Организация, МФЦ, учредитель МФЦ, </w:t>
      </w:r>
    </w:p>
    <w:p w:rsidR="00004D2D" w:rsidRPr="00004D2D" w:rsidRDefault="00AB240B" w:rsidP="00004D2D">
      <w:pPr>
        <w:widowControl w:val="0"/>
        <w:spacing w:after="60" w:line="276" w:lineRule="auto"/>
        <w:jc w:val="both"/>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i/>
          <w:iCs/>
          <w:color w:val="00B050"/>
          <w:sz w:val="28"/>
          <w:szCs w:val="28"/>
          <w:lang w:eastAsia="ru-RU" w:bidi="ru-RU"/>
        </w:rPr>
        <w:t xml:space="preserve"> </w:t>
      </w:r>
      <w:r w:rsidR="00004D2D" w:rsidRPr="00004D2D">
        <w:rPr>
          <w:rFonts w:ascii="Times New Roman" w:eastAsia="Times New Roman" w:hAnsi="Times New Roman" w:cs="Times New Roman"/>
          <w:color w:val="000000"/>
          <w:sz w:val="28"/>
          <w:szCs w:val="28"/>
          <w:lang w:eastAsia="ru-RU" w:bidi="ru-RU"/>
        </w:rPr>
        <w:t>отказывает в удовлетворении жалобы в следующих случаях:</w:t>
      </w:r>
    </w:p>
    <w:p w:rsidR="00004D2D" w:rsidRPr="00004D2D" w:rsidRDefault="00004D2D" w:rsidP="00004D2D">
      <w:pPr>
        <w:widowControl w:val="0"/>
        <w:numPr>
          <w:ilvl w:val="2"/>
          <w:numId w:val="33"/>
        </w:numPr>
        <w:tabs>
          <w:tab w:val="left" w:pos="1651"/>
        </w:tabs>
        <w:spacing w:after="60"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наличия вступившего в законную силу решения суда, арбитражного суда по жалобе о том же предмете и по тем же основаниям;</w:t>
      </w:r>
    </w:p>
    <w:p w:rsidR="00004D2D" w:rsidRPr="00004D2D" w:rsidRDefault="00004D2D" w:rsidP="00004D2D">
      <w:pPr>
        <w:widowControl w:val="0"/>
        <w:numPr>
          <w:ilvl w:val="2"/>
          <w:numId w:val="33"/>
        </w:numPr>
        <w:tabs>
          <w:tab w:val="left" w:pos="1661"/>
        </w:tabs>
        <w:spacing w:after="64"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подачи жалобы лицом, полномочия которого не подтверждены в порядке, установленном законодательством Российской Федерации;</w:t>
      </w:r>
    </w:p>
    <w:p w:rsidR="00004D2D" w:rsidRPr="00004D2D" w:rsidRDefault="00004D2D" w:rsidP="00004D2D">
      <w:pPr>
        <w:widowControl w:val="0"/>
        <w:numPr>
          <w:ilvl w:val="2"/>
          <w:numId w:val="33"/>
        </w:numPr>
        <w:tabs>
          <w:tab w:val="left" w:pos="1661"/>
        </w:tabs>
        <w:spacing w:after="91"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04D2D" w:rsidRPr="00004D2D" w:rsidRDefault="00004D2D" w:rsidP="00004D2D">
      <w:pPr>
        <w:widowControl w:val="0"/>
        <w:numPr>
          <w:ilvl w:val="1"/>
          <w:numId w:val="33"/>
        </w:numPr>
        <w:tabs>
          <w:tab w:val="left" w:pos="1418"/>
          <w:tab w:val="left" w:leader="underscore" w:pos="10234"/>
        </w:tabs>
        <w:spacing w:after="56" w:line="276" w:lineRule="auto"/>
        <w:ind w:left="0" w:firstLine="709"/>
        <w:jc w:val="both"/>
        <w:rPr>
          <w:rFonts w:ascii="Times New Roman" w:eastAsia="Times New Roman" w:hAnsi="Times New Roman" w:cs="Times New Roman"/>
          <w:i/>
          <w:iCs/>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Уполномоченный орган, Организация, МФЦ, учредитель МФЦ, </w:t>
      </w:r>
      <w:r w:rsidRPr="00004D2D">
        <w:rPr>
          <w:rFonts w:ascii="Times New Roman" w:eastAsia="Times New Roman" w:hAnsi="Times New Roman" w:cs="Times New Roman"/>
          <w:i/>
          <w:iCs/>
          <w:color w:val="000000"/>
          <w:sz w:val="28"/>
          <w:szCs w:val="28"/>
          <w:lang w:eastAsia="ru-RU" w:bidi="ru-RU"/>
        </w:rPr>
        <w:lastRenderedPageBreak/>
        <w:t>(указать соответствующий орган государственной (муниципальной) власти)</w:t>
      </w:r>
      <w:r w:rsidR="00C71126">
        <w:rPr>
          <w:rFonts w:ascii="Times New Roman" w:eastAsia="Times New Roman" w:hAnsi="Times New Roman" w:cs="Times New Roman"/>
          <w:i/>
          <w:iCs/>
          <w:color w:val="000000"/>
          <w:sz w:val="28"/>
          <w:szCs w:val="28"/>
          <w:lang w:eastAsia="ru-RU" w:bidi="ru-RU"/>
        </w:rPr>
        <w:t xml:space="preserve"> </w:t>
      </w:r>
      <w:r w:rsidRPr="00004D2D">
        <w:rPr>
          <w:rFonts w:ascii="Times New Roman" w:eastAsia="Times New Roman" w:hAnsi="Times New Roman" w:cs="Times New Roman"/>
          <w:color w:val="000000"/>
          <w:sz w:val="28"/>
          <w:szCs w:val="28"/>
          <w:lang w:eastAsia="ru-RU" w:bidi="ru-RU"/>
        </w:rPr>
        <w:t>вправе оставить жалобу без ответа в следующих случаях:</w:t>
      </w:r>
    </w:p>
    <w:p w:rsidR="00004D2D" w:rsidRPr="00004D2D" w:rsidRDefault="00004D2D" w:rsidP="00004D2D">
      <w:pPr>
        <w:widowControl w:val="0"/>
        <w:numPr>
          <w:ilvl w:val="2"/>
          <w:numId w:val="33"/>
        </w:numPr>
        <w:tabs>
          <w:tab w:val="left" w:pos="1661"/>
        </w:tabs>
        <w:spacing w:after="64"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04D2D" w:rsidRPr="00004D2D" w:rsidRDefault="00004D2D" w:rsidP="00004D2D">
      <w:pPr>
        <w:widowControl w:val="0"/>
        <w:numPr>
          <w:ilvl w:val="2"/>
          <w:numId w:val="33"/>
        </w:numPr>
        <w:tabs>
          <w:tab w:val="left" w:pos="1651"/>
        </w:tabs>
        <w:spacing w:after="6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04D2D" w:rsidRPr="00004D2D" w:rsidRDefault="00004D2D" w:rsidP="00004D2D">
      <w:pPr>
        <w:widowControl w:val="0"/>
        <w:numPr>
          <w:ilvl w:val="1"/>
          <w:numId w:val="33"/>
        </w:numPr>
        <w:tabs>
          <w:tab w:val="left" w:pos="1571"/>
          <w:tab w:val="left" w:leader="underscore" w:pos="10234"/>
        </w:tabs>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Уполномоченный орган, Организация, МФЦ, учредитель МФЦ, </w:t>
      </w:r>
    </w:p>
    <w:p w:rsidR="00004D2D" w:rsidRPr="00004D2D" w:rsidRDefault="00AB240B" w:rsidP="00004D2D">
      <w:pPr>
        <w:widowControl w:val="0"/>
        <w:spacing w:after="0"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B050"/>
          <w:sz w:val="28"/>
          <w:szCs w:val="28"/>
          <w:lang w:eastAsia="ru-RU" w:bidi="ru-RU"/>
        </w:rPr>
        <w:t xml:space="preserve"> </w:t>
      </w:r>
      <w:r w:rsidR="00004D2D" w:rsidRPr="00004D2D">
        <w:rPr>
          <w:rFonts w:ascii="Times New Roman" w:eastAsia="Times New Roman" w:hAnsi="Times New Roman" w:cs="Times New Roman"/>
          <w:color w:val="000000"/>
          <w:sz w:val="28"/>
          <w:szCs w:val="28"/>
          <w:lang w:eastAsia="ru-RU" w:bidi="ru-RU"/>
        </w:rPr>
        <w:t>сообщает заявителю об оставлении жалобы без ответа в течение 3 (Трех) рабочих дней со дня регистрации жалобы.</w:t>
      </w:r>
    </w:p>
    <w:p w:rsidR="00004D2D" w:rsidRPr="00004D2D" w:rsidRDefault="00004D2D" w:rsidP="00004D2D">
      <w:pPr>
        <w:pStyle w:val="a3"/>
        <w:widowControl w:val="0"/>
        <w:numPr>
          <w:ilvl w:val="1"/>
          <w:numId w:val="33"/>
        </w:numPr>
        <w:tabs>
          <w:tab w:val="left" w:pos="1420"/>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Заявитель вправе обжаловать принятое по жалобе решение в судебном порядке в соответствии с законодательством Российской Федерации.</w:t>
      </w:r>
    </w:p>
    <w:p w:rsidR="00004D2D" w:rsidRPr="00004D2D" w:rsidRDefault="00004D2D" w:rsidP="00004D2D">
      <w:pPr>
        <w:widowControl w:val="0"/>
        <w:numPr>
          <w:ilvl w:val="1"/>
          <w:numId w:val="33"/>
        </w:numPr>
        <w:tabs>
          <w:tab w:val="left" w:pos="1430"/>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004D2D" w:rsidRPr="00B0777E" w:rsidRDefault="00004D2D" w:rsidP="00004D2D">
      <w:pPr>
        <w:widowControl w:val="0"/>
        <w:spacing w:after="0" w:line="276" w:lineRule="auto"/>
        <w:ind w:firstLine="740"/>
        <w:jc w:val="both"/>
        <w:rPr>
          <w:rFonts w:ascii="Times New Roman" w:eastAsia="Times New Roman" w:hAnsi="Times New Roman" w:cs="Times New Roman"/>
          <w:i/>
          <w:iCs/>
          <w:sz w:val="28"/>
          <w:szCs w:val="28"/>
          <w:lang w:eastAsia="ru-RU" w:bidi="ru-RU"/>
        </w:rPr>
      </w:pPr>
      <w:r w:rsidRPr="00004D2D">
        <w:rPr>
          <w:rFonts w:ascii="Times New Roman" w:eastAsia="Times New Roman" w:hAnsi="Times New Roman" w:cs="Times New Roman"/>
          <w:color w:val="000000"/>
          <w:sz w:val="28"/>
          <w:szCs w:val="28"/>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B0777E">
        <w:rPr>
          <w:rFonts w:ascii="Times New Roman" w:eastAsia="Times New Roman" w:hAnsi="Times New Roman" w:cs="Times New Roman"/>
          <w:color w:val="000000"/>
          <w:sz w:val="28"/>
          <w:szCs w:val="28"/>
          <w:lang w:eastAsia="ru-RU" w:bidi="ru-RU"/>
        </w:rPr>
        <w:t xml:space="preserve"> </w:t>
      </w:r>
      <w:r w:rsidRPr="00004D2D">
        <w:rPr>
          <w:rFonts w:ascii="Times New Roman" w:eastAsia="Times New Roman" w:hAnsi="Times New Roman" w:cs="Times New Roman"/>
          <w:color w:val="000000"/>
          <w:sz w:val="28"/>
          <w:szCs w:val="28"/>
          <w:lang w:eastAsia="ru-RU" w:bidi="ru-RU"/>
        </w:rPr>
        <w:t xml:space="preserve">материалы в органы прокуратуры и одновременно в </w:t>
      </w:r>
      <w:r w:rsidR="00B0777E">
        <w:rPr>
          <w:rFonts w:ascii="Times New Roman" w:eastAsia="Times New Roman" w:hAnsi="Times New Roman" w:cs="Times New Roman"/>
          <w:color w:val="000000"/>
          <w:sz w:val="28"/>
          <w:szCs w:val="28"/>
          <w:lang w:eastAsia="ru-RU" w:bidi="ru-RU"/>
        </w:rPr>
        <w:t xml:space="preserve"> управление образования администрации </w:t>
      </w:r>
      <w:r w:rsidR="00B0777E">
        <w:rPr>
          <w:rFonts w:ascii="Times New Roman" w:eastAsia="Times New Roman" w:hAnsi="Times New Roman" w:cs="Times New Roman"/>
          <w:i/>
          <w:iCs/>
          <w:color w:val="00B050"/>
          <w:sz w:val="28"/>
          <w:szCs w:val="28"/>
          <w:lang w:eastAsia="ru-RU" w:bidi="ru-RU"/>
        </w:rPr>
        <w:t xml:space="preserve"> </w:t>
      </w:r>
      <w:r w:rsidR="00B0777E" w:rsidRPr="00B0777E">
        <w:rPr>
          <w:rFonts w:ascii="Times New Roman" w:eastAsia="Times New Roman" w:hAnsi="Times New Roman" w:cs="Times New Roman"/>
          <w:i/>
          <w:iCs/>
          <w:sz w:val="28"/>
          <w:szCs w:val="28"/>
          <w:lang w:eastAsia="ru-RU" w:bidi="ru-RU"/>
        </w:rPr>
        <w:t>Мезенского муниципального округа Архангельской области.</w:t>
      </w:r>
    </w:p>
    <w:p w:rsidR="00004D2D" w:rsidRPr="00004D2D" w:rsidRDefault="00004D2D" w:rsidP="00004D2D">
      <w:pPr>
        <w:widowControl w:val="0"/>
        <w:numPr>
          <w:ilvl w:val="1"/>
          <w:numId w:val="33"/>
        </w:numPr>
        <w:tabs>
          <w:tab w:val="left" w:pos="1455"/>
        </w:tabs>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Уполномоченный орган, Организация, МФЦ, учредитель МФЦ обеспечивают:</w:t>
      </w:r>
    </w:p>
    <w:p w:rsidR="00004D2D" w:rsidRPr="00004D2D" w:rsidRDefault="00004D2D" w:rsidP="00004D2D">
      <w:pPr>
        <w:widowControl w:val="0"/>
        <w:numPr>
          <w:ilvl w:val="2"/>
          <w:numId w:val="33"/>
        </w:numPr>
        <w:tabs>
          <w:tab w:val="left" w:pos="1637"/>
        </w:tabs>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оснащение мест приема жалоб;</w:t>
      </w:r>
    </w:p>
    <w:p w:rsidR="00004D2D" w:rsidRPr="00004D2D" w:rsidRDefault="00004D2D" w:rsidP="00004D2D">
      <w:pPr>
        <w:widowControl w:val="0"/>
        <w:numPr>
          <w:ilvl w:val="2"/>
          <w:numId w:val="33"/>
        </w:numPr>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004D2D" w:rsidRPr="00004D2D" w:rsidRDefault="00004D2D" w:rsidP="00004D2D">
      <w:pPr>
        <w:widowControl w:val="0"/>
        <w:numPr>
          <w:ilvl w:val="2"/>
          <w:numId w:val="33"/>
        </w:numPr>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004D2D" w:rsidRPr="00004D2D" w:rsidRDefault="00004D2D" w:rsidP="00004D2D">
      <w:pPr>
        <w:widowControl w:val="0"/>
        <w:numPr>
          <w:ilvl w:val="2"/>
          <w:numId w:val="33"/>
        </w:numPr>
        <w:tabs>
          <w:tab w:val="left" w:pos="1612"/>
        </w:tabs>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p w:rsidR="00004D2D" w:rsidRPr="00004D2D" w:rsidRDefault="00004D2D" w:rsidP="00004D2D">
      <w:pPr>
        <w:widowControl w:val="0"/>
        <w:numPr>
          <w:ilvl w:val="2"/>
          <w:numId w:val="33"/>
        </w:numPr>
        <w:tabs>
          <w:tab w:val="left" w:pos="1612"/>
        </w:tabs>
        <w:spacing w:after="0" w:line="276" w:lineRule="auto"/>
        <w:jc w:val="both"/>
        <w:rPr>
          <w:rFonts w:ascii="Times New Roman" w:eastAsia="Times New Roman" w:hAnsi="Times New Roman" w:cs="Times New Roman"/>
          <w:color w:val="000000"/>
          <w:sz w:val="28"/>
          <w:szCs w:val="28"/>
          <w:lang w:eastAsia="ru-RU" w:bidi="ru-RU"/>
        </w:rPr>
      </w:pPr>
      <w:r w:rsidRPr="00004D2D">
        <w:rPr>
          <w:rFonts w:ascii="Times New Roman" w:eastAsia="Times New Roman" w:hAnsi="Times New Roman" w:cs="Times New Roman"/>
          <w:color w:val="000000"/>
          <w:sz w:val="28"/>
          <w:szCs w:val="28"/>
          <w:lang w:eastAsia="ru-RU" w:bidi="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004D2D" w:rsidRPr="00C71126" w:rsidRDefault="00004D2D" w:rsidP="00004D2D">
      <w:pPr>
        <w:widowControl w:val="0"/>
        <w:numPr>
          <w:ilvl w:val="1"/>
          <w:numId w:val="33"/>
        </w:numPr>
        <w:tabs>
          <w:tab w:val="left" w:pos="1612"/>
          <w:tab w:val="right" w:pos="3031"/>
          <w:tab w:val="right" w:pos="4307"/>
          <w:tab w:val="right" w:pos="10199"/>
        </w:tabs>
        <w:spacing w:after="0" w:line="276" w:lineRule="auto"/>
        <w:ind w:left="0" w:firstLine="709"/>
        <w:jc w:val="both"/>
        <w:rPr>
          <w:rFonts w:ascii="Times New Roman" w:eastAsia="Times New Roman" w:hAnsi="Times New Roman" w:cs="Times New Roman"/>
          <w:color w:val="000000"/>
          <w:sz w:val="28"/>
          <w:szCs w:val="28"/>
          <w:lang w:eastAsia="ru-RU" w:bidi="ru-RU"/>
        </w:rPr>
      </w:pPr>
      <w:r w:rsidRPr="00C71126">
        <w:rPr>
          <w:rFonts w:ascii="Times New Roman" w:eastAsia="Times New Roman" w:hAnsi="Times New Roman" w:cs="Times New Roman"/>
          <w:color w:val="000000"/>
          <w:sz w:val="28"/>
          <w:szCs w:val="28"/>
          <w:lang w:eastAsia="ru-RU" w:bidi="ru-RU"/>
        </w:rPr>
        <w:t>Сведения</w:t>
      </w:r>
      <w:r w:rsidRPr="00C71126">
        <w:rPr>
          <w:rFonts w:ascii="Times New Roman" w:eastAsia="Times New Roman" w:hAnsi="Times New Roman" w:cs="Times New Roman"/>
          <w:color w:val="000000"/>
          <w:sz w:val="28"/>
          <w:szCs w:val="28"/>
          <w:lang w:eastAsia="ru-RU" w:bidi="ru-RU"/>
        </w:rPr>
        <w:tab/>
        <w:t>о</w:t>
      </w:r>
      <w:r w:rsidRPr="00C71126">
        <w:rPr>
          <w:rFonts w:ascii="Times New Roman" w:eastAsia="Times New Roman" w:hAnsi="Times New Roman" w:cs="Times New Roman"/>
          <w:color w:val="000000"/>
          <w:sz w:val="28"/>
          <w:szCs w:val="28"/>
          <w:lang w:eastAsia="ru-RU" w:bidi="ru-RU"/>
        </w:rPr>
        <w:tab/>
        <w:t>содержании жалоб подлежат размещению</w:t>
      </w:r>
      <w:r w:rsidRPr="00C71126">
        <w:rPr>
          <w:rFonts w:ascii="Times New Roman" w:eastAsia="Times New Roman" w:hAnsi="Times New Roman" w:cs="Times New Roman"/>
          <w:color w:val="000000"/>
          <w:sz w:val="28"/>
          <w:szCs w:val="28"/>
          <w:lang w:eastAsia="ru-RU" w:bidi="ru-RU"/>
        </w:rPr>
        <w:tab/>
        <w:t>в федеральной государственной информационной системе, обеспечивающей процесс досудебного (внесудебного) обжалования решений</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и</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действий (бездействия),</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ab/>
        <w:t>совершенных при</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ab/>
        <w:t>предоставлении</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rsidRPr="00C71126">
        <w:rPr>
          <w:rFonts w:ascii="Times New Roman" w:eastAsia="Times New Roman" w:hAnsi="Times New Roman" w:cs="Times New Roman"/>
          <w:color w:val="000000"/>
          <w:sz w:val="28"/>
          <w:szCs w:val="28"/>
          <w:lang w:eastAsia="ru-RU" w:bidi="ru-RU"/>
        </w:rPr>
        <w:tab/>
        <w:t>Федерации</w:t>
      </w:r>
      <w:r w:rsidRPr="00C71126">
        <w:rPr>
          <w:rFonts w:ascii="Times New Roman" w:eastAsia="Times New Roman" w:hAnsi="Times New Roman" w:cs="Times New Roman"/>
          <w:color w:val="000000"/>
          <w:sz w:val="28"/>
          <w:szCs w:val="28"/>
          <w:lang w:eastAsia="ru-RU" w:bidi="ru-RU"/>
        </w:rPr>
        <w:tab/>
        <w:t>от 20 ноября2012 г. № 1198 «О федеральной</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государственной информационной системе, обеспечивающей процесс досудебного(внесудебного)обжалования действий</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(бездействия),</w:t>
      </w:r>
      <w:r w:rsidR="00C71126" w:rsidRPr="00C71126">
        <w:rPr>
          <w:rFonts w:ascii="Times New Roman" w:eastAsia="Times New Roman" w:hAnsi="Times New Roman" w:cs="Times New Roman"/>
          <w:color w:val="000000"/>
          <w:sz w:val="28"/>
          <w:szCs w:val="28"/>
          <w:lang w:eastAsia="ru-RU" w:bidi="ru-RU"/>
        </w:rPr>
        <w:t xml:space="preserve"> с</w:t>
      </w:r>
      <w:r w:rsidRPr="00C71126">
        <w:rPr>
          <w:rFonts w:ascii="Times New Roman" w:eastAsia="Times New Roman" w:hAnsi="Times New Roman" w:cs="Times New Roman"/>
          <w:color w:val="000000"/>
          <w:sz w:val="28"/>
          <w:szCs w:val="28"/>
          <w:lang w:eastAsia="ru-RU" w:bidi="ru-RU"/>
        </w:rPr>
        <w:t>овершенных при</w:t>
      </w:r>
      <w:r w:rsid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предоставлении</w:t>
      </w:r>
      <w:r w:rsidR="00C71126" w:rsidRPr="00C71126">
        <w:rPr>
          <w:rFonts w:ascii="Times New Roman" w:eastAsia="Times New Roman" w:hAnsi="Times New Roman" w:cs="Times New Roman"/>
          <w:color w:val="000000"/>
          <w:sz w:val="28"/>
          <w:szCs w:val="28"/>
          <w:lang w:eastAsia="ru-RU" w:bidi="ru-RU"/>
        </w:rPr>
        <w:t xml:space="preserve"> </w:t>
      </w:r>
      <w:r w:rsidRPr="00C71126">
        <w:rPr>
          <w:rFonts w:ascii="Times New Roman" w:eastAsia="Times New Roman" w:hAnsi="Times New Roman" w:cs="Times New Roman"/>
          <w:color w:val="000000"/>
          <w:sz w:val="28"/>
          <w:szCs w:val="28"/>
          <w:lang w:eastAsia="ru-RU" w:bidi="ru-RU"/>
        </w:rPr>
        <w:t>государственных и муниципальных услуг».</w:t>
      </w:r>
    </w:p>
    <w:p w:rsidR="00D6366A" w:rsidRPr="00004D2D" w:rsidRDefault="00D6366A" w:rsidP="00004D2D">
      <w:pPr>
        <w:pStyle w:val="a3"/>
        <w:widowControl w:val="0"/>
        <w:tabs>
          <w:tab w:val="left" w:pos="1331"/>
        </w:tabs>
        <w:spacing w:after="0" w:line="276" w:lineRule="auto"/>
        <w:jc w:val="both"/>
        <w:rPr>
          <w:rFonts w:ascii="Times New Roman" w:hAnsi="Times New Roman" w:cs="Times New Roman"/>
          <w:sz w:val="28"/>
          <w:szCs w:val="28"/>
        </w:rPr>
      </w:pPr>
    </w:p>
    <w:p w:rsidR="001F4C78" w:rsidRDefault="00713912" w:rsidP="00713912">
      <w:pPr>
        <w:pStyle w:val="a3"/>
        <w:widowControl w:val="0"/>
        <w:numPr>
          <w:ilvl w:val="0"/>
          <w:numId w:val="33"/>
        </w:numPr>
        <w:tabs>
          <w:tab w:val="left" w:pos="709"/>
        </w:tabs>
        <w:spacing w:after="475" w:line="276" w:lineRule="auto"/>
        <w:ind w:left="0"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13912" w:rsidRDefault="00713912" w:rsidP="00713912">
      <w:pPr>
        <w:pStyle w:val="a3"/>
        <w:widowControl w:val="0"/>
        <w:tabs>
          <w:tab w:val="left" w:pos="709"/>
        </w:tabs>
        <w:spacing w:after="475" w:line="276" w:lineRule="auto"/>
        <w:ind w:left="709"/>
        <w:jc w:val="both"/>
        <w:rPr>
          <w:rFonts w:ascii="Times New Roman" w:eastAsia="Times New Roman" w:hAnsi="Times New Roman" w:cs="Times New Roman"/>
          <w:b/>
          <w:bCs/>
          <w:color w:val="000000"/>
          <w:sz w:val="28"/>
          <w:szCs w:val="28"/>
          <w:lang w:eastAsia="ru-RU" w:bidi="ru-RU"/>
        </w:rPr>
      </w:pPr>
    </w:p>
    <w:p w:rsidR="00713912" w:rsidRPr="00713912" w:rsidRDefault="00713912" w:rsidP="00713912">
      <w:pPr>
        <w:pStyle w:val="a3"/>
        <w:widowControl w:val="0"/>
        <w:numPr>
          <w:ilvl w:val="1"/>
          <w:numId w:val="34"/>
        </w:numPr>
        <w:tabs>
          <w:tab w:val="left" w:pos="1395"/>
        </w:tabs>
        <w:spacing w:after="64" w:line="276" w:lineRule="auto"/>
        <w:ind w:left="0" w:firstLine="709"/>
        <w:jc w:val="both"/>
        <w:rPr>
          <w:rFonts w:ascii="Times New Roman" w:hAnsi="Times New Roman" w:cs="Times New Roman"/>
          <w:sz w:val="28"/>
          <w:szCs w:val="28"/>
        </w:rPr>
      </w:pPr>
      <w:r w:rsidRPr="00713912">
        <w:rPr>
          <w:rFonts w:ascii="Times New Roman" w:hAnsi="Times New Roman" w:cs="Times New Roman"/>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713912" w:rsidRPr="00B0777E" w:rsidRDefault="00713912" w:rsidP="00713912">
      <w:pPr>
        <w:pStyle w:val="a3"/>
        <w:widowControl w:val="0"/>
        <w:numPr>
          <w:ilvl w:val="1"/>
          <w:numId w:val="34"/>
        </w:numPr>
        <w:tabs>
          <w:tab w:val="left" w:pos="1373"/>
          <w:tab w:val="left" w:leader="underscore" w:pos="2232"/>
        </w:tabs>
        <w:spacing w:after="81" w:line="276" w:lineRule="auto"/>
        <w:ind w:left="0" w:firstLine="709"/>
        <w:jc w:val="both"/>
        <w:rPr>
          <w:rFonts w:ascii="Times New Roman" w:hAnsi="Times New Roman" w:cs="Times New Roman"/>
          <w:sz w:val="28"/>
          <w:szCs w:val="28"/>
        </w:rPr>
      </w:pPr>
      <w:r w:rsidRPr="00B0777E">
        <w:rPr>
          <w:rFonts w:ascii="Times New Roman" w:hAnsi="Times New Roman" w:cs="Times New Roman"/>
          <w:sz w:val="28"/>
          <w:szCs w:val="28"/>
        </w:rPr>
        <w:t xml:space="preserve">Жалобу на решения и действия (бездействие) Организации можно подать </w:t>
      </w:r>
      <w:r w:rsidRPr="00C71126">
        <w:rPr>
          <w:rStyle w:val="51"/>
          <w:rFonts w:eastAsiaTheme="minorHAnsi"/>
          <w:i w:val="0"/>
          <w:iCs w:val="0"/>
          <w:sz w:val="28"/>
          <w:szCs w:val="28"/>
        </w:rPr>
        <w:t xml:space="preserve">в </w:t>
      </w:r>
      <w:r w:rsidRPr="00C71126">
        <w:rPr>
          <w:rStyle w:val="51"/>
          <w:rFonts w:eastAsiaTheme="minorHAnsi"/>
          <w:i w:val="0"/>
          <w:iCs w:val="0"/>
          <w:sz w:val="28"/>
          <w:szCs w:val="28"/>
        </w:rPr>
        <w:tab/>
      </w:r>
      <w:r w:rsidR="00B0777E" w:rsidRPr="00C71126">
        <w:rPr>
          <w:rStyle w:val="51"/>
          <w:rFonts w:eastAsiaTheme="minorHAnsi"/>
          <w:i w:val="0"/>
          <w:iCs w:val="0"/>
          <w:sz w:val="28"/>
          <w:szCs w:val="28"/>
        </w:rPr>
        <w:t>управление образования администрации Мезенского муниципального округа Архангельской области</w:t>
      </w:r>
      <w:r w:rsidR="00B0777E">
        <w:rPr>
          <w:rStyle w:val="51"/>
          <w:rFonts w:eastAsiaTheme="minorHAnsi"/>
          <w:sz w:val="28"/>
          <w:szCs w:val="28"/>
        </w:rPr>
        <w:t>.</w:t>
      </w:r>
      <w:r w:rsidR="00B0777E">
        <w:rPr>
          <w:rFonts w:ascii="Times New Roman" w:hAnsi="Times New Roman" w:cs="Times New Roman"/>
          <w:color w:val="00B050"/>
          <w:sz w:val="28"/>
          <w:szCs w:val="28"/>
        </w:rPr>
        <w:t xml:space="preserve"> </w:t>
      </w:r>
      <w:r w:rsidRPr="00B0777E">
        <w:rPr>
          <w:rFonts w:ascii="Times New Roman" w:hAnsi="Times New Roman" w:cs="Times New Roman"/>
          <w:sz w:val="28"/>
          <w:szCs w:val="28"/>
        </w:rPr>
        <w:t>Жалоба на решения и действия (бездействие) работника МФЦ подается руководителю МФЦ.</w:t>
      </w:r>
    </w:p>
    <w:p w:rsidR="00713912" w:rsidRPr="00713912" w:rsidRDefault="00713912" w:rsidP="00713912">
      <w:pPr>
        <w:widowControl w:val="0"/>
        <w:numPr>
          <w:ilvl w:val="1"/>
          <w:numId w:val="34"/>
        </w:numPr>
        <w:tabs>
          <w:tab w:val="left" w:pos="1373"/>
          <w:tab w:val="left" w:leader="underscore" w:pos="2664"/>
        </w:tabs>
        <w:spacing w:after="56" w:line="276" w:lineRule="auto"/>
        <w:ind w:left="0" w:firstLine="709"/>
        <w:jc w:val="both"/>
        <w:rPr>
          <w:rFonts w:ascii="Times New Roman" w:hAnsi="Times New Roman" w:cs="Times New Roman"/>
          <w:color w:val="00B050"/>
          <w:sz w:val="28"/>
          <w:szCs w:val="28"/>
        </w:rPr>
      </w:pPr>
      <w:r w:rsidRPr="00713912">
        <w:rPr>
          <w:rFonts w:ascii="Times New Roman" w:hAnsi="Times New Roman" w:cs="Times New Roman"/>
          <w:sz w:val="28"/>
          <w:szCs w:val="28"/>
        </w:rPr>
        <w:t>Жалоба на решения и действия (бездействие) МФЦ подается учредителю МФ</w:t>
      </w:r>
      <w:r w:rsidR="00C71126">
        <w:rPr>
          <w:rFonts w:ascii="Times New Roman" w:hAnsi="Times New Roman" w:cs="Times New Roman"/>
          <w:sz w:val="28"/>
          <w:szCs w:val="28"/>
        </w:rPr>
        <w:t>.</w:t>
      </w:r>
      <w:r w:rsidRPr="00713912">
        <w:rPr>
          <w:rFonts w:ascii="Times New Roman" w:hAnsi="Times New Roman" w:cs="Times New Roman"/>
          <w:sz w:val="28"/>
          <w:szCs w:val="28"/>
        </w:rPr>
        <w:t xml:space="preserve"> </w:t>
      </w:r>
      <w:r w:rsidR="00C71126">
        <w:rPr>
          <w:rStyle w:val="51"/>
          <w:rFonts w:eastAsiaTheme="minorHAnsi"/>
          <w:sz w:val="28"/>
          <w:szCs w:val="28"/>
        </w:rPr>
        <w:t xml:space="preserve"> </w:t>
      </w:r>
      <w:r w:rsidRPr="00713912">
        <w:rPr>
          <w:rStyle w:val="51"/>
          <w:rFonts w:eastAsiaTheme="minorHAnsi"/>
          <w:sz w:val="28"/>
          <w:szCs w:val="28"/>
        </w:rPr>
        <w:t xml:space="preserve"> </w:t>
      </w:r>
      <w:r w:rsidR="00B0777E">
        <w:rPr>
          <w:rStyle w:val="51"/>
          <w:rFonts w:eastAsiaTheme="minorHAnsi"/>
          <w:sz w:val="28"/>
          <w:szCs w:val="28"/>
        </w:rPr>
        <w:t xml:space="preserve"> </w:t>
      </w:r>
    </w:p>
    <w:p w:rsidR="00713912" w:rsidRPr="00713912" w:rsidRDefault="00713912" w:rsidP="00713912">
      <w:pPr>
        <w:widowControl w:val="0"/>
        <w:numPr>
          <w:ilvl w:val="1"/>
          <w:numId w:val="34"/>
        </w:numPr>
        <w:tabs>
          <w:tab w:val="left" w:pos="1343"/>
        </w:tabs>
        <w:spacing w:after="64" w:line="276" w:lineRule="auto"/>
        <w:ind w:left="0" w:firstLine="709"/>
        <w:jc w:val="both"/>
        <w:rPr>
          <w:rFonts w:ascii="Times New Roman" w:hAnsi="Times New Roman" w:cs="Times New Roman"/>
          <w:sz w:val="28"/>
          <w:szCs w:val="28"/>
        </w:rPr>
      </w:pPr>
      <w:r w:rsidRPr="00713912">
        <w:rPr>
          <w:rFonts w:ascii="Times New Roman" w:hAnsi="Times New Roman" w:cs="Times New Roman"/>
          <w:sz w:val="28"/>
          <w:szCs w:val="28"/>
        </w:rPr>
        <w:t xml:space="preserve">Прием жалоб в письменной форме на бумажном носителе осуществляется Уполномоченным органом, Организацией, МФЦ в месте, где </w:t>
      </w:r>
      <w:r w:rsidRPr="00713912">
        <w:rPr>
          <w:rFonts w:ascii="Times New Roman" w:hAnsi="Times New Roman" w:cs="Times New Roman"/>
          <w:sz w:val="28"/>
          <w:szCs w:val="28"/>
        </w:rPr>
        <w:lastRenderedPageBreak/>
        <w:t>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713912" w:rsidRPr="00713912" w:rsidRDefault="00713912" w:rsidP="00713912">
      <w:pPr>
        <w:spacing w:after="87" w:line="276" w:lineRule="auto"/>
        <w:ind w:firstLine="740"/>
        <w:jc w:val="both"/>
        <w:rPr>
          <w:rFonts w:ascii="Times New Roman" w:hAnsi="Times New Roman" w:cs="Times New Roman"/>
          <w:sz w:val="28"/>
          <w:szCs w:val="28"/>
        </w:rPr>
      </w:pPr>
      <w:r w:rsidRPr="00713912">
        <w:rPr>
          <w:rFonts w:ascii="Times New Roman" w:hAnsi="Times New Roman" w:cs="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713912" w:rsidRPr="00713912" w:rsidRDefault="00713912" w:rsidP="00713912">
      <w:pPr>
        <w:spacing w:line="276" w:lineRule="auto"/>
        <w:ind w:firstLine="740"/>
        <w:jc w:val="both"/>
        <w:rPr>
          <w:rFonts w:ascii="Times New Roman" w:hAnsi="Times New Roman" w:cs="Times New Roman"/>
          <w:sz w:val="28"/>
          <w:szCs w:val="28"/>
        </w:rPr>
      </w:pPr>
      <w:r w:rsidRPr="00713912">
        <w:rPr>
          <w:rFonts w:ascii="Times New Roman" w:hAnsi="Times New Roman" w:cs="Times New Roman"/>
          <w:sz w:val="28"/>
          <w:szCs w:val="28"/>
        </w:rPr>
        <w:t>Прием жалоб в письменной форме на бумажном носителе осуществляется</w:t>
      </w:r>
      <w:r w:rsidR="00B0777E">
        <w:rPr>
          <w:rStyle w:val="51"/>
          <w:rFonts w:eastAsiaTheme="minorHAnsi"/>
          <w:sz w:val="28"/>
          <w:szCs w:val="28"/>
        </w:rPr>
        <w:t xml:space="preserve"> </w:t>
      </w:r>
      <w:r w:rsidR="00B0777E" w:rsidRPr="00C71126">
        <w:rPr>
          <w:rStyle w:val="51"/>
          <w:rFonts w:eastAsiaTheme="minorHAnsi"/>
          <w:i w:val="0"/>
          <w:iCs w:val="0"/>
          <w:sz w:val="28"/>
          <w:szCs w:val="28"/>
        </w:rPr>
        <w:t>управлением образования администрации Мезенского муниципального округа Архангельской области</w:t>
      </w:r>
      <w:r w:rsidR="00B0777E" w:rsidRPr="00C71126">
        <w:rPr>
          <w:rFonts w:ascii="Times New Roman" w:hAnsi="Times New Roman" w:cs="Times New Roman"/>
          <w:i/>
          <w:iCs/>
          <w:color w:val="00B050"/>
          <w:sz w:val="28"/>
          <w:szCs w:val="28"/>
        </w:rPr>
        <w:t xml:space="preserve"> </w:t>
      </w:r>
      <w:r w:rsidRPr="00C71126">
        <w:rPr>
          <w:rFonts w:ascii="Times New Roman" w:hAnsi="Times New Roman" w:cs="Times New Roman"/>
          <w:i/>
          <w:iCs/>
          <w:sz w:val="28"/>
          <w:szCs w:val="28"/>
        </w:rPr>
        <w:t>по месту его работы</w:t>
      </w:r>
      <w:r w:rsidRPr="00713912">
        <w:rPr>
          <w:rFonts w:ascii="Times New Roman" w:hAnsi="Times New Roman" w:cs="Times New Roman"/>
          <w:sz w:val="28"/>
          <w:szCs w:val="28"/>
        </w:rPr>
        <w:t>. Время приема жалоб должно совпадать со временем работы указанного органа по месту его работы.</w:t>
      </w:r>
    </w:p>
    <w:p w:rsidR="00713912" w:rsidRPr="00713912" w:rsidRDefault="00713912" w:rsidP="00713912">
      <w:pPr>
        <w:widowControl w:val="0"/>
        <w:numPr>
          <w:ilvl w:val="1"/>
          <w:numId w:val="34"/>
        </w:numPr>
        <w:tabs>
          <w:tab w:val="left" w:pos="1343"/>
        </w:tabs>
        <w:spacing w:after="56" w:line="276" w:lineRule="auto"/>
        <w:ind w:left="0" w:firstLine="709"/>
        <w:jc w:val="both"/>
        <w:rPr>
          <w:rFonts w:ascii="Times New Roman" w:hAnsi="Times New Roman" w:cs="Times New Roman"/>
          <w:sz w:val="28"/>
          <w:szCs w:val="28"/>
        </w:rPr>
      </w:pPr>
      <w:r w:rsidRPr="00713912">
        <w:rPr>
          <w:rFonts w:ascii="Times New Roman" w:hAnsi="Times New Roman" w:cs="Times New Roman"/>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713912" w:rsidRPr="00713912" w:rsidRDefault="00713912" w:rsidP="00713912">
      <w:pPr>
        <w:spacing w:after="56" w:line="276" w:lineRule="auto"/>
        <w:ind w:firstLine="740"/>
        <w:jc w:val="both"/>
        <w:rPr>
          <w:rFonts w:ascii="Times New Roman" w:hAnsi="Times New Roman" w:cs="Times New Roman"/>
          <w:sz w:val="28"/>
          <w:szCs w:val="28"/>
        </w:rPr>
      </w:pPr>
      <w:r w:rsidRPr="00713912">
        <w:rPr>
          <w:rFonts w:ascii="Times New Roman" w:hAnsi="Times New Roman" w:cs="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713912" w:rsidRPr="00713912" w:rsidRDefault="00713912" w:rsidP="00713912">
      <w:pPr>
        <w:widowControl w:val="0"/>
        <w:numPr>
          <w:ilvl w:val="1"/>
          <w:numId w:val="34"/>
        </w:numPr>
        <w:tabs>
          <w:tab w:val="left" w:pos="1373"/>
          <w:tab w:val="left" w:leader="underscore" w:pos="2664"/>
        </w:tabs>
        <w:spacing w:after="64" w:line="276" w:lineRule="auto"/>
        <w:ind w:left="0" w:firstLine="709"/>
        <w:jc w:val="both"/>
        <w:rPr>
          <w:rFonts w:ascii="Times New Roman" w:hAnsi="Times New Roman" w:cs="Times New Roman"/>
          <w:sz w:val="28"/>
          <w:szCs w:val="28"/>
        </w:rPr>
      </w:pPr>
      <w:r w:rsidRPr="00713912">
        <w:rPr>
          <w:rFonts w:ascii="Times New Roman" w:hAnsi="Times New Roman" w:cs="Times New Roman"/>
          <w:sz w:val="28"/>
          <w:szCs w:val="28"/>
        </w:rPr>
        <w:t xml:space="preserve">Жалоба, поступившая в Уполномоченный орган, Организацию, МФЦ, учредителю </w:t>
      </w:r>
      <w:r w:rsidRPr="00713912">
        <w:rPr>
          <w:rStyle w:val="51"/>
          <w:rFonts w:eastAsiaTheme="minorHAnsi"/>
          <w:sz w:val="28"/>
          <w:szCs w:val="28"/>
        </w:rPr>
        <w:t>МФЦ</w:t>
      </w:r>
      <w:r w:rsidR="00B0777E">
        <w:rPr>
          <w:rStyle w:val="51"/>
          <w:rFonts w:eastAsiaTheme="minorHAnsi"/>
          <w:sz w:val="28"/>
          <w:szCs w:val="28"/>
        </w:rPr>
        <w:t xml:space="preserve"> </w:t>
      </w:r>
      <w:r w:rsidRPr="00713912">
        <w:rPr>
          <w:rFonts w:ascii="Times New Roman" w:hAnsi="Times New Roman" w:cs="Times New Roman"/>
          <w:sz w:val="28"/>
          <w:szCs w:val="28"/>
        </w:rPr>
        <w:t>подлежит регистрации не позднее следующего рабочего дня со дня ее поступления.</w:t>
      </w:r>
    </w:p>
    <w:p w:rsidR="00713912" w:rsidRPr="00713912" w:rsidRDefault="00713912" w:rsidP="00713912">
      <w:pPr>
        <w:spacing w:line="276" w:lineRule="auto"/>
        <w:ind w:firstLine="740"/>
        <w:jc w:val="both"/>
        <w:rPr>
          <w:rFonts w:ascii="Times New Roman" w:hAnsi="Times New Roman" w:cs="Times New Roman"/>
          <w:color w:val="00B050"/>
          <w:sz w:val="28"/>
          <w:szCs w:val="28"/>
        </w:rPr>
      </w:pPr>
      <w:r w:rsidRPr="00713912">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r w:rsidR="00C71126">
        <w:rPr>
          <w:rFonts w:ascii="Times New Roman" w:hAnsi="Times New Roman" w:cs="Times New Roman"/>
          <w:sz w:val="28"/>
          <w:szCs w:val="28"/>
        </w:rPr>
        <w:t xml:space="preserve"> </w:t>
      </w:r>
      <w:r w:rsidRPr="00713912">
        <w:rPr>
          <w:rFonts w:ascii="Times New Roman" w:hAnsi="Times New Roman" w:cs="Times New Roman"/>
          <w:sz w:val="28"/>
          <w:szCs w:val="28"/>
        </w:rPr>
        <w:t>Организацией, МФЦ, учредителем МФЦ</w:t>
      </w:r>
      <w:r w:rsidR="00B0777E">
        <w:rPr>
          <w:rFonts w:ascii="Times New Roman" w:hAnsi="Times New Roman" w:cs="Times New Roman"/>
          <w:sz w:val="28"/>
          <w:szCs w:val="28"/>
        </w:rPr>
        <w:t>)</w:t>
      </w:r>
      <w:r w:rsidRPr="00713912">
        <w:rPr>
          <w:rFonts w:ascii="Times New Roman" w:hAnsi="Times New Roman" w:cs="Times New Roman"/>
          <w:sz w:val="28"/>
          <w:szCs w:val="28"/>
        </w:rPr>
        <w:tab/>
      </w:r>
      <w:r w:rsidR="00B0777E">
        <w:rPr>
          <w:rStyle w:val="22"/>
          <w:rFonts w:eastAsiaTheme="minorHAnsi"/>
          <w:color w:val="00B050"/>
          <w:sz w:val="28"/>
          <w:szCs w:val="28"/>
        </w:rPr>
        <w:t xml:space="preserve"> </w:t>
      </w:r>
    </w:p>
    <w:p w:rsidR="00713912" w:rsidRPr="00713912" w:rsidRDefault="00713912" w:rsidP="00713912">
      <w:pPr>
        <w:widowControl w:val="0"/>
        <w:numPr>
          <w:ilvl w:val="1"/>
          <w:numId w:val="34"/>
        </w:numPr>
        <w:tabs>
          <w:tab w:val="left" w:pos="1348"/>
        </w:tabs>
        <w:spacing w:after="60" w:line="276" w:lineRule="auto"/>
        <w:ind w:left="0" w:firstLine="709"/>
        <w:jc w:val="both"/>
        <w:rPr>
          <w:rFonts w:ascii="Times New Roman" w:hAnsi="Times New Roman" w:cs="Times New Roman"/>
          <w:sz w:val="28"/>
          <w:szCs w:val="28"/>
        </w:rPr>
      </w:pPr>
      <w:r w:rsidRPr="00713912">
        <w:rPr>
          <w:rFonts w:ascii="Times New Roman" w:hAnsi="Times New Roman" w:cs="Times New Roman"/>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13912" w:rsidRPr="00713912" w:rsidRDefault="00713912" w:rsidP="00713912">
      <w:pPr>
        <w:spacing w:after="60" w:line="276" w:lineRule="auto"/>
        <w:ind w:firstLine="740"/>
        <w:jc w:val="both"/>
        <w:rPr>
          <w:rFonts w:ascii="Times New Roman" w:hAnsi="Times New Roman" w:cs="Times New Roman"/>
          <w:sz w:val="28"/>
          <w:szCs w:val="28"/>
        </w:rPr>
      </w:pPr>
      <w:r w:rsidRPr="00713912">
        <w:rPr>
          <w:rFonts w:ascii="Times New Roman" w:hAnsi="Times New Roman" w:cs="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713912" w:rsidRDefault="00713912" w:rsidP="00713912">
      <w:pPr>
        <w:spacing w:line="276" w:lineRule="auto"/>
        <w:ind w:firstLine="740"/>
        <w:jc w:val="both"/>
        <w:rPr>
          <w:rFonts w:ascii="Times New Roman" w:hAnsi="Times New Roman" w:cs="Times New Roman"/>
          <w:sz w:val="28"/>
          <w:szCs w:val="28"/>
        </w:rPr>
      </w:pPr>
      <w:r w:rsidRPr="00713912">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6E30CD" w:rsidRDefault="006E30CD" w:rsidP="00713912">
      <w:pPr>
        <w:spacing w:line="276" w:lineRule="auto"/>
        <w:ind w:firstLine="740"/>
        <w:jc w:val="both"/>
        <w:rPr>
          <w:rFonts w:ascii="Times New Roman" w:hAnsi="Times New Roman" w:cs="Times New Roman"/>
          <w:sz w:val="28"/>
          <w:szCs w:val="28"/>
        </w:rPr>
      </w:pPr>
    </w:p>
    <w:p w:rsidR="006E30CD" w:rsidRDefault="006E30CD" w:rsidP="006E30CD">
      <w:pPr>
        <w:pStyle w:val="30"/>
        <w:numPr>
          <w:ilvl w:val="0"/>
          <w:numId w:val="34"/>
        </w:numPr>
        <w:shd w:val="clear" w:color="auto" w:fill="auto"/>
        <w:tabs>
          <w:tab w:val="left" w:pos="2180"/>
        </w:tabs>
        <w:spacing w:before="0" w:after="406" w:line="331" w:lineRule="exact"/>
        <w:ind w:left="0" w:right="1000" w:firstLine="709"/>
      </w:pPr>
      <w:bookmarkStart w:id="6" w:name="bookmark34"/>
      <w:r>
        <w:t>Способы информирования заявителей о порядке подачи и рассмотрения жалобы, в том числе с использованием Портала</w:t>
      </w:r>
      <w:bookmarkEnd w:id="6"/>
    </w:p>
    <w:p w:rsidR="006E30CD" w:rsidRPr="006E30CD" w:rsidRDefault="006E30CD" w:rsidP="00715716">
      <w:pPr>
        <w:widowControl w:val="0"/>
        <w:numPr>
          <w:ilvl w:val="1"/>
          <w:numId w:val="34"/>
        </w:numPr>
        <w:tabs>
          <w:tab w:val="left" w:pos="1308"/>
        </w:tabs>
        <w:spacing w:after="56" w:line="276" w:lineRule="auto"/>
        <w:ind w:left="0" w:firstLine="709"/>
        <w:jc w:val="both"/>
        <w:rPr>
          <w:rFonts w:ascii="Times New Roman" w:hAnsi="Times New Roman" w:cs="Times New Roman"/>
          <w:sz w:val="28"/>
          <w:szCs w:val="28"/>
        </w:rPr>
      </w:pPr>
      <w:r w:rsidRPr="006E30CD">
        <w:rPr>
          <w:rFonts w:ascii="Times New Roman" w:hAnsi="Times New Roman" w:cs="Times New Roman"/>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6E30CD" w:rsidRDefault="006E30CD" w:rsidP="00715716">
      <w:pPr>
        <w:pStyle w:val="a3"/>
        <w:widowControl w:val="0"/>
        <w:numPr>
          <w:ilvl w:val="1"/>
          <w:numId w:val="34"/>
        </w:numPr>
        <w:tabs>
          <w:tab w:val="left" w:pos="1308"/>
        </w:tabs>
        <w:spacing w:after="386" w:line="276" w:lineRule="auto"/>
        <w:ind w:firstLine="274"/>
        <w:jc w:val="both"/>
        <w:rPr>
          <w:rFonts w:ascii="Times New Roman" w:hAnsi="Times New Roman" w:cs="Times New Roman"/>
          <w:sz w:val="28"/>
          <w:szCs w:val="28"/>
        </w:rPr>
      </w:pPr>
      <w:r w:rsidRPr="006E30CD">
        <w:rPr>
          <w:rFonts w:ascii="Times New Roman" w:hAnsi="Times New Roman" w:cs="Times New Roman"/>
          <w:sz w:val="28"/>
          <w:szCs w:val="28"/>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BC6C05" w:rsidRDefault="00BC6C05" w:rsidP="00BC6C05">
      <w:pPr>
        <w:widowControl w:val="0"/>
        <w:tabs>
          <w:tab w:val="left" w:pos="1308"/>
        </w:tabs>
        <w:spacing w:after="386" w:line="278" w:lineRule="exact"/>
        <w:jc w:val="both"/>
        <w:rPr>
          <w:rFonts w:ascii="Times New Roman" w:hAnsi="Times New Roman" w:cs="Times New Roman"/>
          <w:sz w:val="28"/>
          <w:szCs w:val="28"/>
        </w:rPr>
      </w:pPr>
    </w:p>
    <w:p w:rsidR="00E45EBB" w:rsidRDefault="00E45EBB" w:rsidP="00E45EBB">
      <w:pPr>
        <w:pStyle w:val="30"/>
        <w:numPr>
          <w:ilvl w:val="0"/>
          <w:numId w:val="34"/>
        </w:numPr>
        <w:shd w:val="clear" w:color="auto" w:fill="auto"/>
        <w:tabs>
          <w:tab w:val="left" w:pos="1573"/>
        </w:tabs>
        <w:spacing w:before="0" w:after="399"/>
        <w:ind w:left="0" w:firstLine="709"/>
        <w:jc w:val="both"/>
      </w:pPr>
      <w:bookmarkStart w:id="7" w:name="bookmark35"/>
      <w: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7"/>
    </w:p>
    <w:p w:rsidR="00E45EBB" w:rsidRPr="00E45EBB" w:rsidRDefault="00E45EBB" w:rsidP="00E45EBB">
      <w:pPr>
        <w:pStyle w:val="30"/>
        <w:numPr>
          <w:ilvl w:val="1"/>
          <w:numId w:val="34"/>
        </w:numPr>
        <w:shd w:val="clear" w:color="auto" w:fill="auto"/>
        <w:tabs>
          <w:tab w:val="left" w:pos="1573"/>
        </w:tabs>
        <w:spacing w:before="0" w:after="399"/>
        <w:ind w:left="0" w:firstLine="709"/>
        <w:jc w:val="both"/>
        <w:rPr>
          <w:b w:val="0"/>
          <w:bCs w:val="0"/>
        </w:rPr>
      </w:pPr>
      <w:r w:rsidRPr="00E45EBB">
        <w:rPr>
          <w:b w:val="0"/>
          <w:bCs w:val="0"/>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w:t>
      </w:r>
      <w:r>
        <w:rPr>
          <w:b w:val="0"/>
          <w:bCs w:val="0"/>
        </w:rPr>
        <w:t xml:space="preserve"> госуда</w:t>
      </w:r>
      <w:r w:rsidR="009E5DBA">
        <w:rPr>
          <w:b w:val="0"/>
          <w:bCs w:val="0"/>
        </w:rPr>
        <w:t>р</w:t>
      </w:r>
      <w:r>
        <w:rPr>
          <w:b w:val="0"/>
          <w:bCs w:val="0"/>
        </w:rPr>
        <w:t>ственных и муниципальных услуг»</w:t>
      </w:r>
    </w:p>
    <w:p w:rsidR="00BC6C05" w:rsidRPr="00E45EBB" w:rsidRDefault="00BC6C05" w:rsidP="00E45EBB">
      <w:pPr>
        <w:pStyle w:val="a3"/>
        <w:widowControl w:val="0"/>
        <w:tabs>
          <w:tab w:val="left" w:pos="1308"/>
        </w:tabs>
        <w:spacing w:after="386" w:line="278" w:lineRule="exact"/>
        <w:ind w:left="435"/>
        <w:jc w:val="both"/>
        <w:rPr>
          <w:rFonts w:ascii="Times New Roman" w:hAnsi="Times New Roman" w:cs="Times New Roman"/>
          <w:sz w:val="28"/>
          <w:szCs w:val="28"/>
        </w:rPr>
      </w:pPr>
    </w:p>
    <w:p w:rsidR="006E30CD" w:rsidRDefault="006E30CD" w:rsidP="006E30CD">
      <w:pPr>
        <w:pStyle w:val="a3"/>
        <w:spacing w:line="276" w:lineRule="auto"/>
        <w:ind w:left="435"/>
        <w:jc w:val="both"/>
        <w:rPr>
          <w:rFonts w:ascii="Times New Roman" w:hAnsi="Times New Roman" w:cs="Times New Roman"/>
          <w:sz w:val="28"/>
          <w:szCs w:val="28"/>
        </w:rPr>
      </w:pPr>
    </w:p>
    <w:p w:rsidR="00E01E44" w:rsidRDefault="00E01E44" w:rsidP="006E30CD">
      <w:pPr>
        <w:pStyle w:val="a3"/>
        <w:spacing w:line="276" w:lineRule="auto"/>
        <w:ind w:left="435"/>
        <w:jc w:val="both"/>
        <w:rPr>
          <w:rFonts w:ascii="Times New Roman" w:hAnsi="Times New Roman" w:cs="Times New Roman"/>
          <w:sz w:val="28"/>
          <w:szCs w:val="28"/>
        </w:rPr>
      </w:pPr>
    </w:p>
    <w:p w:rsidR="00E01E44" w:rsidRDefault="00E01E44" w:rsidP="006E30CD">
      <w:pPr>
        <w:pStyle w:val="a3"/>
        <w:spacing w:line="276" w:lineRule="auto"/>
        <w:ind w:left="435"/>
        <w:jc w:val="both"/>
        <w:rPr>
          <w:rFonts w:ascii="Times New Roman" w:hAnsi="Times New Roman" w:cs="Times New Roman"/>
          <w:sz w:val="28"/>
          <w:szCs w:val="28"/>
        </w:rPr>
      </w:pPr>
    </w:p>
    <w:p w:rsidR="00E01E44" w:rsidRDefault="00E01E44" w:rsidP="006E30CD">
      <w:pPr>
        <w:pStyle w:val="a3"/>
        <w:spacing w:line="276" w:lineRule="auto"/>
        <w:ind w:left="435"/>
        <w:jc w:val="both"/>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7A3D1D" w:rsidRDefault="007A3D1D"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C71126" w:rsidRDefault="00C71126" w:rsidP="00E01E44">
      <w:pPr>
        <w:pStyle w:val="a3"/>
        <w:spacing w:line="276" w:lineRule="auto"/>
        <w:ind w:left="435"/>
        <w:jc w:val="right"/>
        <w:rPr>
          <w:rFonts w:ascii="Times New Roman" w:hAnsi="Times New Roman" w:cs="Times New Roman"/>
          <w:sz w:val="28"/>
          <w:szCs w:val="28"/>
        </w:rPr>
      </w:pPr>
    </w:p>
    <w:p w:rsidR="00E01E44" w:rsidRDefault="00E01E44" w:rsidP="00E01E44">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Приложение №1 к</w:t>
      </w:r>
    </w:p>
    <w:p w:rsidR="00E01E44" w:rsidRDefault="00E01E44" w:rsidP="00E01E44">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E01E44" w:rsidRDefault="00E01E44" w:rsidP="00E01E44">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7A3D1D">
        <w:rPr>
          <w:rFonts w:ascii="Times New Roman" w:hAnsi="Times New Roman" w:cs="Times New Roman"/>
          <w:sz w:val="28"/>
          <w:szCs w:val="28"/>
        </w:rPr>
        <w:t xml:space="preserve"> </w:t>
      </w:r>
    </w:p>
    <w:p w:rsidR="00E01E44" w:rsidRDefault="007A3D1D" w:rsidP="00E01E44">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E01E44">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E01E44">
        <w:rPr>
          <w:rFonts w:ascii="Times New Roman" w:hAnsi="Times New Roman" w:cs="Times New Roman"/>
          <w:sz w:val="28"/>
          <w:szCs w:val="28"/>
        </w:rPr>
        <w:t xml:space="preserve"> услуги</w:t>
      </w:r>
      <w:proofErr w:type="gramEnd"/>
    </w:p>
    <w:p w:rsidR="00E01E44" w:rsidRDefault="00E01E44" w:rsidP="00E01E44">
      <w:pPr>
        <w:pStyle w:val="a3"/>
        <w:spacing w:line="276" w:lineRule="auto"/>
        <w:ind w:left="435"/>
        <w:jc w:val="right"/>
        <w:rPr>
          <w:rFonts w:ascii="Times New Roman" w:hAnsi="Times New Roman" w:cs="Times New Roman"/>
          <w:sz w:val="28"/>
          <w:szCs w:val="28"/>
        </w:rPr>
      </w:pPr>
    </w:p>
    <w:p w:rsidR="00E01E44" w:rsidRDefault="00E01E44" w:rsidP="00E01E44">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ФОРМА 1</w:t>
      </w:r>
    </w:p>
    <w:p w:rsidR="00E01E44" w:rsidRPr="00E01E44" w:rsidRDefault="00E01E44" w:rsidP="007A3D1D">
      <w:pPr>
        <w:widowControl w:val="0"/>
        <w:spacing w:after="0" w:line="322" w:lineRule="exact"/>
        <w:ind w:left="360" w:firstLine="660"/>
        <w:jc w:val="center"/>
        <w:outlineLvl w:val="2"/>
        <w:rPr>
          <w:rFonts w:ascii="Times New Roman" w:eastAsia="Times New Roman" w:hAnsi="Times New Roman" w:cs="Times New Roman"/>
          <w:b/>
          <w:bCs/>
          <w:color w:val="000000"/>
          <w:sz w:val="28"/>
          <w:szCs w:val="28"/>
          <w:lang w:eastAsia="ru-RU" w:bidi="ru-RU"/>
        </w:rPr>
      </w:pPr>
      <w:bookmarkStart w:id="8" w:name="bookmark36"/>
      <w:r w:rsidRPr="00E01E44">
        <w:rPr>
          <w:rFonts w:ascii="Times New Roman" w:eastAsia="Times New Roman" w:hAnsi="Times New Roman" w:cs="Times New Roman"/>
          <w:b/>
          <w:bCs/>
          <w:color w:val="000000"/>
          <w:sz w:val="28"/>
          <w:szCs w:val="28"/>
          <w:lang w:eastAsia="ru-RU" w:bidi="ru-RU"/>
        </w:rPr>
        <w:t xml:space="preserve">Форма решения о приеме заявления о зачислении </w:t>
      </w:r>
      <w:r w:rsidR="007A3D1D">
        <w:rPr>
          <w:rFonts w:ascii="Times New Roman" w:eastAsia="Times New Roman" w:hAnsi="Times New Roman" w:cs="Times New Roman"/>
          <w:b/>
          <w:bCs/>
          <w:color w:val="000000"/>
          <w:sz w:val="28"/>
          <w:szCs w:val="28"/>
          <w:lang w:eastAsia="ru-RU" w:bidi="ru-RU"/>
        </w:rPr>
        <w:t xml:space="preserve">  </w:t>
      </w:r>
      <w:r w:rsidRPr="00E01E44">
        <w:rPr>
          <w:rFonts w:ascii="Times New Roman" w:eastAsia="Times New Roman" w:hAnsi="Times New Roman" w:cs="Times New Roman"/>
          <w:b/>
          <w:bCs/>
          <w:color w:val="000000"/>
          <w:sz w:val="28"/>
          <w:szCs w:val="28"/>
          <w:lang w:eastAsia="ru-RU" w:bidi="ru-RU"/>
        </w:rPr>
        <w:t xml:space="preserve"> муниципальную образовательную организацию </w:t>
      </w:r>
      <w:r w:rsidR="007A3D1D">
        <w:rPr>
          <w:rFonts w:ascii="Times New Roman" w:eastAsia="Times New Roman" w:hAnsi="Times New Roman" w:cs="Times New Roman"/>
          <w:b/>
          <w:bCs/>
          <w:color w:val="000000"/>
          <w:sz w:val="28"/>
          <w:szCs w:val="28"/>
          <w:lang w:eastAsia="ru-RU" w:bidi="ru-RU"/>
        </w:rPr>
        <w:t>Мезенского муниципального округа Архангельской области</w:t>
      </w:r>
      <w:r w:rsidRPr="00E01E44">
        <w:rPr>
          <w:rFonts w:ascii="Times New Roman" w:eastAsia="Times New Roman" w:hAnsi="Times New Roman" w:cs="Times New Roman"/>
          <w:b/>
          <w:bCs/>
          <w:color w:val="000000"/>
          <w:sz w:val="28"/>
          <w:szCs w:val="28"/>
          <w:lang w:eastAsia="ru-RU" w:bidi="ru-RU"/>
        </w:rPr>
        <w:t>, реализующую программу общего образования</w:t>
      </w:r>
      <w:bookmarkEnd w:id="8"/>
    </w:p>
    <w:p w:rsidR="00E01E44" w:rsidRDefault="00E01E44" w:rsidP="00E01E44">
      <w:pPr>
        <w:widowControl w:val="0"/>
        <w:spacing w:after="0" w:line="322" w:lineRule="exact"/>
        <w:ind w:left="360" w:firstLine="660"/>
        <w:outlineLvl w:val="2"/>
        <w:rPr>
          <w:rFonts w:ascii="Times New Roman" w:eastAsia="Times New Roman" w:hAnsi="Times New Roman" w:cs="Times New Roman"/>
          <w:b/>
          <w:bCs/>
          <w:color w:val="000000"/>
          <w:sz w:val="28"/>
          <w:szCs w:val="28"/>
          <w:lang w:eastAsia="ru-RU" w:bidi="ru-RU"/>
        </w:rPr>
      </w:pPr>
    </w:p>
    <w:p w:rsidR="001109C7" w:rsidRDefault="001109C7" w:rsidP="00E01E44">
      <w:pPr>
        <w:widowControl w:val="0"/>
        <w:spacing w:after="0" w:line="322" w:lineRule="exact"/>
        <w:ind w:left="360" w:firstLine="660"/>
        <w:outlineLvl w:val="2"/>
        <w:rPr>
          <w:rFonts w:ascii="Times New Roman" w:eastAsia="Times New Roman" w:hAnsi="Times New Roman" w:cs="Times New Roman"/>
          <w:b/>
          <w:bCs/>
          <w:color w:val="000000"/>
          <w:sz w:val="28"/>
          <w:szCs w:val="28"/>
          <w:lang w:eastAsia="ru-RU" w:bidi="ru-RU"/>
        </w:rPr>
      </w:pPr>
    </w:p>
    <w:p w:rsidR="001109C7" w:rsidRDefault="001109C7" w:rsidP="00E01E44">
      <w:pPr>
        <w:widowControl w:val="0"/>
        <w:spacing w:after="0" w:line="322" w:lineRule="exact"/>
        <w:ind w:left="360" w:firstLine="660"/>
        <w:outlineLvl w:val="2"/>
        <w:rPr>
          <w:rFonts w:ascii="Times New Roman" w:eastAsia="Times New Roman" w:hAnsi="Times New Roman" w:cs="Times New Roman"/>
          <w:b/>
          <w:bCs/>
          <w:color w:val="000000"/>
          <w:sz w:val="28"/>
          <w:szCs w:val="28"/>
          <w:lang w:eastAsia="ru-RU" w:bidi="ru-RU"/>
        </w:rPr>
      </w:pPr>
    </w:p>
    <w:p w:rsidR="00E01E44" w:rsidRDefault="00E01E44" w:rsidP="00E01E44">
      <w:pPr>
        <w:widowControl w:val="0"/>
        <w:spacing w:after="0" w:line="322" w:lineRule="exact"/>
        <w:ind w:left="360" w:firstLine="660"/>
        <w:outlineLvl w:val="2"/>
        <w:rPr>
          <w:rFonts w:ascii="Times New Roman" w:eastAsia="Times New Roman" w:hAnsi="Times New Roman" w:cs="Times New Roman"/>
          <w:b/>
          <w:bCs/>
          <w:color w:val="000000"/>
          <w:sz w:val="28"/>
          <w:szCs w:val="28"/>
          <w:lang w:eastAsia="ru-RU" w:bidi="ru-RU"/>
        </w:rPr>
      </w:pPr>
    </w:p>
    <w:p w:rsidR="001109C7" w:rsidRPr="00E01E44" w:rsidRDefault="001109C7" w:rsidP="001109C7">
      <w:pPr>
        <w:widowControl w:val="0"/>
        <w:spacing w:after="0" w:line="240" w:lineRule="exact"/>
        <w:ind w:left="740"/>
        <w:jc w:val="both"/>
        <w:rPr>
          <w:rFonts w:ascii="Times New Roman" w:eastAsia="Times New Roman" w:hAnsi="Times New Roman" w:cs="Times New Roman"/>
          <w:i/>
          <w:iCs/>
          <w:color w:val="000000"/>
          <w:sz w:val="24"/>
          <w:szCs w:val="24"/>
          <w:lang w:eastAsia="ru-RU" w:bidi="ru-RU"/>
        </w:rPr>
      </w:pPr>
    </w:p>
    <w:p w:rsidR="00E01E44" w:rsidRPr="00E01E44" w:rsidRDefault="005F6176" w:rsidP="005F6176">
      <w:pPr>
        <w:widowControl w:val="0"/>
        <w:tabs>
          <w:tab w:val="left" w:leader="underscore" w:pos="8146"/>
        </w:tabs>
        <w:spacing w:after="251" w:line="240" w:lineRule="exact"/>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Наименование Организации                                       </w:t>
      </w:r>
      <w:r w:rsidR="00E01E44" w:rsidRPr="00E01E44">
        <w:rPr>
          <w:rFonts w:ascii="Times New Roman" w:eastAsia="Times New Roman" w:hAnsi="Times New Roman" w:cs="Times New Roman"/>
          <w:color w:val="000000"/>
          <w:sz w:val="24"/>
          <w:szCs w:val="24"/>
          <w:lang w:eastAsia="ru-RU" w:bidi="ru-RU"/>
        </w:rPr>
        <w:t>Кому:</w:t>
      </w:r>
      <w:r w:rsidR="00E01E44" w:rsidRPr="00E01E44">
        <w:rPr>
          <w:rFonts w:ascii="Times New Roman" w:eastAsia="Times New Roman" w:hAnsi="Times New Roman" w:cs="Times New Roman"/>
          <w:color w:val="000000"/>
          <w:sz w:val="24"/>
          <w:szCs w:val="24"/>
          <w:lang w:eastAsia="ru-RU" w:bidi="ru-RU"/>
        </w:rPr>
        <w:tab/>
      </w:r>
    </w:p>
    <w:p w:rsidR="00E01E44" w:rsidRPr="005F6176" w:rsidRDefault="00E01E44" w:rsidP="00E01E44">
      <w:pPr>
        <w:widowControl w:val="0"/>
        <w:spacing w:after="0" w:line="274" w:lineRule="exact"/>
        <w:ind w:left="4840"/>
        <w:rPr>
          <w:rFonts w:ascii="Times New Roman" w:eastAsia="Times New Roman" w:hAnsi="Times New Roman" w:cs="Times New Roman"/>
          <w:b/>
          <w:bCs/>
          <w:color w:val="000000"/>
          <w:sz w:val="24"/>
          <w:szCs w:val="24"/>
          <w:lang w:eastAsia="ru-RU" w:bidi="ru-RU"/>
        </w:rPr>
      </w:pPr>
    </w:p>
    <w:p w:rsidR="00E01E44" w:rsidRPr="00E01E44" w:rsidRDefault="00E01E44" w:rsidP="00E01E44">
      <w:pPr>
        <w:widowControl w:val="0"/>
        <w:spacing w:after="0" w:line="274" w:lineRule="exact"/>
        <w:ind w:left="3969"/>
        <w:rPr>
          <w:rFonts w:ascii="Times New Roman" w:eastAsia="Times New Roman" w:hAnsi="Times New Roman" w:cs="Times New Roman"/>
          <w:b/>
          <w:bCs/>
          <w:color w:val="000000"/>
          <w:sz w:val="24"/>
          <w:szCs w:val="24"/>
          <w:lang w:eastAsia="ru-RU" w:bidi="ru-RU"/>
        </w:rPr>
      </w:pPr>
      <w:r w:rsidRPr="00E01E44">
        <w:rPr>
          <w:rFonts w:ascii="Times New Roman" w:eastAsia="Times New Roman" w:hAnsi="Times New Roman" w:cs="Times New Roman"/>
          <w:b/>
          <w:bCs/>
          <w:color w:val="000000"/>
          <w:sz w:val="24"/>
          <w:szCs w:val="24"/>
          <w:lang w:eastAsia="ru-RU" w:bidi="ru-RU"/>
        </w:rPr>
        <w:t>РЕШЕНИЕ</w:t>
      </w:r>
    </w:p>
    <w:p w:rsidR="00E01E44" w:rsidRPr="00E01E44" w:rsidRDefault="00E01E44" w:rsidP="007A3D1D">
      <w:pPr>
        <w:widowControl w:val="0"/>
        <w:spacing w:after="0" w:line="274" w:lineRule="exact"/>
        <w:ind w:left="160" w:firstLine="1240"/>
        <w:jc w:val="center"/>
        <w:rPr>
          <w:rFonts w:ascii="Times New Roman" w:eastAsia="Times New Roman" w:hAnsi="Times New Roman" w:cs="Times New Roman"/>
          <w:b/>
          <w:bCs/>
          <w:color w:val="000000"/>
          <w:sz w:val="24"/>
          <w:szCs w:val="24"/>
          <w:lang w:eastAsia="ru-RU" w:bidi="ru-RU"/>
        </w:rPr>
      </w:pPr>
      <w:r w:rsidRPr="00E01E44">
        <w:rPr>
          <w:rFonts w:ascii="Times New Roman" w:eastAsia="Times New Roman" w:hAnsi="Times New Roman" w:cs="Times New Roman"/>
          <w:b/>
          <w:bCs/>
          <w:color w:val="000000"/>
          <w:sz w:val="24"/>
          <w:szCs w:val="24"/>
          <w:lang w:eastAsia="ru-RU" w:bidi="ru-RU"/>
        </w:rPr>
        <w:t xml:space="preserve">о приеме заявления о зачислении в </w:t>
      </w:r>
      <w:r w:rsidR="007A3D1D">
        <w:rPr>
          <w:rFonts w:ascii="Times New Roman" w:eastAsia="Times New Roman" w:hAnsi="Times New Roman" w:cs="Times New Roman"/>
          <w:b/>
          <w:bCs/>
          <w:color w:val="000000"/>
          <w:sz w:val="24"/>
          <w:szCs w:val="24"/>
          <w:lang w:eastAsia="ru-RU" w:bidi="ru-RU"/>
        </w:rPr>
        <w:t xml:space="preserve"> </w:t>
      </w:r>
      <w:r w:rsidRPr="00E01E44">
        <w:rPr>
          <w:rFonts w:ascii="Times New Roman" w:eastAsia="Times New Roman" w:hAnsi="Times New Roman" w:cs="Times New Roman"/>
          <w:b/>
          <w:bCs/>
          <w:color w:val="000000"/>
          <w:sz w:val="24"/>
          <w:szCs w:val="24"/>
          <w:lang w:eastAsia="ru-RU" w:bidi="ru-RU"/>
        </w:rPr>
        <w:t xml:space="preserve"> муниципальную образовательную организацию </w:t>
      </w:r>
      <w:r w:rsidR="007A3D1D">
        <w:rPr>
          <w:rFonts w:ascii="Times New Roman" w:eastAsia="Times New Roman" w:hAnsi="Times New Roman" w:cs="Times New Roman"/>
          <w:b/>
          <w:bCs/>
          <w:color w:val="000000"/>
          <w:sz w:val="24"/>
          <w:szCs w:val="24"/>
          <w:lang w:eastAsia="ru-RU" w:bidi="ru-RU"/>
        </w:rPr>
        <w:t>Мезенского муниципального округа Архангельской области</w:t>
      </w:r>
      <w:r w:rsidRPr="00E01E44">
        <w:rPr>
          <w:rFonts w:ascii="Times New Roman" w:eastAsia="Times New Roman" w:hAnsi="Times New Roman" w:cs="Times New Roman"/>
          <w:b/>
          <w:bCs/>
          <w:color w:val="000000"/>
          <w:sz w:val="24"/>
          <w:szCs w:val="24"/>
          <w:lang w:eastAsia="ru-RU" w:bidi="ru-RU"/>
        </w:rPr>
        <w:t>, реализующую программу</w:t>
      </w:r>
      <w:r w:rsidR="007A3D1D">
        <w:rPr>
          <w:rFonts w:ascii="Times New Roman" w:eastAsia="Times New Roman" w:hAnsi="Times New Roman" w:cs="Times New Roman"/>
          <w:b/>
          <w:bCs/>
          <w:color w:val="000000"/>
          <w:sz w:val="24"/>
          <w:szCs w:val="24"/>
          <w:lang w:eastAsia="ru-RU" w:bidi="ru-RU"/>
        </w:rPr>
        <w:t xml:space="preserve"> </w:t>
      </w:r>
      <w:r w:rsidRPr="00E01E44">
        <w:rPr>
          <w:rFonts w:ascii="Times New Roman" w:eastAsia="Times New Roman" w:hAnsi="Times New Roman" w:cs="Times New Roman"/>
          <w:b/>
          <w:bCs/>
          <w:color w:val="000000"/>
          <w:sz w:val="24"/>
          <w:szCs w:val="24"/>
          <w:lang w:eastAsia="ru-RU" w:bidi="ru-RU"/>
        </w:rPr>
        <w:t>общего образования, к рассмотрению по существу</w:t>
      </w:r>
    </w:p>
    <w:p w:rsidR="001109C7" w:rsidRPr="005F6176" w:rsidRDefault="001109C7" w:rsidP="007A3D1D">
      <w:pPr>
        <w:widowControl w:val="0"/>
        <w:tabs>
          <w:tab w:val="left" w:pos="5329"/>
        </w:tabs>
        <w:spacing w:after="0" w:line="240" w:lineRule="exact"/>
        <w:ind w:left="740"/>
        <w:jc w:val="center"/>
        <w:rPr>
          <w:rFonts w:ascii="Times New Roman" w:eastAsia="Times New Roman" w:hAnsi="Times New Roman" w:cs="Times New Roman"/>
          <w:color w:val="000000"/>
          <w:sz w:val="24"/>
          <w:szCs w:val="24"/>
          <w:lang w:eastAsia="ru-RU" w:bidi="ru-RU"/>
        </w:rPr>
      </w:pPr>
    </w:p>
    <w:p w:rsidR="00E01E44" w:rsidRPr="00E01E44" w:rsidRDefault="00E01E44" w:rsidP="00E01E44">
      <w:pPr>
        <w:widowControl w:val="0"/>
        <w:tabs>
          <w:tab w:val="left" w:pos="5329"/>
        </w:tabs>
        <w:spacing w:after="0" w:line="240" w:lineRule="exact"/>
        <w:ind w:left="740"/>
        <w:jc w:val="both"/>
        <w:rPr>
          <w:rFonts w:ascii="Times New Roman" w:eastAsia="Times New Roman" w:hAnsi="Times New Roman" w:cs="Times New Roman"/>
          <w:color w:val="000000"/>
          <w:sz w:val="24"/>
          <w:szCs w:val="24"/>
          <w:lang w:eastAsia="ru-RU" w:bidi="ru-RU"/>
        </w:rPr>
      </w:pPr>
      <w:r w:rsidRPr="00E01E44">
        <w:rPr>
          <w:rFonts w:ascii="Times New Roman" w:eastAsia="Times New Roman" w:hAnsi="Times New Roman" w:cs="Times New Roman"/>
          <w:color w:val="000000"/>
          <w:sz w:val="24"/>
          <w:szCs w:val="24"/>
          <w:lang w:eastAsia="ru-RU" w:bidi="ru-RU"/>
        </w:rPr>
        <w:t>от</w:t>
      </w:r>
      <w:r w:rsidRPr="00E01E44">
        <w:rPr>
          <w:rFonts w:ascii="Times New Roman" w:eastAsia="Times New Roman" w:hAnsi="Times New Roman" w:cs="Times New Roman"/>
          <w:color w:val="000000"/>
          <w:sz w:val="24"/>
          <w:szCs w:val="24"/>
          <w:lang w:eastAsia="ru-RU" w:bidi="ru-RU"/>
        </w:rPr>
        <w:tab/>
        <w:t>№</w:t>
      </w:r>
    </w:p>
    <w:p w:rsidR="00E01E44" w:rsidRPr="00E01E44" w:rsidRDefault="00E01E44" w:rsidP="00E01E44">
      <w:pPr>
        <w:widowControl w:val="0"/>
        <w:spacing w:after="0" w:line="322" w:lineRule="exact"/>
        <w:ind w:left="360" w:firstLine="660"/>
        <w:outlineLvl w:val="2"/>
        <w:rPr>
          <w:rFonts w:ascii="Times New Roman" w:eastAsia="Times New Roman" w:hAnsi="Times New Roman" w:cs="Times New Roman"/>
          <w:b/>
          <w:bCs/>
          <w:color w:val="000000"/>
          <w:sz w:val="24"/>
          <w:szCs w:val="24"/>
          <w:lang w:eastAsia="ru-RU" w:bidi="ru-RU"/>
        </w:rPr>
      </w:pPr>
    </w:p>
    <w:p w:rsidR="00E01E44" w:rsidRPr="00E01E44" w:rsidRDefault="00E01E44" w:rsidP="001109C7">
      <w:pPr>
        <w:widowControl w:val="0"/>
        <w:tabs>
          <w:tab w:val="left" w:leader="underscore" w:pos="4335"/>
          <w:tab w:val="left" w:leader="underscore" w:pos="6486"/>
        </w:tabs>
        <w:spacing w:after="0" w:line="240" w:lineRule="exact"/>
        <w:jc w:val="both"/>
        <w:rPr>
          <w:rFonts w:ascii="Times New Roman" w:eastAsia="Times New Roman" w:hAnsi="Times New Roman" w:cs="Times New Roman"/>
          <w:color w:val="000000"/>
          <w:sz w:val="24"/>
          <w:szCs w:val="24"/>
          <w:lang w:eastAsia="ru-RU" w:bidi="ru-RU"/>
        </w:rPr>
      </w:pPr>
      <w:bookmarkStart w:id="9" w:name="_Hlk133578444"/>
      <w:r w:rsidRPr="00E01E44">
        <w:rPr>
          <w:rFonts w:ascii="Times New Roman" w:eastAsia="Times New Roman" w:hAnsi="Times New Roman" w:cs="Times New Roman"/>
          <w:color w:val="000000"/>
          <w:sz w:val="24"/>
          <w:szCs w:val="24"/>
          <w:lang w:eastAsia="ru-RU" w:bidi="ru-RU"/>
        </w:rPr>
        <w:t xml:space="preserve">Ваше заявление от </w:t>
      </w:r>
      <w:r w:rsidRPr="00E01E44">
        <w:rPr>
          <w:rFonts w:ascii="Times New Roman" w:eastAsia="Times New Roman" w:hAnsi="Times New Roman" w:cs="Times New Roman"/>
          <w:color w:val="000000"/>
          <w:sz w:val="24"/>
          <w:szCs w:val="24"/>
          <w:lang w:eastAsia="ru-RU" w:bidi="ru-RU"/>
        </w:rPr>
        <w:tab/>
        <w:t xml:space="preserve"> № </w:t>
      </w:r>
      <w:r w:rsidRPr="00E01E44">
        <w:rPr>
          <w:rFonts w:ascii="Times New Roman" w:eastAsia="Times New Roman" w:hAnsi="Times New Roman" w:cs="Times New Roman"/>
          <w:color w:val="000000"/>
          <w:sz w:val="24"/>
          <w:szCs w:val="24"/>
          <w:lang w:eastAsia="ru-RU" w:bidi="ru-RU"/>
        </w:rPr>
        <w:tab/>
        <w:t xml:space="preserve"> и прилагаемые к нему документы(копии) Организация приняла к рассмотрению.</w:t>
      </w:r>
    </w:p>
    <w:p w:rsidR="001109C7" w:rsidRPr="005F6176" w:rsidRDefault="001109C7" w:rsidP="00E01E44">
      <w:pPr>
        <w:widowControl w:val="0"/>
        <w:tabs>
          <w:tab w:val="left" w:leader="underscore" w:pos="8578"/>
        </w:tabs>
        <w:spacing w:after="0" w:line="240" w:lineRule="exact"/>
        <w:ind w:left="740"/>
        <w:jc w:val="both"/>
        <w:rPr>
          <w:rFonts w:ascii="Times New Roman" w:eastAsia="Times New Roman" w:hAnsi="Times New Roman" w:cs="Times New Roman"/>
          <w:color w:val="000000"/>
          <w:sz w:val="24"/>
          <w:szCs w:val="24"/>
          <w:lang w:eastAsia="ru-RU" w:bidi="ru-RU"/>
        </w:rPr>
      </w:pPr>
    </w:p>
    <w:p w:rsidR="00E01E44" w:rsidRPr="00E01E44" w:rsidRDefault="00E01E44" w:rsidP="00E01E44">
      <w:pPr>
        <w:widowControl w:val="0"/>
        <w:tabs>
          <w:tab w:val="left" w:leader="underscore" w:pos="8578"/>
        </w:tabs>
        <w:spacing w:after="0" w:line="240" w:lineRule="exact"/>
        <w:ind w:left="740"/>
        <w:jc w:val="both"/>
        <w:rPr>
          <w:rFonts w:ascii="Times New Roman" w:eastAsia="Times New Roman" w:hAnsi="Times New Roman" w:cs="Times New Roman"/>
          <w:color w:val="000000"/>
          <w:sz w:val="24"/>
          <w:szCs w:val="24"/>
          <w:lang w:eastAsia="ru-RU" w:bidi="ru-RU"/>
        </w:rPr>
      </w:pPr>
      <w:r w:rsidRPr="00E01E44">
        <w:rPr>
          <w:rFonts w:ascii="Times New Roman" w:eastAsia="Times New Roman" w:hAnsi="Times New Roman" w:cs="Times New Roman"/>
          <w:color w:val="000000"/>
          <w:sz w:val="24"/>
          <w:szCs w:val="24"/>
          <w:lang w:eastAsia="ru-RU" w:bidi="ru-RU"/>
        </w:rPr>
        <w:t>Дополнительная информация:</w:t>
      </w:r>
      <w:r w:rsidR="001109C7" w:rsidRPr="005F6176">
        <w:rPr>
          <w:rFonts w:ascii="Times New Roman" w:eastAsia="Times New Roman" w:hAnsi="Times New Roman" w:cs="Times New Roman"/>
          <w:color w:val="000000"/>
          <w:sz w:val="24"/>
          <w:szCs w:val="24"/>
          <w:u w:val="single"/>
          <w:lang w:eastAsia="ru-RU" w:bidi="ru-RU"/>
        </w:rPr>
        <w:t xml:space="preserve"> _________________</w:t>
      </w:r>
      <w:r w:rsidRPr="00E01E44">
        <w:rPr>
          <w:rFonts w:ascii="Times New Roman" w:eastAsia="Times New Roman" w:hAnsi="Times New Roman" w:cs="Times New Roman"/>
          <w:color w:val="000000"/>
          <w:sz w:val="24"/>
          <w:szCs w:val="24"/>
          <w:u w:val="single"/>
          <w:lang w:eastAsia="ru-RU" w:bidi="ru-RU"/>
        </w:rPr>
        <w:tab/>
      </w:r>
      <w:bookmarkEnd w:id="9"/>
      <w:r w:rsidRPr="00E01E44">
        <w:rPr>
          <w:rFonts w:ascii="Times New Roman" w:eastAsia="Times New Roman" w:hAnsi="Times New Roman" w:cs="Times New Roman"/>
          <w:color w:val="000000"/>
          <w:sz w:val="24"/>
          <w:szCs w:val="24"/>
          <w:lang w:eastAsia="ru-RU" w:bidi="ru-RU"/>
        </w:rPr>
        <w:t>.</w:t>
      </w:r>
    </w:p>
    <w:p w:rsidR="00E01E44" w:rsidRPr="005F6176" w:rsidRDefault="00E01E44" w:rsidP="00E01E44">
      <w:pPr>
        <w:pStyle w:val="a3"/>
        <w:spacing w:line="276" w:lineRule="auto"/>
        <w:ind w:left="435"/>
        <w:jc w:val="right"/>
        <w:rPr>
          <w:rFonts w:ascii="Times New Roman" w:hAnsi="Times New Roman" w:cs="Times New Roman"/>
          <w:sz w:val="24"/>
          <w:szCs w:val="24"/>
        </w:rPr>
      </w:pPr>
    </w:p>
    <w:p w:rsidR="001109C7" w:rsidRPr="005F6176" w:rsidRDefault="001109C7" w:rsidP="001109C7">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p w:rsidR="001109C7" w:rsidRDefault="001109C7" w:rsidP="001109C7">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p w:rsidR="00323782" w:rsidRDefault="00323782" w:rsidP="001109C7">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23782" w:rsidTr="00323782">
        <w:trPr>
          <w:trHeight w:val="1228"/>
        </w:trPr>
        <w:tc>
          <w:tcPr>
            <w:tcW w:w="4743" w:type="dxa"/>
          </w:tcPr>
          <w:p w:rsidR="00323782" w:rsidRDefault="00323782"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p>
          <w:p w:rsidR="00323782" w:rsidRDefault="00323782" w:rsidP="00971C58">
            <w:pPr>
              <w:widowControl w:val="0"/>
              <w:tabs>
                <w:tab w:val="left" w:pos="709"/>
              </w:tabs>
              <w:spacing w:line="276" w:lineRule="auto"/>
              <w:jc w:val="both"/>
              <w:rPr>
                <w:rFonts w:eastAsia="Times New Roman"/>
              </w:rPr>
            </w:pPr>
            <w:r>
              <w:rPr>
                <w:rFonts w:ascii="Times New Roman" w:eastAsia="Times New Roman" w:hAnsi="Times New Roman" w:cs="Times New Roman"/>
                <w:color w:val="000000"/>
                <w:sz w:val="24"/>
                <w:szCs w:val="24"/>
                <w:lang w:eastAsia="ru-RU" w:bidi="ru-RU"/>
              </w:rPr>
              <w:t xml:space="preserve"> _</w:t>
            </w:r>
            <w:r>
              <w:rPr>
                <w:rFonts w:eastAsia="Times New Roman"/>
              </w:rPr>
              <w:t>______________________________________</w:t>
            </w:r>
          </w:p>
          <w:p w:rsidR="00323782" w:rsidRPr="005F6176" w:rsidRDefault="00323782"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Должность и ФИО сотрудника, </w:t>
            </w:r>
          </w:p>
          <w:p w:rsidR="00323782" w:rsidRDefault="00323782"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принявшего решение          </w:t>
            </w:r>
          </w:p>
        </w:tc>
        <w:tc>
          <w:tcPr>
            <w:tcW w:w="4743" w:type="dxa"/>
          </w:tcPr>
          <w:p w:rsidR="00323782" w:rsidRDefault="00323782" w:rsidP="00971C58">
            <w:pPr>
              <w:widowControl w:val="0"/>
              <w:tabs>
                <w:tab w:val="left" w:pos="709"/>
              </w:tabs>
              <w:spacing w:line="276" w:lineRule="auto"/>
              <w:jc w:val="center"/>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Подпись</w:t>
            </w:r>
          </w:p>
        </w:tc>
      </w:tr>
    </w:tbl>
    <w:p w:rsidR="00323782" w:rsidRPr="005F6176" w:rsidRDefault="00323782" w:rsidP="001109C7">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p w:rsidR="00713912" w:rsidRPr="005F6176" w:rsidRDefault="00713912" w:rsidP="001109C7">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2F4546" w:rsidP="001109C7">
      <w:pPr>
        <w:widowControl w:val="0"/>
        <w:tabs>
          <w:tab w:val="left" w:pos="709"/>
        </w:tabs>
        <w:spacing w:after="0" w:line="276" w:lineRule="auto"/>
        <w:jc w:val="both"/>
        <w:rPr>
          <w:rFonts w:ascii="Times New Roman" w:eastAsia="Times New Roman" w:hAnsi="Times New Roman" w:cs="Times New Roman"/>
          <w:color w:val="000000"/>
          <w:sz w:val="28"/>
          <w:szCs w:val="28"/>
          <w:lang w:eastAsia="ru-RU" w:bidi="ru-RU"/>
        </w:rPr>
      </w:pPr>
    </w:p>
    <w:p w:rsidR="002F4546" w:rsidRDefault="009F0CF0"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ФОРМА 2</w:t>
      </w:r>
    </w:p>
    <w:p w:rsidR="009F0CF0" w:rsidRDefault="009F0CF0"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9F0CF0" w:rsidRPr="005F6176" w:rsidRDefault="009F0CF0" w:rsidP="009F0CF0">
      <w:pPr>
        <w:pStyle w:val="70"/>
        <w:shd w:val="clear" w:color="auto" w:fill="auto"/>
        <w:spacing w:before="0" w:after="267"/>
        <w:jc w:val="center"/>
        <w:rPr>
          <w:sz w:val="24"/>
          <w:szCs w:val="24"/>
        </w:rPr>
      </w:pPr>
      <w:r w:rsidRPr="005F6176">
        <w:rPr>
          <w:sz w:val="24"/>
          <w:szCs w:val="24"/>
        </w:rPr>
        <w:t xml:space="preserve">Уведомление о регистрации заявления о зачислении в муниципальную образовательную организацию </w:t>
      </w:r>
      <w:r w:rsidR="007A3D1D">
        <w:rPr>
          <w:sz w:val="24"/>
          <w:szCs w:val="24"/>
        </w:rPr>
        <w:t>Мезенского муниципального округа Архангельской области,</w:t>
      </w:r>
      <w:r w:rsidR="00715716">
        <w:rPr>
          <w:sz w:val="24"/>
          <w:szCs w:val="24"/>
        </w:rPr>
        <w:t xml:space="preserve"> </w:t>
      </w:r>
      <w:r w:rsidRPr="005F6176">
        <w:rPr>
          <w:sz w:val="24"/>
          <w:szCs w:val="24"/>
        </w:rPr>
        <w:t>реализующую программу общего образования, по электронной почте:</w:t>
      </w:r>
    </w:p>
    <w:p w:rsidR="009F0CF0" w:rsidRPr="005F6176" w:rsidRDefault="009F0CF0" w:rsidP="009F0CF0">
      <w:pPr>
        <w:widowControl w:val="0"/>
        <w:spacing w:after="262" w:line="240" w:lineRule="exact"/>
        <w:jc w:val="both"/>
        <w:rPr>
          <w:rFonts w:ascii="Times New Roman" w:eastAsia="Times New Roman" w:hAnsi="Times New Roman" w:cs="Times New Roman"/>
          <w:color w:val="000000"/>
          <w:sz w:val="24"/>
          <w:szCs w:val="24"/>
          <w:lang w:eastAsia="ru-RU" w:bidi="ru-RU"/>
        </w:rPr>
      </w:pPr>
    </w:p>
    <w:p w:rsidR="009F0CF0" w:rsidRPr="009F0CF0" w:rsidRDefault="009F0CF0" w:rsidP="009F0CF0">
      <w:pPr>
        <w:widowControl w:val="0"/>
        <w:spacing w:after="262" w:line="240" w:lineRule="exact"/>
        <w:jc w:val="both"/>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Добрый день!</w:t>
      </w:r>
    </w:p>
    <w:p w:rsidR="009F0CF0" w:rsidRPr="009F0CF0" w:rsidRDefault="009F0CF0" w:rsidP="009F0CF0">
      <w:pPr>
        <w:widowControl w:val="0"/>
        <w:tabs>
          <w:tab w:val="left" w:leader="underscore" w:pos="5597"/>
        </w:tabs>
        <w:spacing w:after="21" w:line="278" w:lineRule="exact"/>
        <w:ind w:right="1300"/>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Ваше заявление на зачисление в общеобразовательную организацию зарегистрировано под номером</w:t>
      </w:r>
      <w:r w:rsidRPr="009F0CF0">
        <w:rPr>
          <w:rFonts w:ascii="Times New Roman" w:eastAsia="Times New Roman" w:hAnsi="Times New Roman" w:cs="Times New Roman"/>
          <w:color w:val="000000"/>
          <w:sz w:val="24"/>
          <w:szCs w:val="24"/>
          <w:lang w:eastAsia="ru-RU" w:bidi="ru-RU"/>
        </w:rPr>
        <w:tab/>
        <w:t>.</w:t>
      </w:r>
    </w:p>
    <w:p w:rsidR="009F0CF0" w:rsidRPr="009F0CF0" w:rsidRDefault="009F0CF0" w:rsidP="009F0CF0">
      <w:pPr>
        <w:widowControl w:val="0"/>
        <w:spacing w:after="0" w:line="552" w:lineRule="exact"/>
        <w:jc w:val="both"/>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Данные заявления:</w:t>
      </w:r>
    </w:p>
    <w:p w:rsidR="009F0CF0" w:rsidRPr="009F0CF0" w:rsidRDefault="009F0CF0" w:rsidP="009F0CF0">
      <w:pPr>
        <w:widowControl w:val="0"/>
        <w:tabs>
          <w:tab w:val="left" w:leader="underscore" w:pos="7584"/>
        </w:tabs>
        <w:spacing w:after="0" w:line="552" w:lineRule="exact"/>
        <w:jc w:val="both"/>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Дата регистрации:</w:t>
      </w:r>
      <w:r w:rsidRPr="009F0CF0">
        <w:rPr>
          <w:rFonts w:ascii="Times New Roman" w:eastAsia="Times New Roman" w:hAnsi="Times New Roman" w:cs="Times New Roman"/>
          <w:color w:val="000000"/>
          <w:sz w:val="24"/>
          <w:szCs w:val="24"/>
          <w:lang w:eastAsia="ru-RU" w:bidi="ru-RU"/>
        </w:rPr>
        <w:tab/>
        <w:t>.</w:t>
      </w:r>
    </w:p>
    <w:p w:rsidR="009F0CF0" w:rsidRPr="009F0CF0" w:rsidRDefault="009F0CF0" w:rsidP="009F0CF0">
      <w:pPr>
        <w:widowControl w:val="0"/>
        <w:tabs>
          <w:tab w:val="center" w:leader="underscore" w:pos="7645"/>
        </w:tabs>
        <w:spacing w:after="0" w:line="552" w:lineRule="exact"/>
        <w:jc w:val="both"/>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Время регистрации:</w:t>
      </w:r>
      <w:r w:rsidRPr="009F0CF0">
        <w:rPr>
          <w:rFonts w:ascii="Times New Roman" w:eastAsia="Times New Roman" w:hAnsi="Times New Roman" w:cs="Times New Roman"/>
          <w:color w:val="000000"/>
          <w:sz w:val="24"/>
          <w:szCs w:val="24"/>
          <w:lang w:eastAsia="ru-RU" w:bidi="ru-RU"/>
        </w:rPr>
        <w:tab/>
        <w:t>.</w:t>
      </w:r>
    </w:p>
    <w:p w:rsidR="009F0CF0" w:rsidRPr="009F0CF0" w:rsidRDefault="009F0CF0" w:rsidP="009F0CF0">
      <w:pPr>
        <w:widowControl w:val="0"/>
        <w:tabs>
          <w:tab w:val="center" w:leader="underscore" w:pos="7645"/>
        </w:tabs>
        <w:spacing w:after="0" w:line="552" w:lineRule="exact"/>
        <w:jc w:val="both"/>
        <w:rPr>
          <w:rFonts w:ascii="Times New Roman" w:eastAsia="Times New Roman" w:hAnsi="Times New Roman" w:cs="Times New Roman"/>
          <w:color w:val="000000"/>
          <w:sz w:val="24"/>
          <w:szCs w:val="24"/>
          <w:lang w:eastAsia="ru-RU" w:bidi="ru-RU"/>
        </w:rPr>
      </w:pPr>
      <w:r w:rsidRPr="009F0CF0">
        <w:rPr>
          <w:rFonts w:ascii="Times New Roman" w:eastAsia="Times New Roman" w:hAnsi="Times New Roman" w:cs="Times New Roman"/>
          <w:color w:val="000000"/>
          <w:sz w:val="24"/>
          <w:szCs w:val="24"/>
          <w:lang w:eastAsia="ru-RU" w:bidi="ru-RU"/>
        </w:rPr>
        <w:t>Образовательная организация:</w:t>
      </w:r>
      <w:r w:rsidRPr="009F0CF0">
        <w:rPr>
          <w:rFonts w:ascii="Times New Roman" w:eastAsia="Times New Roman" w:hAnsi="Times New Roman" w:cs="Times New Roman"/>
          <w:color w:val="000000"/>
          <w:sz w:val="24"/>
          <w:szCs w:val="24"/>
          <w:lang w:eastAsia="ru-RU" w:bidi="ru-RU"/>
        </w:rPr>
        <w:tab/>
        <w:t>.</w:t>
      </w:r>
    </w:p>
    <w:p w:rsidR="009F0CF0" w:rsidRPr="009F0CF0" w:rsidRDefault="009F0CF0" w:rsidP="009F0CF0">
      <w:pPr>
        <w:widowControl w:val="0"/>
        <w:tabs>
          <w:tab w:val="center" w:leader="underscore" w:pos="7645"/>
        </w:tabs>
        <w:spacing w:after="0" w:line="552" w:lineRule="exact"/>
        <w:jc w:val="both"/>
        <w:rPr>
          <w:rFonts w:ascii="Times New Roman" w:eastAsia="Times New Roman" w:hAnsi="Times New Roman" w:cs="Times New Roman"/>
          <w:color w:val="000000"/>
          <w:sz w:val="28"/>
          <w:szCs w:val="28"/>
          <w:lang w:eastAsia="ru-RU" w:bidi="ru-RU"/>
        </w:rPr>
      </w:pPr>
      <w:r w:rsidRPr="009F0CF0">
        <w:rPr>
          <w:rFonts w:ascii="Times New Roman" w:eastAsia="Times New Roman" w:hAnsi="Times New Roman" w:cs="Times New Roman"/>
          <w:color w:val="000000"/>
          <w:sz w:val="24"/>
          <w:szCs w:val="24"/>
          <w:lang w:eastAsia="ru-RU" w:bidi="ru-RU"/>
        </w:rPr>
        <w:t>ФИО ребенка:</w:t>
      </w:r>
      <w:r w:rsidRPr="009F0CF0">
        <w:rPr>
          <w:rFonts w:ascii="Times New Roman" w:eastAsia="Times New Roman" w:hAnsi="Times New Roman" w:cs="Times New Roman"/>
          <w:color w:val="000000"/>
          <w:sz w:val="28"/>
          <w:szCs w:val="28"/>
          <w:lang w:eastAsia="ru-RU" w:bidi="ru-RU"/>
        </w:rPr>
        <w:tab/>
        <w:t>.</w:t>
      </w:r>
    </w:p>
    <w:p w:rsidR="009F0CF0" w:rsidRDefault="009F0CF0"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Default="005F6176" w:rsidP="009F0CF0">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6E4869" w:rsidRDefault="006E4869" w:rsidP="005F6176">
      <w:pPr>
        <w:pStyle w:val="a3"/>
        <w:spacing w:line="276" w:lineRule="auto"/>
        <w:ind w:left="435"/>
        <w:jc w:val="right"/>
        <w:rPr>
          <w:rFonts w:ascii="Times New Roman" w:hAnsi="Times New Roman" w:cs="Times New Roman"/>
          <w:sz w:val="28"/>
          <w:szCs w:val="28"/>
        </w:rPr>
      </w:pPr>
    </w:p>
    <w:p w:rsidR="006E4869" w:rsidRDefault="006E4869" w:rsidP="005F6176">
      <w:pPr>
        <w:pStyle w:val="a3"/>
        <w:spacing w:line="276" w:lineRule="auto"/>
        <w:ind w:left="435"/>
        <w:jc w:val="right"/>
        <w:rPr>
          <w:rFonts w:ascii="Times New Roman" w:hAnsi="Times New Roman" w:cs="Times New Roman"/>
          <w:sz w:val="28"/>
          <w:szCs w:val="28"/>
        </w:rPr>
      </w:pPr>
    </w:p>
    <w:p w:rsidR="006E4869" w:rsidRDefault="006E4869" w:rsidP="005F6176">
      <w:pPr>
        <w:pStyle w:val="a3"/>
        <w:spacing w:line="276" w:lineRule="auto"/>
        <w:ind w:left="435"/>
        <w:jc w:val="right"/>
        <w:rPr>
          <w:rFonts w:ascii="Times New Roman" w:hAnsi="Times New Roman" w:cs="Times New Roman"/>
          <w:sz w:val="28"/>
          <w:szCs w:val="28"/>
        </w:rPr>
      </w:pPr>
    </w:p>
    <w:p w:rsidR="006E4869" w:rsidRDefault="006E4869" w:rsidP="005F6176">
      <w:pPr>
        <w:pStyle w:val="a3"/>
        <w:spacing w:line="276" w:lineRule="auto"/>
        <w:ind w:left="435"/>
        <w:jc w:val="right"/>
        <w:rPr>
          <w:rFonts w:ascii="Times New Roman" w:hAnsi="Times New Roman" w:cs="Times New Roman"/>
          <w:sz w:val="28"/>
          <w:szCs w:val="28"/>
        </w:rPr>
      </w:pPr>
    </w:p>
    <w:p w:rsidR="005F6176" w:rsidRDefault="005F6176" w:rsidP="005F6176">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Приложение №2 к</w:t>
      </w:r>
    </w:p>
    <w:p w:rsidR="005F6176" w:rsidRDefault="005F6176" w:rsidP="005F6176">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5F6176" w:rsidRDefault="005F6176" w:rsidP="005F6176">
      <w:pPr>
        <w:pStyle w:val="a3"/>
        <w:spacing w:after="0"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7A3D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6176" w:rsidRDefault="007A3D1D" w:rsidP="005F6176">
      <w:pPr>
        <w:widowControl w:val="0"/>
        <w:tabs>
          <w:tab w:val="left" w:pos="709"/>
        </w:tabs>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М</w:t>
      </w:r>
      <w:r w:rsidR="005F617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5F6176">
        <w:rPr>
          <w:rFonts w:ascii="Times New Roman" w:hAnsi="Times New Roman" w:cs="Times New Roman"/>
          <w:sz w:val="28"/>
          <w:szCs w:val="28"/>
        </w:rPr>
        <w:t>услуги</w:t>
      </w:r>
    </w:p>
    <w:p w:rsidR="005F6176" w:rsidRDefault="005F6176" w:rsidP="005F6176">
      <w:pPr>
        <w:widowControl w:val="0"/>
        <w:tabs>
          <w:tab w:val="left" w:pos="709"/>
        </w:tabs>
        <w:spacing w:after="0" w:line="276" w:lineRule="auto"/>
        <w:jc w:val="right"/>
        <w:rPr>
          <w:rFonts w:ascii="Times New Roman" w:hAnsi="Times New Roman" w:cs="Times New Roman"/>
          <w:sz w:val="28"/>
          <w:szCs w:val="28"/>
        </w:rPr>
      </w:pPr>
    </w:p>
    <w:p w:rsidR="005F6176" w:rsidRDefault="005F6176" w:rsidP="005F6176">
      <w:pPr>
        <w:widowControl w:val="0"/>
        <w:spacing w:after="0" w:line="322" w:lineRule="exact"/>
        <w:ind w:left="140"/>
        <w:jc w:val="center"/>
        <w:outlineLvl w:val="2"/>
        <w:rPr>
          <w:rFonts w:ascii="Times New Roman" w:eastAsia="Times New Roman" w:hAnsi="Times New Roman" w:cs="Times New Roman"/>
          <w:b/>
          <w:bCs/>
          <w:color w:val="000000"/>
          <w:sz w:val="28"/>
          <w:szCs w:val="28"/>
          <w:lang w:eastAsia="ru-RU" w:bidi="ru-RU"/>
        </w:rPr>
      </w:pPr>
      <w:bookmarkStart w:id="10" w:name="bookmark37"/>
      <w:r w:rsidRPr="005F6176">
        <w:rPr>
          <w:rFonts w:ascii="Times New Roman" w:eastAsia="Times New Roman" w:hAnsi="Times New Roman" w:cs="Times New Roman"/>
          <w:b/>
          <w:bCs/>
          <w:color w:val="000000"/>
          <w:sz w:val="28"/>
          <w:szCs w:val="28"/>
          <w:lang w:eastAsia="ru-RU" w:bidi="ru-RU"/>
        </w:rPr>
        <w:t xml:space="preserve">Форма решения об отказе в приеме заявления о зачислении в </w:t>
      </w:r>
      <w:r w:rsidR="007A3D1D">
        <w:rPr>
          <w:rFonts w:ascii="Times New Roman" w:eastAsia="Times New Roman" w:hAnsi="Times New Roman" w:cs="Times New Roman"/>
          <w:b/>
          <w:bCs/>
          <w:color w:val="000000"/>
          <w:sz w:val="28"/>
          <w:szCs w:val="28"/>
          <w:lang w:eastAsia="ru-RU" w:bidi="ru-RU"/>
        </w:rPr>
        <w:t xml:space="preserve"> </w:t>
      </w:r>
      <w:r w:rsidRPr="005F6176">
        <w:rPr>
          <w:rFonts w:ascii="Times New Roman" w:eastAsia="Times New Roman" w:hAnsi="Times New Roman" w:cs="Times New Roman"/>
          <w:b/>
          <w:bCs/>
          <w:color w:val="000000"/>
          <w:sz w:val="28"/>
          <w:szCs w:val="28"/>
          <w:lang w:eastAsia="ru-RU" w:bidi="ru-RU"/>
        </w:rPr>
        <w:t xml:space="preserve"> муниципальную образовательную организацию </w:t>
      </w:r>
      <w:r w:rsidR="007A3D1D">
        <w:rPr>
          <w:rFonts w:ascii="Times New Roman" w:eastAsia="Times New Roman" w:hAnsi="Times New Roman" w:cs="Times New Roman"/>
          <w:b/>
          <w:bCs/>
          <w:color w:val="000000"/>
          <w:sz w:val="28"/>
          <w:szCs w:val="28"/>
          <w:lang w:eastAsia="ru-RU" w:bidi="ru-RU"/>
        </w:rPr>
        <w:t>Мезенского муниципального округа Архангельской области</w:t>
      </w:r>
      <w:r w:rsidRPr="005F6176">
        <w:rPr>
          <w:rFonts w:ascii="Times New Roman" w:eastAsia="Times New Roman" w:hAnsi="Times New Roman" w:cs="Times New Roman"/>
          <w:b/>
          <w:bCs/>
          <w:color w:val="000000"/>
          <w:sz w:val="28"/>
          <w:szCs w:val="28"/>
          <w:lang w:eastAsia="ru-RU" w:bidi="ru-RU"/>
        </w:rPr>
        <w:t>, реализующую программу общего образования</w:t>
      </w:r>
      <w:bookmarkEnd w:id="10"/>
    </w:p>
    <w:p w:rsidR="005F6176" w:rsidRDefault="005F6176" w:rsidP="005F6176">
      <w:pPr>
        <w:widowControl w:val="0"/>
        <w:spacing w:after="0" w:line="322" w:lineRule="exact"/>
        <w:ind w:left="140" w:firstLine="1660"/>
        <w:jc w:val="center"/>
        <w:outlineLvl w:val="2"/>
        <w:rPr>
          <w:rFonts w:ascii="Times New Roman" w:eastAsia="Times New Roman" w:hAnsi="Times New Roman" w:cs="Times New Roman"/>
          <w:b/>
          <w:bCs/>
          <w:color w:val="000000"/>
          <w:sz w:val="28"/>
          <w:szCs w:val="28"/>
          <w:lang w:eastAsia="ru-RU" w:bidi="ru-RU"/>
        </w:rPr>
      </w:pPr>
    </w:p>
    <w:p w:rsidR="005F6176" w:rsidRPr="005F6176" w:rsidRDefault="005F6176" w:rsidP="005F6176">
      <w:pPr>
        <w:widowControl w:val="0"/>
        <w:spacing w:after="0" w:line="322" w:lineRule="exact"/>
        <w:ind w:left="140" w:firstLine="1660"/>
        <w:jc w:val="center"/>
        <w:outlineLvl w:val="2"/>
        <w:rPr>
          <w:rFonts w:ascii="Times New Roman" w:eastAsia="Times New Roman" w:hAnsi="Times New Roman" w:cs="Times New Roman"/>
          <w:b/>
          <w:bCs/>
          <w:color w:val="000000"/>
          <w:sz w:val="28"/>
          <w:szCs w:val="28"/>
          <w:lang w:eastAsia="ru-RU" w:bidi="ru-RU"/>
        </w:rPr>
      </w:pPr>
    </w:p>
    <w:p w:rsidR="005F6176" w:rsidRDefault="005F6176" w:rsidP="005F6176">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5F6176" w:rsidRPr="005F6176" w:rsidRDefault="005F6176" w:rsidP="005F6176">
      <w:pPr>
        <w:widowControl w:val="0"/>
        <w:tabs>
          <w:tab w:val="left" w:pos="709"/>
        </w:tabs>
        <w:spacing w:after="0" w:line="276" w:lineRule="auto"/>
        <w:rPr>
          <w:rFonts w:ascii="Times New Roman" w:eastAsia="Times New Roman" w:hAnsi="Times New Roman" w:cs="Times New Roman"/>
          <w:color w:val="000000"/>
          <w:sz w:val="24"/>
          <w:szCs w:val="24"/>
          <w:lang w:eastAsia="ru-RU" w:bidi="ru-RU"/>
        </w:rPr>
      </w:pPr>
      <w:bookmarkStart w:id="11" w:name="_Hlk133579831"/>
      <w:r w:rsidRPr="005F6176">
        <w:rPr>
          <w:rFonts w:ascii="Times New Roman" w:eastAsia="Times New Roman" w:hAnsi="Times New Roman" w:cs="Times New Roman"/>
          <w:color w:val="000000"/>
          <w:sz w:val="24"/>
          <w:szCs w:val="24"/>
          <w:lang w:eastAsia="ru-RU" w:bidi="ru-RU"/>
        </w:rPr>
        <w:t>Наименование организации                                       Кому: _______________</w:t>
      </w:r>
    </w:p>
    <w:bookmarkEnd w:id="11"/>
    <w:p w:rsidR="005F6176" w:rsidRPr="005F6176" w:rsidRDefault="005F6176" w:rsidP="005F6176">
      <w:pPr>
        <w:widowControl w:val="0"/>
        <w:tabs>
          <w:tab w:val="left" w:pos="709"/>
        </w:tabs>
        <w:spacing w:after="0" w:line="276" w:lineRule="auto"/>
        <w:rPr>
          <w:rFonts w:ascii="Times New Roman" w:eastAsia="Times New Roman" w:hAnsi="Times New Roman" w:cs="Times New Roman"/>
          <w:color w:val="000000"/>
          <w:sz w:val="24"/>
          <w:szCs w:val="24"/>
          <w:lang w:eastAsia="ru-RU" w:bidi="ru-RU"/>
        </w:rPr>
      </w:pPr>
    </w:p>
    <w:p w:rsidR="005F6176" w:rsidRPr="005F6176" w:rsidRDefault="005F6176" w:rsidP="005F6176">
      <w:pPr>
        <w:widowControl w:val="0"/>
        <w:spacing w:after="0" w:line="274" w:lineRule="exact"/>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 xml:space="preserve">                                                                РЕШЕНИЕ</w:t>
      </w:r>
    </w:p>
    <w:p w:rsidR="005F6176" w:rsidRPr="005F6176" w:rsidRDefault="005F6176" w:rsidP="005F6176">
      <w:pPr>
        <w:widowControl w:val="0"/>
        <w:spacing w:after="0" w:line="274" w:lineRule="exact"/>
        <w:ind w:right="180" w:firstLine="709"/>
        <w:jc w:val="center"/>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об отказе в приеме заявления о зачислении в</w:t>
      </w:r>
      <w:r w:rsidR="007A3D1D">
        <w:rPr>
          <w:rFonts w:ascii="Times New Roman" w:eastAsia="Times New Roman" w:hAnsi="Times New Roman" w:cs="Times New Roman"/>
          <w:b/>
          <w:bCs/>
          <w:color w:val="000000"/>
          <w:sz w:val="24"/>
          <w:szCs w:val="24"/>
          <w:lang w:eastAsia="ru-RU" w:bidi="ru-RU"/>
        </w:rPr>
        <w:t xml:space="preserve"> </w:t>
      </w:r>
      <w:r w:rsidRPr="005F6176">
        <w:rPr>
          <w:rFonts w:ascii="Times New Roman" w:eastAsia="Times New Roman" w:hAnsi="Times New Roman" w:cs="Times New Roman"/>
          <w:b/>
          <w:bCs/>
          <w:color w:val="000000"/>
          <w:sz w:val="24"/>
          <w:szCs w:val="24"/>
          <w:lang w:eastAsia="ru-RU" w:bidi="ru-RU"/>
        </w:rPr>
        <w:t xml:space="preserve">муниципальную образовательную организацию </w:t>
      </w:r>
      <w:r w:rsidR="007A3D1D">
        <w:rPr>
          <w:rFonts w:ascii="Times New Roman" w:eastAsia="Times New Roman" w:hAnsi="Times New Roman" w:cs="Times New Roman"/>
          <w:b/>
          <w:bCs/>
          <w:color w:val="000000"/>
          <w:sz w:val="24"/>
          <w:szCs w:val="24"/>
          <w:lang w:eastAsia="ru-RU" w:bidi="ru-RU"/>
        </w:rPr>
        <w:t>Мезенского муниципального округа Архангельской области</w:t>
      </w:r>
      <w:r w:rsidRPr="005F6176">
        <w:rPr>
          <w:rFonts w:ascii="Times New Roman" w:eastAsia="Times New Roman" w:hAnsi="Times New Roman" w:cs="Times New Roman"/>
          <w:b/>
          <w:bCs/>
          <w:color w:val="000000"/>
          <w:sz w:val="24"/>
          <w:szCs w:val="24"/>
          <w:lang w:eastAsia="ru-RU" w:bidi="ru-RU"/>
        </w:rPr>
        <w:t>, реализующую программу общего образования, к рассмотрению по существу</w:t>
      </w:r>
    </w:p>
    <w:p w:rsidR="005F6176" w:rsidRPr="005F6176" w:rsidRDefault="005F6176" w:rsidP="005F6176">
      <w:pPr>
        <w:widowControl w:val="0"/>
        <w:spacing w:after="0" w:line="274" w:lineRule="exact"/>
        <w:ind w:right="180"/>
        <w:jc w:val="center"/>
        <w:rPr>
          <w:rFonts w:ascii="Times New Roman" w:eastAsia="Times New Roman" w:hAnsi="Times New Roman" w:cs="Times New Roman"/>
          <w:b/>
          <w:bCs/>
          <w:color w:val="000000"/>
          <w:sz w:val="24"/>
          <w:szCs w:val="24"/>
          <w:lang w:eastAsia="ru-RU" w:bidi="ru-RU"/>
        </w:rPr>
      </w:pPr>
    </w:p>
    <w:p w:rsidR="005F6176" w:rsidRPr="005F6176" w:rsidRDefault="005F6176" w:rsidP="005F6176">
      <w:pPr>
        <w:widowControl w:val="0"/>
        <w:tabs>
          <w:tab w:val="left" w:leader="underscore" w:pos="2558"/>
          <w:tab w:val="left" w:leader="underscore" w:pos="7286"/>
        </w:tabs>
        <w:spacing w:after="267" w:line="274" w:lineRule="exact"/>
        <w:ind w:left="840"/>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от</w:t>
      </w:r>
      <w:r w:rsidRPr="005F6176">
        <w:rPr>
          <w:rFonts w:ascii="Times New Roman" w:eastAsia="Times New Roman" w:hAnsi="Times New Roman" w:cs="Times New Roman"/>
          <w:color w:val="000000"/>
          <w:sz w:val="24"/>
          <w:szCs w:val="24"/>
          <w:lang w:eastAsia="ru-RU" w:bidi="ru-RU"/>
        </w:rPr>
        <w:tab/>
        <w:t xml:space="preserve"> №</w:t>
      </w:r>
      <w:r w:rsidRPr="005F6176">
        <w:rPr>
          <w:rFonts w:ascii="Times New Roman" w:eastAsia="Times New Roman" w:hAnsi="Times New Roman" w:cs="Times New Roman"/>
          <w:color w:val="000000"/>
          <w:sz w:val="24"/>
          <w:szCs w:val="24"/>
          <w:lang w:eastAsia="ru-RU" w:bidi="ru-RU"/>
        </w:rPr>
        <w:tab/>
      </w:r>
    </w:p>
    <w:p w:rsidR="005F6176" w:rsidRDefault="005F6176" w:rsidP="005F6176">
      <w:pPr>
        <w:widowControl w:val="0"/>
        <w:tabs>
          <w:tab w:val="left" w:leader="underscore" w:pos="5376"/>
          <w:tab w:val="left" w:leader="underscore" w:pos="6629"/>
        </w:tabs>
        <w:spacing w:after="0" w:line="240" w:lineRule="exact"/>
        <w:ind w:firstLine="709"/>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Рассмотрев Ваше заявление от</w:t>
      </w:r>
      <w:r w:rsidRPr="005F6176">
        <w:rPr>
          <w:rFonts w:ascii="Times New Roman" w:eastAsia="Times New Roman" w:hAnsi="Times New Roman" w:cs="Times New Roman"/>
          <w:color w:val="000000"/>
          <w:sz w:val="24"/>
          <w:szCs w:val="24"/>
          <w:lang w:eastAsia="ru-RU" w:bidi="ru-RU"/>
        </w:rPr>
        <w:tab/>
        <w:t>№</w:t>
      </w:r>
      <w:r w:rsidRPr="005F6176">
        <w:rPr>
          <w:rFonts w:ascii="Times New Roman" w:eastAsia="Times New Roman" w:hAnsi="Times New Roman" w:cs="Times New Roman"/>
          <w:color w:val="000000"/>
          <w:sz w:val="24"/>
          <w:szCs w:val="24"/>
          <w:lang w:eastAsia="ru-RU" w:bidi="ru-RU"/>
        </w:rPr>
        <w:tab/>
        <w:t>и прилагаемые к нему документы,</w:t>
      </w:r>
      <w:r w:rsidR="00C71126">
        <w:rPr>
          <w:rFonts w:ascii="Times New Roman" w:eastAsia="Times New Roman" w:hAnsi="Times New Roman" w:cs="Times New Roman"/>
          <w:color w:val="000000"/>
          <w:sz w:val="24"/>
          <w:szCs w:val="24"/>
          <w:lang w:eastAsia="ru-RU" w:bidi="ru-RU"/>
        </w:rPr>
        <w:t xml:space="preserve"> </w:t>
      </w:r>
      <w:r w:rsidRPr="005F6176">
        <w:rPr>
          <w:rFonts w:ascii="Times New Roman" w:eastAsia="Times New Roman" w:hAnsi="Times New Roman" w:cs="Times New Roman"/>
          <w:color w:val="000000"/>
          <w:sz w:val="24"/>
          <w:szCs w:val="24"/>
          <w:lang w:eastAsia="ru-RU" w:bidi="ru-RU"/>
        </w:rPr>
        <w:t>Организацией принято решение об отказе в его приеме по следующим основаниям:</w:t>
      </w:r>
    </w:p>
    <w:p w:rsidR="005F6176" w:rsidRDefault="005F6176" w:rsidP="005F6176">
      <w:pPr>
        <w:widowControl w:val="0"/>
        <w:tabs>
          <w:tab w:val="left" w:leader="underscore" w:pos="5376"/>
          <w:tab w:val="left" w:leader="underscore" w:pos="6629"/>
        </w:tabs>
        <w:spacing w:after="0" w:line="240" w:lineRule="exact"/>
        <w:ind w:firstLine="709"/>
        <w:jc w:val="both"/>
        <w:rPr>
          <w:rFonts w:ascii="Times New Roman" w:eastAsia="Times New Roman" w:hAnsi="Times New Roman" w:cs="Times New Roman"/>
          <w:color w:val="000000"/>
          <w:sz w:val="24"/>
          <w:szCs w:val="24"/>
          <w:lang w:eastAsia="ru-RU" w:bidi="ru-RU"/>
        </w:rPr>
      </w:pPr>
    </w:p>
    <w:tbl>
      <w:tblPr>
        <w:tblStyle w:val="a5"/>
        <w:tblW w:w="0" w:type="auto"/>
        <w:tblLook w:val="04A0" w:firstRow="1" w:lastRow="0" w:firstColumn="1" w:lastColumn="0" w:noHBand="0" w:noVBand="1"/>
      </w:tblPr>
      <w:tblGrid>
        <w:gridCol w:w="2440"/>
        <w:gridCol w:w="4106"/>
        <w:gridCol w:w="2940"/>
      </w:tblGrid>
      <w:tr w:rsidR="005F6176" w:rsidTr="00725476">
        <w:tc>
          <w:tcPr>
            <w:tcW w:w="2440" w:type="dxa"/>
          </w:tcPr>
          <w:p w:rsidR="007254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 xml:space="preserve">№ </w:t>
            </w:r>
          </w:p>
          <w:p w:rsidR="005F6176" w:rsidRP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пункта Административного регламента</w:t>
            </w:r>
          </w:p>
        </w:tc>
        <w:tc>
          <w:tcPr>
            <w:tcW w:w="4106" w:type="dxa"/>
          </w:tcPr>
          <w:p w:rsidR="005F6176" w:rsidRP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Наименование основания для отказа в соответствии с единым стандартов</w:t>
            </w:r>
          </w:p>
        </w:tc>
        <w:tc>
          <w:tcPr>
            <w:tcW w:w="2940" w:type="dxa"/>
          </w:tcPr>
          <w:p w:rsidR="005F6176" w:rsidRP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b/>
                <w:bCs/>
                <w:color w:val="000000"/>
                <w:sz w:val="24"/>
                <w:szCs w:val="24"/>
                <w:lang w:eastAsia="ru-RU" w:bidi="ru-RU"/>
              </w:rPr>
            </w:pPr>
            <w:r w:rsidRPr="005F6176">
              <w:rPr>
                <w:rFonts w:ascii="Times New Roman" w:eastAsia="Times New Roman" w:hAnsi="Times New Roman" w:cs="Times New Roman"/>
                <w:b/>
                <w:bCs/>
                <w:color w:val="000000"/>
                <w:sz w:val="24"/>
                <w:szCs w:val="24"/>
                <w:lang w:eastAsia="ru-RU" w:bidi="ru-RU"/>
              </w:rPr>
              <w:t>Разъяснение причин отказа в предоставлении услуги</w:t>
            </w:r>
          </w:p>
        </w:tc>
      </w:tr>
      <w:tr w:rsidR="005F6176" w:rsidTr="00725476">
        <w:tc>
          <w:tcPr>
            <w:tcW w:w="2440" w:type="dxa"/>
            <w:tcBorders>
              <w:top w:val="single" w:sz="4" w:space="0" w:color="auto"/>
              <w:left w:val="single" w:sz="4" w:space="0" w:color="auto"/>
            </w:tcBorders>
            <w:shd w:val="clear" w:color="auto" w:fill="FFFFFF"/>
            <w:vAlign w:val="center"/>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w:t>
            </w:r>
          </w:p>
        </w:tc>
        <w:tc>
          <w:tcPr>
            <w:tcW w:w="4106" w:type="dxa"/>
            <w:tcBorders>
              <w:top w:val="single" w:sz="4" w:space="0" w:color="auto"/>
              <w:left w:val="single" w:sz="4" w:space="0" w:color="auto"/>
            </w:tcBorders>
            <w:shd w:val="clear" w:color="auto" w:fill="FFFFFF"/>
            <w:vAlign w:val="center"/>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Обращение за предоставлением иной услуги</w:t>
            </w:r>
          </w:p>
        </w:tc>
        <w:tc>
          <w:tcPr>
            <w:tcW w:w="2940" w:type="dxa"/>
            <w:tcBorders>
              <w:top w:val="single" w:sz="4" w:space="0" w:color="auto"/>
              <w:left w:val="single" w:sz="4" w:space="0" w:color="auto"/>
              <w:righ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5F6176" w:rsidTr="00725476">
        <w:tc>
          <w:tcPr>
            <w:tcW w:w="2440" w:type="dxa"/>
            <w:tcBorders>
              <w:top w:val="single" w:sz="4" w:space="0" w:color="auto"/>
              <w:lef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12.1.2.</w:t>
            </w:r>
          </w:p>
        </w:tc>
        <w:tc>
          <w:tcPr>
            <w:tcW w:w="4106" w:type="dxa"/>
            <w:tcBorders>
              <w:top w:val="single" w:sz="4" w:space="0" w:color="auto"/>
              <w:left w:val="single" w:sz="4" w:space="0" w:color="auto"/>
            </w:tcBorders>
            <w:shd w:val="clear" w:color="auto" w:fill="FFFFFF"/>
            <w:vAlign w:val="center"/>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Заявителем представлен неполный комплект документов, необходимых для предоставления Услуги</w:t>
            </w:r>
          </w:p>
        </w:tc>
        <w:tc>
          <w:tcPr>
            <w:tcW w:w="2940" w:type="dxa"/>
            <w:tcBorders>
              <w:top w:val="single" w:sz="4" w:space="0" w:color="auto"/>
              <w:left w:val="single" w:sz="4" w:space="0" w:color="auto"/>
              <w:righ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которые необходимо представить заявителю</w:t>
            </w:r>
          </w:p>
        </w:tc>
      </w:tr>
      <w:tr w:rsidR="005F6176" w:rsidTr="00725476">
        <w:tc>
          <w:tcPr>
            <w:tcW w:w="2440" w:type="dxa"/>
            <w:tcBorders>
              <w:top w:val="single" w:sz="4" w:space="0" w:color="auto"/>
              <w:lef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12.1.3.</w:t>
            </w:r>
          </w:p>
        </w:tc>
        <w:tc>
          <w:tcPr>
            <w:tcW w:w="4106" w:type="dxa"/>
            <w:tcBorders>
              <w:top w:val="single" w:sz="4" w:space="0" w:color="auto"/>
              <w:left w:val="single" w:sz="4" w:space="0" w:color="auto"/>
            </w:tcBorders>
            <w:shd w:val="clear" w:color="auto" w:fill="FFFFFF"/>
            <w:vAlign w:val="bottom"/>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Документы, необходимые для предоставления Услуги, утратили силу</w:t>
            </w:r>
          </w:p>
        </w:tc>
        <w:tc>
          <w:tcPr>
            <w:tcW w:w="2940" w:type="dxa"/>
            <w:tcBorders>
              <w:top w:val="single" w:sz="4" w:space="0" w:color="auto"/>
              <w:left w:val="single" w:sz="4" w:space="0" w:color="auto"/>
              <w:righ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утративших силу</w:t>
            </w:r>
          </w:p>
        </w:tc>
      </w:tr>
      <w:tr w:rsidR="005F6176" w:rsidTr="00725476">
        <w:tc>
          <w:tcPr>
            <w:tcW w:w="2440" w:type="dxa"/>
            <w:tcBorders>
              <w:top w:val="single" w:sz="4" w:space="0" w:color="auto"/>
              <w:lef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12.1.4.</w:t>
            </w:r>
          </w:p>
        </w:tc>
        <w:tc>
          <w:tcPr>
            <w:tcW w:w="4106" w:type="dxa"/>
            <w:tcBorders>
              <w:top w:val="single" w:sz="4" w:space="0" w:color="auto"/>
              <w:left w:val="single" w:sz="4" w:space="0" w:color="auto"/>
            </w:tcBorders>
            <w:shd w:val="clear" w:color="auto" w:fill="FFFFFF"/>
            <w:vAlign w:val="bottom"/>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 xml:space="preserve">Наличие противоречий между сведениями, указанными в заявлении, </w:t>
            </w:r>
            <w:r>
              <w:rPr>
                <w:rStyle w:val="21"/>
                <w:rFonts w:eastAsiaTheme="minorHAnsi"/>
              </w:rPr>
              <w:lastRenderedPageBreak/>
              <w:t>и сведениями, указанными в приложенных к нему документах</w:t>
            </w:r>
          </w:p>
        </w:tc>
        <w:tc>
          <w:tcPr>
            <w:tcW w:w="2940" w:type="dxa"/>
            <w:tcBorders>
              <w:top w:val="single" w:sz="4" w:space="0" w:color="auto"/>
              <w:left w:val="single" w:sz="4" w:space="0" w:color="auto"/>
              <w:righ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lastRenderedPageBreak/>
              <w:t>Указываются основания такого вывода</w:t>
            </w:r>
          </w:p>
        </w:tc>
      </w:tr>
      <w:tr w:rsidR="005F6176" w:rsidTr="00725476">
        <w:tc>
          <w:tcPr>
            <w:tcW w:w="2440" w:type="dxa"/>
            <w:tcBorders>
              <w:top w:val="single" w:sz="4" w:space="0" w:color="auto"/>
              <w:lef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12.1.5.</w:t>
            </w:r>
          </w:p>
        </w:tc>
        <w:tc>
          <w:tcPr>
            <w:tcW w:w="4106" w:type="dxa"/>
            <w:tcBorders>
              <w:top w:val="single" w:sz="4" w:space="0" w:color="auto"/>
              <w:left w:val="single" w:sz="4" w:space="0" w:color="auto"/>
            </w:tcBorders>
            <w:shd w:val="clear" w:color="auto" w:fill="FFFFFF"/>
            <w:vAlign w:val="bottom"/>
          </w:tcPr>
          <w:p w:rsidR="005F6176" w:rsidRDefault="005F6176" w:rsidP="005F6176">
            <w:r>
              <w:rPr>
                <w:rStyle w:val="21"/>
                <w:rFonts w:eastAsiaTheme="minorHAnsi"/>
              </w:rPr>
              <w:t>Документы содержат подчистки и исправления текста, не заверенные в порядке, установленном</w:t>
            </w:r>
          </w:p>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законодательством Российской Федерации</w:t>
            </w:r>
          </w:p>
        </w:tc>
        <w:tc>
          <w:tcPr>
            <w:tcW w:w="2940" w:type="dxa"/>
            <w:tcBorders>
              <w:top w:val="single" w:sz="4" w:space="0" w:color="auto"/>
              <w:left w:val="single" w:sz="4" w:space="0" w:color="auto"/>
              <w:right w:val="single" w:sz="4" w:space="0" w:color="auto"/>
            </w:tcBorders>
            <w:shd w:val="clear" w:color="auto" w:fill="FFFFFF"/>
          </w:tcPr>
          <w:p w:rsidR="005F6176" w:rsidRDefault="005F6176" w:rsidP="005F61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содержащих подчистки и исправления</w:t>
            </w:r>
          </w:p>
        </w:tc>
      </w:tr>
      <w:tr w:rsidR="008E250A" w:rsidTr="00725476">
        <w:tc>
          <w:tcPr>
            <w:tcW w:w="2440" w:type="dxa"/>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12.1.6.</w:t>
            </w:r>
          </w:p>
        </w:tc>
        <w:tc>
          <w:tcPr>
            <w:tcW w:w="4106" w:type="dxa"/>
            <w:tcBorders>
              <w:top w:val="single" w:sz="4" w:space="0" w:color="auto"/>
              <w:left w:val="single" w:sz="4" w:space="0" w:color="auto"/>
            </w:tcBorders>
            <w:shd w:val="clear" w:color="auto" w:fill="FFFFFF"/>
            <w:vAlign w:val="center"/>
          </w:tcPr>
          <w:p w:rsidR="008E250A" w:rsidRDefault="008E250A" w:rsidP="008E250A">
            <w:r>
              <w:rPr>
                <w:rStyle w:val="21"/>
                <w:rFonts w:eastAsiaTheme="minorHAnsi"/>
              </w:rPr>
              <w:t>Документы содержат повреждения, наличие которых не позволяет в полном объеме использовать информацию и сведения, содержащиеся в документах</w:t>
            </w:r>
          </w:p>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для предоставления Услуги</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содержащих повреждения</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12.1.7.</w:t>
            </w:r>
          </w:p>
        </w:tc>
        <w:tc>
          <w:tcPr>
            <w:tcW w:w="4106" w:type="dxa"/>
            <w:tcBorders>
              <w:top w:val="single" w:sz="4" w:space="0" w:color="auto"/>
              <w:left w:val="single" w:sz="4" w:space="0" w:color="auto"/>
            </w:tcBorders>
            <w:shd w:val="clear" w:color="auto" w:fill="FFFFFF"/>
            <w:vAlign w:val="center"/>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12.1.8.</w:t>
            </w:r>
          </w:p>
        </w:tc>
        <w:tc>
          <w:tcPr>
            <w:tcW w:w="4106" w:type="dxa"/>
            <w:tcBorders>
              <w:top w:val="single" w:sz="4" w:space="0" w:color="auto"/>
              <w:left w:val="single" w:sz="4" w:space="0" w:color="auto"/>
            </w:tcBorders>
            <w:shd w:val="clear" w:color="auto" w:fill="FFFFFF"/>
            <w:vAlign w:val="center"/>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12.1.9.</w:t>
            </w:r>
          </w:p>
        </w:tc>
        <w:tc>
          <w:tcPr>
            <w:tcW w:w="4106" w:type="dxa"/>
            <w:tcBorders>
              <w:top w:val="single" w:sz="4" w:space="0" w:color="auto"/>
              <w:left w:val="single" w:sz="4" w:space="0" w:color="auto"/>
            </w:tcBorders>
            <w:shd w:val="clear" w:color="auto" w:fill="FFFFFF"/>
            <w:vAlign w:val="bottom"/>
          </w:tcPr>
          <w:p w:rsidR="008E250A" w:rsidRDefault="008E250A" w:rsidP="008E250A">
            <w:r>
              <w:rPr>
                <w:rStyle w:val="21"/>
                <w:rFonts w:eastAsiaTheme="minorHAnsi"/>
              </w:rPr>
              <w:t>Несоответствие категории заявителей, указанных в пункте 2.2 настоящего</w:t>
            </w:r>
          </w:p>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12.1.10.</w:t>
            </w:r>
          </w:p>
        </w:tc>
        <w:tc>
          <w:tcPr>
            <w:tcW w:w="4106" w:type="dxa"/>
            <w:tcBorders>
              <w:top w:val="single" w:sz="4" w:space="0" w:color="auto"/>
              <w:left w:val="single" w:sz="4" w:space="0" w:color="auto"/>
            </w:tcBorders>
            <w:shd w:val="clear" w:color="auto" w:fill="FFFFFF"/>
            <w:vAlign w:val="center"/>
          </w:tcPr>
          <w:p w:rsidR="008E250A" w:rsidRDefault="008E250A" w:rsidP="008E250A">
            <w:r>
              <w:rPr>
                <w:rStyle w:val="21"/>
                <w:rFonts w:eastAsiaTheme="minorHAnsi"/>
              </w:rPr>
              <w:t>Поступление заявления, аналогично ранее зарегистрированному заявлению, срок предоставления Услуги</w:t>
            </w:r>
          </w:p>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по которому не истек на момент поступления такого заявления</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12.1.11.</w:t>
            </w:r>
          </w:p>
        </w:tc>
        <w:tc>
          <w:tcPr>
            <w:tcW w:w="4106" w:type="dxa"/>
            <w:tcBorders>
              <w:top w:val="single" w:sz="4" w:space="0" w:color="auto"/>
              <w:left w:val="single" w:sz="4" w:space="0" w:color="auto"/>
            </w:tcBorders>
            <w:shd w:val="clear" w:color="auto" w:fill="FFFFFF"/>
            <w:vAlign w:val="center"/>
          </w:tcPr>
          <w:p w:rsidR="008E250A" w:rsidRDefault="008E250A" w:rsidP="008E250A">
            <w:r>
              <w:rPr>
                <w:rStyle w:val="21"/>
                <w:rFonts w:eastAsiaTheme="minorHAnsi"/>
              </w:rPr>
              <w:t>Заявление подано за пределами периода, указанного в пункте 8.1 настоящего</w:t>
            </w:r>
          </w:p>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8E250A" w:rsidTr="00725476">
        <w:tc>
          <w:tcPr>
            <w:tcW w:w="2440" w:type="dxa"/>
            <w:tcBorders>
              <w:top w:val="single" w:sz="4" w:space="0" w:color="auto"/>
              <w:lef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12.1.12.</w:t>
            </w:r>
          </w:p>
        </w:tc>
        <w:tc>
          <w:tcPr>
            <w:tcW w:w="4106" w:type="dxa"/>
            <w:tcBorders>
              <w:top w:val="single" w:sz="4" w:space="0" w:color="auto"/>
              <w:left w:val="single" w:sz="4" w:space="0" w:color="auto"/>
            </w:tcBorders>
            <w:shd w:val="clear" w:color="auto" w:fill="FFFFFF"/>
            <w:vAlign w:val="center"/>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940" w:type="dxa"/>
            <w:tcBorders>
              <w:top w:val="single" w:sz="4" w:space="0" w:color="auto"/>
              <w:left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содержащих недостатки</w:t>
            </w:r>
          </w:p>
        </w:tc>
      </w:tr>
      <w:tr w:rsidR="008E250A" w:rsidTr="00725476">
        <w:tc>
          <w:tcPr>
            <w:tcW w:w="2440" w:type="dxa"/>
            <w:tcBorders>
              <w:top w:val="single" w:sz="4" w:space="0" w:color="auto"/>
              <w:left w:val="single" w:sz="4" w:space="0" w:color="auto"/>
              <w:bottom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12.1.13.</w:t>
            </w:r>
          </w:p>
        </w:tc>
        <w:tc>
          <w:tcPr>
            <w:tcW w:w="4106" w:type="dxa"/>
            <w:tcBorders>
              <w:top w:val="single" w:sz="4" w:space="0" w:color="auto"/>
              <w:left w:val="single" w:sz="4" w:space="0" w:color="auto"/>
              <w:bottom w:val="single" w:sz="4" w:space="0" w:color="auto"/>
            </w:tcBorders>
            <w:shd w:val="clear" w:color="auto" w:fill="FFFFFF"/>
            <w:vAlign w:val="center"/>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Обращение заявителя в Организацию, реализующую исключительно адаптированную программу, с заявлением</w:t>
            </w:r>
          </w:p>
        </w:tc>
        <w:tc>
          <w:tcPr>
            <w:tcW w:w="2940" w:type="dxa"/>
            <w:tcBorders>
              <w:top w:val="single" w:sz="4" w:space="0" w:color="auto"/>
              <w:left w:val="single" w:sz="4" w:space="0" w:color="auto"/>
              <w:bottom w:val="single" w:sz="4" w:space="0" w:color="auto"/>
              <w:right w:val="single" w:sz="4" w:space="0" w:color="auto"/>
            </w:tcBorders>
            <w:shd w:val="clear" w:color="auto" w:fill="FFFFFF"/>
          </w:tcPr>
          <w:p w:rsidR="008E250A" w:rsidRDefault="008E250A" w:rsidP="008E250A">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12.1.7.</w:t>
            </w:r>
          </w:p>
        </w:tc>
        <w:tc>
          <w:tcPr>
            <w:tcW w:w="4106" w:type="dxa"/>
            <w:tcBorders>
              <w:top w:val="single" w:sz="4" w:space="0" w:color="auto"/>
              <w:left w:val="single" w:sz="4" w:space="0" w:color="auto"/>
            </w:tcBorders>
            <w:shd w:val="clear" w:color="auto" w:fill="FFFFFF"/>
            <w:vAlign w:val="center"/>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w:t>
            </w:r>
            <w:r>
              <w:rPr>
                <w:rStyle w:val="21"/>
                <w:rFonts w:eastAsiaTheme="minorHAnsi"/>
              </w:rPr>
              <w:lastRenderedPageBreak/>
              <w:t>регламентом)</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lastRenderedPageBreak/>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12.1.8.</w:t>
            </w:r>
          </w:p>
        </w:tc>
        <w:tc>
          <w:tcPr>
            <w:tcW w:w="4106" w:type="dxa"/>
            <w:tcBorders>
              <w:top w:val="single" w:sz="4" w:space="0" w:color="auto"/>
              <w:left w:val="single" w:sz="4" w:space="0" w:color="auto"/>
            </w:tcBorders>
            <w:shd w:val="clear" w:color="auto" w:fill="FFFFFF"/>
            <w:vAlign w:val="center"/>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12.1.9.</w:t>
            </w:r>
          </w:p>
        </w:tc>
        <w:tc>
          <w:tcPr>
            <w:tcW w:w="4106" w:type="dxa"/>
            <w:tcBorders>
              <w:top w:val="single" w:sz="4" w:space="0" w:color="auto"/>
              <w:left w:val="single" w:sz="4" w:space="0" w:color="auto"/>
            </w:tcBorders>
            <w:shd w:val="clear" w:color="auto" w:fill="FFFFFF"/>
            <w:vAlign w:val="bottom"/>
          </w:tcPr>
          <w:p w:rsidR="00725476" w:rsidRDefault="00725476" w:rsidP="00725476">
            <w:r>
              <w:rPr>
                <w:rStyle w:val="21"/>
                <w:rFonts w:eastAsiaTheme="minorHAnsi"/>
              </w:rPr>
              <w:t>Несоответствие категории заявителей, указанных в пункте 2.2 настоящего</w:t>
            </w:r>
          </w:p>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12.1.10.</w:t>
            </w:r>
          </w:p>
        </w:tc>
        <w:tc>
          <w:tcPr>
            <w:tcW w:w="4106" w:type="dxa"/>
            <w:tcBorders>
              <w:top w:val="single" w:sz="4" w:space="0" w:color="auto"/>
              <w:left w:val="single" w:sz="4" w:space="0" w:color="auto"/>
            </w:tcBorders>
            <w:shd w:val="clear" w:color="auto" w:fill="FFFFFF"/>
            <w:vAlign w:val="center"/>
          </w:tcPr>
          <w:p w:rsidR="00725476" w:rsidRDefault="00725476" w:rsidP="00725476">
            <w:r>
              <w:rPr>
                <w:rStyle w:val="21"/>
                <w:rFonts w:eastAsiaTheme="minorHAnsi"/>
              </w:rPr>
              <w:t>Поступление заявления, аналогично ранее зарегистрированному заявлению, срок предоставления Услуги</w:t>
            </w:r>
          </w:p>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по которому не истек на момент поступления такого заявления</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12.1.11.</w:t>
            </w:r>
          </w:p>
        </w:tc>
        <w:tc>
          <w:tcPr>
            <w:tcW w:w="4106" w:type="dxa"/>
            <w:tcBorders>
              <w:top w:val="single" w:sz="4" w:space="0" w:color="auto"/>
              <w:left w:val="single" w:sz="4" w:space="0" w:color="auto"/>
            </w:tcBorders>
            <w:shd w:val="clear" w:color="auto" w:fill="FFFFFF"/>
            <w:vAlign w:val="center"/>
          </w:tcPr>
          <w:p w:rsidR="00725476" w:rsidRDefault="00725476" w:rsidP="00725476">
            <w:r>
              <w:rPr>
                <w:rStyle w:val="21"/>
                <w:rFonts w:eastAsiaTheme="minorHAnsi"/>
              </w:rPr>
              <w:t>Заявление подано за пределами периода, указанного в пункте 8.1 настоящего</w:t>
            </w:r>
          </w:p>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Административного регламента</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725476">
        <w:tc>
          <w:tcPr>
            <w:tcW w:w="2440" w:type="dxa"/>
            <w:tcBorders>
              <w:top w:val="single" w:sz="4" w:space="0" w:color="auto"/>
              <w:lef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12.1.12.</w:t>
            </w:r>
          </w:p>
        </w:tc>
        <w:tc>
          <w:tcPr>
            <w:tcW w:w="4106" w:type="dxa"/>
            <w:tcBorders>
              <w:top w:val="single" w:sz="4" w:space="0" w:color="auto"/>
              <w:left w:val="single" w:sz="4" w:space="0" w:color="auto"/>
            </w:tcBorders>
            <w:shd w:val="clear" w:color="auto" w:fill="FFFFFF"/>
            <w:vAlign w:val="center"/>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940" w:type="dxa"/>
            <w:tcBorders>
              <w:top w:val="single" w:sz="4" w:space="0" w:color="auto"/>
              <w:left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Указывается исчерпывающий перечень документов, содержащих недостатки</w:t>
            </w:r>
          </w:p>
        </w:tc>
      </w:tr>
      <w:tr w:rsidR="00725476" w:rsidTr="00971C58">
        <w:tc>
          <w:tcPr>
            <w:tcW w:w="2440" w:type="dxa"/>
            <w:tcBorders>
              <w:top w:val="single" w:sz="4" w:space="0" w:color="auto"/>
              <w:left w:val="single" w:sz="4" w:space="0" w:color="auto"/>
              <w:bottom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12.1.13.</w:t>
            </w:r>
          </w:p>
        </w:tc>
        <w:tc>
          <w:tcPr>
            <w:tcW w:w="4106" w:type="dxa"/>
            <w:tcBorders>
              <w:top w:val="single" w:sz="4" w:space="0" w:color="auto"/>
              <w:left w:val="single" w:sz="4" w:space="0" w:color="auto"/>
              <w:bottom w:val="single" w:sz="4" w:space="0" w:color="auto"/>
            </w:tcBorders>
            <w:shd w:val="clear" w:color="auto" w:fill="FFFFFF"/>
            <w:vAlign w:val="center"/>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2940" w:type="dxa"/>
            <w:tcBorders>
              <w:top w:val="single" w:sz="4" w:space="0" w:color="auto"/>
              <w:left w:val="single" w:sz="4" w:space="0" w:color="auto"/>
              <w:bottom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r w:rsidR="00725476" w:rsidTr="00971C58">
        <w:tc>
          <w:tcPr>
            <w:tcW w:w="2440" w:type="dxa"/>
            <w:tcBorders>
              <w:top w:val="single" w:sz="4" w:space="0" w:color="auto"/>
              <w:left w:val="single" w:sz="4" w:space="0" w:color="auto"/>
              <w:bottom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12.1.14.</w:t>
            </w:r>
          </w:p>
        </w:tc>
        <w:tc>
          <w:tcPr>
            <w:tcW w:w="4106" w:type="dxa"/>
            <w:tcBorders>
              <w:top w:val="single" w:sz="4" w:space="0" w:color="auto"/>
              <w:left w:val="single" w:sz="4" w:space="0" w:color="auto"/>
              <w:bottom w:val="single" w:sz="4" w:space="0" w:color="auto"/>
            </w:tcBorders>
            <w:shd w:val="clear" w:color="auto" w:fill="FFFFFF"/>
            <w:vAlign w:val="center"/>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940" w:type="dxa"/>
            <w:tcBorders>
              <w:top w:val="single" w:sz="4" w:space="0" w:color="auto"/>
              <w:left w:val="single" w:sz="4" w:space="0" w:color="auto"/>
              <w:bottom w:val="single" w:sz="4" w:space="0" w:color="auto"/>
              <w:right w:val="single" w:sz="4" w:space="0" w:color="auto"/>
            </w:tcBorders>
            <w:shd w:val="clear" w:color="auto" w:fill="FFFFFF"/>
          </w:tcPr>
          <w:p w:rsidR="00725476" w:rsidRDefault="00725476" w:rsidP="00725476">
            <w:pPr>
              <w:widowControl w:val="0"/>
              <w:tabs>
                <w:tab w:val="left" w:leader="underscore" w:pos="5376"/>
                <w:tab w:val="left" w:leader="underscore" w:pos="6629"/>
              </w:tabs>
              <w:spacing w:line="240" w:lineRule="exact"/>
              <w:jc w:val="both"/>
              <w:rPr>
                <w:rFonts w:ascii="Times New Roman" w:eastAsia="Times New Roman" w:hAnsi="Times New Roman" w:cs="Times New Roman"/>
                <w:color w:val="000000"/>
                <w:sz w:val="24"/>
                <w:szCs w:val="24"/>
                <w:lang w:eastAsia="ru-RU" w:bidi="ru-RU"/>
              </w:rPr>
            </w:pPr>
            <w:r>
              <w:rPr>
                <w:rStyle w:val="21"/>
                <w:rFonts w:eastAsiaTheme="minorHAnsi"/>
              </w:rPr>
              <w:t>Указываются основания такого вывода</w:t>
            </w:r>
          </w:p>
        </w:tc>
      </w:tr>
    </w:tbl>
    <w:p w:rsidR="005F6176" w:rsidRPr="005F6176" w:rsidRDefault="005F6176" w:rsidP="005F6176">
      <w:pPr>
        <w:widowControl w:val="0"/>
        <w:tabs>
          <w:tab w:val="left" w:leader="underscore" w:pos="5376"/>
          <w:tab w:val="left" w:leader="underscore" w:pos="6629"/>
        </w:tabs>
        <w:spacing w:after="0" w:line="240" w:lineRule="exact"/>
        <w:ind w:firstLine="709"/>
        <w:jc w:val="both"/>
        <w:rPr>
          <w:rFonts w:ascii="Times New Roman" w:eastAsia="Times New Roman" w:hAnsi="Times New Roman" w:cs="Times New Roman"/>
          <w:color w:val="000000"/>
          <w:sz w:val="24"/>
          <w:szCs w:val="24"/>
          <w:lang w:eastAsia="ru-RU" w:bidi="ru-RU"/>
        </w:rPr>
      </w:pPr>
    </w:p>
    <w:p w:rsidR="00725476" w:rsidRPr="00725476" w:rsidRDefault="00725476" w:rsidP="00725476">
      <w:pPr>
        <w:widowControl w:val="0"/>
        <w:tabs>
          <w:tab w:val="left" w:leader="underscore" w:pos="8698"/>
        </w:tabs>
        <w:spacing w:after="201" w:line="240" w:lineRule="exact"/>
        <w:ind w:left="860"/>
        <w:jc w:val="both"/>
        <w:rPr>
          <w:rFonts w:ascii="Times New Roman" w:eastAsia="Times New Roman" w:hAnsi="Times New Roman" w:cs="Times New Roman"/>
          <w:color w:val="000000"/>
          <w:sz w:val="24"/>
          <w:szCs w:val="24"/>
          <w:lang w:eastAsia="ru-RU" w:bidi="ru-RU"/>
        </w:rPr>
      </w:pPr>
      <w:r w:rsidRPr="00725476">
        <w:rPr>
          <w:rFonts w:ascii="Times New Roman" w:eastAsia="Times New Roman" w:hAnsi="Times New Roman" w:cs="Times New Roman"/>
          <w:color w:val="000000"/>
          <w:sz w:val="24"/>
          <w:szCs w:val="24"/>
          <w:lang w:eastAsia="ru-RU" w:bidi="ru-RU"/>
        </w:rPr>
        <w:t>Дополнительная информация:</w:t>
      </w:r>
      <w:r w:rsidRPr="00725476">
        <w:rPr>
          <w:rFonts w:ascii="Times New Roman" w:eastAsia="Times New Roman" w:hAnsi="Times New Roman" w:cs="Times New Roman"/>
          <w:color w:val="000000"/>
          <w:sz w:val="24"/>
          <w:szCs w:val="24"/>
          <w:lang w:eastAsia="ru-RU" w:bidi="ru-RU"/>
        </w:rPr>
        <w:tab/>
        <w:t>.</w:t>
      </w:r>
    </w:p>
    <w:p w:rsidR="00725476" w:rsidRPr="00725476" w:rsidRDefault="00725476" w:rsidP="00725476">
      <w:pPr>
        <w:widowControl w:val="0"/>
        <w:spacing w:after="0" w:line="274" w:lineRule="exact"/>
        <w:ind w:left="140" w:firstLine="720"/>
        <w:rPr>
          <w:rFonts w:ascii="Times New Roman" w:eastAsia="Times New Roman" w:hAnsi="Times New Roman" w:cs="Times New Roman"/>
          <w:color w:val="000000"/>
          <w:sz w:val="24"/>
          <w:szCs w:val="24"/>
          <w:lang w:eastAsia="ru-RU" w:bidi="ru-RU"/>
        </w:rPr>
      </w:pPr>
      <w:r w:rsidRPr="00725476">
        <w:rPr>
          <w:rFonts w:ascii="Times New Roman" w:eastAsia="Times New Roman" w:hAnsi="Times New Roman" w:cs="Times New Roman"/>
          <w:color w:val="000000"/>
          <w:sz w:val="24"/>
          <w:szCs w:val="24"/>
          <w:lang w:eastAsia="ru-RU" w:bidi="ru-RU"/>
        </w:rPr>
        <w:t>Вы вправе повторно обратиться в Организацию с заявлением о предоставлении Услуги после устранения указанных нарушений.</w:t>
      </w:r>
    </w:p>
    <w:p w:rsidR="00725476" w:rsidRPr="00725476" w:rsidRDefault="00725476" w:rsidP="00725476">
      <w:pPr>
        <w:widowControl w:val="0"/>
        <w:spacing w:after="0" w:line="274" w:lineRule="exact"/>
        <w:ind w:left="140" w:firstLine="720"/>
        <w:rPr>
          <w:rFonts w:ascii="Times New Roman" w:eastAsia="Times New Roman" w:hAnsi="Times New Roman" w:cs="Times New Roman"/>
          <w:color w:val="000000"/>
          <w:sz w:val="24"/>
          <w:szCs w:val="24"/>
          <w:lang w:eastAsia="ru-RU" w:bidi="ru-RU"/>
        </w:rPr>
      </w:pPr>
      <w:r w:rsidRPr="0072547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5F6176" w:rsidRDefault="005F6176" w:rsidP="005F6176">
      <w:pPr>
        <w:widowControl w:val="0"/>
        <w:tabs>
          <w:tab w:val="left" w:pos="709"/>
        </w:tabs>
        <w:spacing w:after="0" w:line="276" w:lineRule="auto"/>
        <w:rPr>
          <w:rFonts w:ascii="Times New Roman" w:eastAsia="Times New Roman" w:hAnsi="Times New Roman" w:cs="Times New Roman"/>
          <w:color w:val="000000"/>
          <w:sz w:val="28"/>
          <w:szCs w:val="28"/>
          <w:lang w:eastAsia="ru-RU"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23782" w:rsidTr="00323782">
        <w:trPr>
          <w:trHeight w:val="1228"/>
        </w:trPr>
        <w:tc>
          <w:tcPr>
            <w:tcW w:w="4743" w:type="dxa"/>
          </w:tcPr>
          <w:p w:rsidR="00323782" w:rsidRDefault="00323782" w:rsidP="00323782">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p>
          <w:p w:rsidR="00323782" w:rsidRDefault="00323782" w:rsidP="00323782">
            <w:pPr>
              <w:widowControl w:val="0"/>
              <w:tabs>
                <w:tab w:val="left" w:pos="709"/>
              </w:tabs>
              <w:spacing w:line="276" w:lineRule="auto"/>
              <w:jc w:val="both"/>
              <w:rPr>
                <w:rFonts w:eastAsia="Times New Roman"/>
              </w:rPr>
            </w:pPr>
            <w:r>
              <w:rPr>
                <w:rFonts w:ascii="Times New Roman" w:eastAsia="Times New Roman" w:hAnsi="Times New Roman" w:cs="Times New Roman"/>
                <w:color w:val="000000"/>
                <w:sz w:val="24"/>
                <w:szCs w:val="24"/>
                <w:lang w:eastAsia="ru-RU" w:bidi="ru-RU"/>
              </w:rPr>
              <w:t xml:space="preserve"> _</w:t>
            </w:r>
            <w:r>
              <w:rPr>
                <w:rFonts w:eastAsia="Times New Roman"/>
              </w:rPr>
              <w:t>______________________________________</w:t>
            </w:r>
          </w:p>
          <w:p w:rsidR="00323782" w:rsidRPr="005F6176" w:rsidRDefault="00323782" w:rsidP="00323782">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Должность и ФИО сотрудника, </w:t>
            </w:r>
          </w:p>
          <w:p w:rsidR="00323782" w:rsidRDefault="00323782" w:rsidP="00323782">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принявшего решение          </w:t>
            </w:r>
          </w:p>
        </w:tc>
        <w:tc>
          <w:tcPr>
            <w:tcW w:w="4743" w:type="dxa"/>
          </w:tcPr>
          <w:p w:rsidR="00323782" w:rsidRDefault="00323782" w:rsidP="00323782">
            <w:pPr>
              <w:widowControl w:val="0"/>
              <w:tabs>
                <w:tab w:val="left" w:pos="709"/>
              </w:tabs>
              <w:spacing w:line="276" w:lineRule="auto"/>
              <w:jc w:val="center"/>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Подпись</w:t>
            </w:r>
          </w:p>
        </w:tc>
      </w:tr>
    </w:tbl>
    <w:p w:rsidR="00725476" w:rsidRPr="005F6176" w:rsidRDefault="00725476" w:rsidP="00725476">
      <w:pPr>
        <w:widowControl w:val="0"/>
        <w:tabs>
          <w:tab w:val="left" w:pos="709"/>
        </w:tabs>
        <w:spacing w:after="0" w:line="276" w:lineRule="auto"/>
        <w:jc w:val="both"/>
        <w:rPr>
          <w:rFonts w:ascii="Times New Roman" w:eastAsia="Times New Roman" w:hAnsi="Times New Roman" w:cs="Times New Roman"/>
          <w:color w:val="000000"/>
          <w:sz w:val="24"/>
          <w:szCs w:val="24"/>
          <w:lang w:eastAsia="ru-RU" w:bidi="ru-RU"/>
        </w:rPr>
      </w:pPr>
    </w:p>
    <w:p w:rsidR="00725476" w:rsidRDefault="00725476" w:rsidP="005F6176">
      <w:pPr>
        <w:widowControl w:val="0"/>
        <w:tabs>
          <w:tab w:val="left" w:pos="709"/>
        </w:tabs>
        <w:spacing w:after="0" w:line="276" w:lineRule="auto"/>
        <w:rPr>
          <w:rFonts w:ascii="Times New Roman" w:eastAsia="Times New Roman" w:hAnsi="Times New Roman" w:cs="Times New Roman"/>
          <w:color w:val="000000"/>
          <w:sz w:val="28"/>
          <w:szCs w:val="28"/>
          <w:lang w:eastAsia="ru-RU" w:bidi="ru-RU"/>
        </w:rPr>
      </w:pPr>
    </w:p>
    <w:p w:rsidR="006E4869" w:rsidRDefault="006E4869" w:rsidP="005F6176">
      <w:pPr>
        <w:widowControl w:val="0"/>
        <w:tabs>
          <w:tab w:val="left" w:pos="709"/>
        </w:tabs>
        <w:spacing w:after="0" w:line="276" w:lineRule="auto"/>
        <w:rPr>
          <w:rFonts w:ascii="Times New Roman" w:eastAsia="Times New Roman" w:hAnsi="Times New Roman" w:cs="Times New Roman"/>
          <w:color w:val="000000"/>
          <w:sz w:val="28"/>
          <w:szCs w:val="28"/>
          <w:lang w:eastAsia="ru-RU" w:bidi="ru-RU"/>
        </w:rPr>
      </w:pPr>
    </w:p>
    <w:p w:rsidR="006E4869" w:rsidRDefault="006E4869" w:rsidP="005F6176">
      <w:pPr>
        <w:widowControl w:val="0"/>
        <w:tabs>
          <w:tab w:val="left" w:pos="709"/>
        </w:tabs>
        <w:spacing w:after="0" w:line="276" w:lineRule="auto"/>
        <w:rPr>
          <w:rFonts w:ascii="Times New Roman" w:eastAsia="Times New Roman" w:hAnsi="Times New Roman" w:cs="Times New Roman"/>
          <w:color w:val="000000"/>
          <w:sz w:val="28"/>
          <w:szCs w:val="28"/>
          <w:lang w:eastAsia="ru-RU" w:bidi="ru-RU"/>
        </w:rPr>
      </w:pPr>
    </w:p>
    <w:p w:rsidR="006E4869" w:rsidRDefault="006E4869" w:rsidP="005F6176">
      <w:pPr>
        <w:widowControl w:val="0"/>
        <w:tabs>
          <w:tab w:val="left" w:pos="709"/>
        </w:tabs>
        <w:spacing w:after="0" w:line="276" w:lineRule="auto"/>
        <w:rPr>
          <w:rFonts w:ascii="Times New Roman" w:eastAsia="Times New Roman" w:hAnsi="Times New Roman" w:cs="Times New Roman"/>
          <w:color w:val="000000"/>
          <w:sz w:val="28"/>
          <w:szCs w:val="28"/>
          <w:lang w:eastAsia="ru-RU" w:bidi="ru-RU"/>
        </w:rPr>
      </w:pPr>
    </w:p>
    <w:p w:rsidR="006E4869" w:rsidRDefault="006E4869" w:rsidP="006E4869">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Приложение №</w:t>
      </w:r>
      <w:r w:rsidR="0049120A">
        <w:rPr>
          <w:rFonts w:ascii="Times New Roman" w:hAnsi="Times New Roman" w:cs="Times New Roman"/>
          <w:sz w:val="28"/>
          <w:szCs w:val="28"/>
        </w:rPr>
        <w:t>3</w:t>
      </w:r>
      <w:r>
        <w:rPr>
          <w:rFonts w:ascii="Times New Roman" w:hAnsi="Times New Roman" w:cs="Times New Roman"/>
          <w:sz w:val="28"/>
          <w:szCs w:val="28"/>
        </w:rPr>
        <w:t xml:space="preserve"> к</w:t>
      </w:r>
    </w:p>
    <w:p w:rsidR="006E4869" w:rsidRDefault="006E4869" w:rsidP="006E4869">
      <w:pPr>
        <w:pStyle w:val="a3"/>
        <w:spacing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6E4869" w:rsidRDefault="006E4869" w:rsidP="006E4869">
      <w:pPr>
        <w:pStyle w:val="a3"/>
        <w:spacing w:after="0" w:line="276"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7A3D1D">
        <w:rPr>
          <w:rFonts w:ascii="Times New Roman" w:hAnsi="Times New Roman" w:cs="Times New Roman"/>
          <w:sz w:val="28"/>
          <w:szCs w:val="28"/>
        </w:rPr>
        <w:t xml:space="preserve"> </w:t>
      </w:r>
    </w:p>
    <w:p w:rsidR="006E4869" w:rsidRDefault="007A3D1D" w:rsidP="006E4869">
      <w:pPr>
        <w:widowControl w:val="0"/>
        <w:tabs>
          <w:tab w:val="left" w:pos="709"/>
        </w:tabs>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6E4869">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E4869">
        <w:rPr>
          <w:rFonts w:ascii="Times New Roman" w:hAnsi="Times New Roman" w:cs="Times New Roman"/>
          <w:sz w:val="28"/>
          <w:szCs w:val="28"/>
        </w:rPr>
        <w:t xml:space="preserve"> услуги</w:t>
      </w:r>
      <w:proofErr w:type="gramEnd"/>
    </w:p>
    <w:p w:rsidR="006E4869" w:rsidRDefault="006E4869" w:rsidP="006E4869">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6E4869" w:rsidRPr="006E4869" w:rsidRDefault="006E4869" w:rsidP="006E4869">
      <w:pPr>
        <w:widowControl w:val="0"/>
        <w:spacing w:after="0" w:line="322" w:lineRule="exact"/>
        <w:jc w:val="center"/>
        <w:outlineLvl w:val="2"/>
        <w:rPr>
          <w:rFonts w:ascii="Times New Roman" w:eastAsia="Times New Roman" w:hAnsi="Times New Roman" w:cs="Times New Roman"/>
          <w:b/>
          <w:bCs/>
          <w:color w:val="000000"/>
          <w:sz w:val="28"/>
          <w:szCs w:val="28"/>
          <w:lang w:eastAsia="ru-RU" w:bidi="ru-RU"/>
        </w:rPr>
      </w:pPr>
      <w:bookmarkStart w:id="12" w:name="bookmark38"/>
      <w:r w:rsidRPr="006E4869">
        <w:rPr>
          <w:rFonts w:ascii="Times New Roman" w:eastAsia="Times New Roman" w:hAnsi="Times New Roman" w:cs="Times New Roman"/>
          <w:b/>
          <w:bCs/>
          <w:color w:val="000000"/>
          <w:sz w:val="28"/>
          <w:szCs w:val="28"/>
          <w:lang w:eastAsia="ru-RU" w:bidi="ru-RU"/>
        </w:rPr>
        <w:t xml:space="preserve">Форма решения о приеме на </w:t>
      </w:r>
      <w:proofErr w:type="gramStart"/>
      <w:r w:rsidRPr="006E4869">
        <w:rPr>
          <w:rFonts w:ascii="Times New Roman" w:eastAsia="Times New Roman" w:hAnsi="Times New Roman" w:cs="Times New Roman"/>
          <w:b/>
          <w:bCs/>
          <w:color w:val="000000"/>
          <w:sz w:val="28"/>
          <w:szCs w:val="28"/>
          <w:lang w:eastAsia="ru-RU" w:bidi="ru-RU"/>
        </w:rPr>
        <w:t xml:space="preserve">обучение </w:t>
      </w:r>
      <w:r w:rsidR="007A3D1D">
        <w:rPr>
          <w:rFonts w:ascii="Times New Roman" w:eastAsia="Times New Roman" w:hAnsi="Times New Roman" w:cs="Times New Roman"/>
          <w:b/>
          <w:bCs/>
          <w:color w:val="000000"/>
          <w:sz w:val="28"/>
          <w:szCs w:val="28"/>
          <w:lang w:eastAsia="ru-RU" w:bidi="ru-RU"/>
        </w:rPr>
        <w:t xml:space="preserve"> в</w:t>
      </w:r>
      <w:proofErr w:type="gramEnd"/>
      <w:r w:rsidRPr="006E4869">
        <w:rPr>
          <w:rFonts w:ascii="Times New Roman" w:eastAsia="Times New Roman" w:hAnsi="Times New Roman" w:cs="Times New Roman"/>
          <w:b/>
          <w:bCs/>
          <w:color w:val="000000"/>
          <w:sz w:val="28"/>
          <w:szCs w:val="28"/>
          <w:lang w:eastAsia="ru-RU" w:bidi="ru-RU"/>
        </w:rPr>
        <w:t xml:space="preserve"> муниципальную образовательную организацию </w:t>
      </w:r>
      <w:r w:rsidR="007A3D1D">
        <w:rPr>
          <w:rFonts w:ascii="Times New Roman" w:eastAsia="Times New Roman" w:hAnsi="Times New Roman" w:cs="Times New Roman"/>
          <w:b/>
          <w:bCs/>
          <w:color w:val="000000"/>
          <w:sz w:val="28"/>
          <w:szCs w:val="28"/>
          <w:lang w:eastAsia="ru-RU" w:bidi="ru-RU"/>
        </w:rPr>
        <w:t>Мезенского муниципального округа Архангельской области</w:t>
      </w:r>
      <w:r w:rsidRPr="006E4869">
        <w:rPr>
          <w:rFonts w:ascii="Times New Roman" w:eastAsia="Times New Roman" w:hAnsi="Times New Roman" w:cs="Times New Roman"/>
          <w:b/>
          <w:bCs/>
          <w:color w:val="000000"/>
          <w:sz w:val="28"/>
          <w:szCs w:val="28"/>
          <w:lang w:eastAsia="ru-RU" w:bidi="ru-RU"/>
        </w:rPr>
        <w:t>, реализующую программу общего образования</w:t>
      </w:r>
      <w:bookmarkEnd w:id="12"/>
    </w:p>
    <w:p w:rsidR="006E4869" w:rsidRDefault="006E4869" w:rsidP="006E4869">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6E4869" w:rsidRDefault="006E4869" w:rsidP="006E4869">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6E4869" w:rsidRPr="005F6176" w:rsidRDefault="006E4869" w:rsidP="006E4869">
      <w:pPr>
        <w:widowControl w:val="0"/>
        <w:tabs>
          <w:tab w:val="left" w:pos="709"/>
        </w:tabs>
        <w:spacing w:after="0" w:line="276" w:lineRule="auto"/>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Наименование организации                                       Кому: _______________</w:t>
      </w:r>
    </w:p>
    <w:p w:rsidR="006E4869" w:rsidRDefault="006E4869" w:rsidP="006E4869">
      <w:pPr>
        <w:widowControl w:val="0"/>
        <w:tabs>
          <w:tab w:val="left" w:pos="709"/>
        </w:tabs>
        <w:spacing w:after="0" w:line="276" w:lineRule="auto"/>
        <w:jc w:val="right"/>
        <w:rPr>
          <w:rFonts w:ascii="Times New Roman" w:eastAsia="Times New Roman" w:hAnsi="Times New Roman" w:cs="Times New Roman"/>
          <w:color w:val="000000"/>
          <w:sz w:val="28"/>
          <w:szCs w:val="28"/>
          <w:lang w:eastAsia="ru-RU" w:bidi="ru-RU"/>
        </w:rPr>
      </w:pPr>
    </w:p>
    <w:p w:rsidR="006E4869" w:rsidRPr="005E1160" w:rsidRDefault="006E4869" w:rsidP="005E1160">
      <w:pPr>
        <w:widowControl w:val="0"/>
        <w:tabs>
          <w:tab w:val="left" w:pos="709"/>
        </w:tabs>
        <w:spacing w:after="0" w:line="276" w:lineRule="auto"/>
        <w:jc w:val="center"/>
        <w:rPr>
          <w:rFonts w:ascii="Times New Roman" w:eastAsia="Times New Roman" w:hAnsi="Times New Roman" w:cs="Times New Roman"/>
          <w:b/>
          <w:bCs/>
          <w:color w:val="000000"/>
          <w:sz w:val="24"/>
          <w:szCs w:val="24"/>
          <w:lang w:eastAsia="ru-RU" w:bidi="ru-RU"/>
        </w:rPr>
      </w:pPr>
      <w:r w:rsidRPr="005E1160">
        <w:rPr>
          <w:rFonts w:ascii="Times New Roman" w:eastAsia="Times New Roman" w:hAnsi="Times New Roman" w:cs="Times New Roman"/>
          <w:b/>
          <w:bCs/>
          <w:color w:val="000000"/>
          <w:sz w:val="24"/>
          <w:szCs w:val="24"/>
          <w:lang w:eastAsia="ru-RU" w:bidi="ru-RU"/>
        </w:rPr>
        <w:t>РЕШЕНИЕ:</w:t>
      </w:r>
    </w:p>
    <w:p w:rsidR="006E4869" w:rsidRDefault="006E4869" w:rsidP="005E1160">
      <w:pPr>
        <w:widowControl w:val="0"/>
        <w:tabs>
          <w:tab w:val="left" w:pos="709"/>
        </w:tabs>
        <w:spacing w:after="0" w:line="276" w:lineRule="auto"/>
        <w:jc w:val="center"/>
        <w:rPr>
          <w:rFonts w:ascii="Times New Roman" w:eastAsia="Times New Roman" w:hAnsi="Times New Roman" w:cs="Times New Roman"/>
          <w:b/>
          <w:bCs/>
          <w:color w:val="000000"/>
          <w:sz w:val="24"/>
          <w:szCs w:val="24"/>
          <w:lang w:eastAsia="ru-RU" w:bidi="ru-RU"/>
        </w:rPr>
      </w:pPr>
      <w:r w:rsidRPr="005E1160">
        <w:rPr>
          <w:rFonts w:ascii="Times New Roman" w:eastAsia="Times New Roman" w:hAnsi="Times New Roman" w:cs="Times New Roman"/>
          <w:b/>
          <w:bCs/>
          <w:color w:val="000000"/>
          <w:sz w:val="24"/>
          <w:szCs w:val="24"/>
          <w:lang w:eastAsia="ru-RU" w:bidi="ru-RU"/>
        </w:rPr>
        <w:t xml:space="preserve">о приеме на обучение в муниципальную образовательную организацию </w:t>
      </w:r>
      <w:r w:rsidR="007A3D1D">
        <w:rPr>
          <w:rFonts w:ascii="Times New Roman" w:eastAsia="Times New Roman" w:hAnsi="Times New Roman" w:cs="Times New Roman"/>
          <w:b/>
          <w:bCs/>
          <w:color w:val="000000"/>
          <w:sz w:val="24"/>
          <w:szCs w:val="24"/>
          <w:lang w:eastAsia="ru-RU" w:bidi="ru-RU"/>
        </w:rPr>
        <w:t>Мезенского муниципального округа Архангельской области</w:t>
      </w:r>
      <w:r w:rsidRPr="005E1160">
        <w:rPr>
          <w:rFonts w:ascii="Times New Roman" w:eastAsia="Times New Roman" w:hAnsi="Times New Roman" w:cs="Times New Roman"/>
          <w:b/>
          <w:bCs/>
          <w:color w:val="000000"/>
          <w:sz w:val="24"/>
          <w:szCs w:val="24"/>
          <w:lang w:eastAsia="ru-RU" w:bidi="ru-RU"/>
        </w:rPr>
        <w:t>, реализующую программу общего образования</w:t>
      </w:r>
    </w:p>
    <w:p w:rsidR="005E1160" w:rsidRDefault="005E1160" w:rsidP="005E1160">
      <w:pPr>
        <w:widowControl w:val="0"/>
        <w:tabs>
          <w:tab w:val="left" w:pos="709"/>
        </w:tabs>
        <w:spacing w:after="0" w:line="276" w:lineRule="auto"/>
        <w:jc w:val="center"/>
        <w:rPr>
          <w:rFonts w:ascii="Times New Roman" w:eastAsia="Times New Roman" w:hAnsi="Times New Roman" w:cs="Times New Roman"/>
          <w:b/>
          <w:bCs/>
          <w:color w:val="000000"/>
          <w:sz w:val="24"/>
          <w:szCs w:val="24"/>
          <w:lang w:eastAsia="ru-RU" w:bidi="ru-RU"/>
        </w:rPr>
      </w:pP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от _______________                                                             № _____________</w:t>
      </w: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5E1160" w:rsidRDefault="005E1160" w:rsidP="005E1160">
      <w:pPr>
        <w:widowControl w:val="0"/>
        <w:tabs>
          <w:tab w:val="left" w:pos="709"/>
        </w:tabs>
        <w:spacing w:after="0" w:line="276" w:lineRule="auto"/>
        <w:ind w:firstLine="709"/>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Ваше заявление от _________________  № _______________ и прилагаемые к нему документы (копии) Организацией рассмотрены и принято решение о приеме на обучение в ___________________________________________________________</w:t>
      </w: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(распорядительный акт от ________№ __________________).</w:t>
      </w: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Дополнительная информация: ___________________________________</w:t>
      </w: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5E1160" w:rsidTr="00971C58">
        <w:trPr>
          <w:trHeight w:val="1228"/>
        </w:trPr>
        <w:tc>
          <w:tcPr>
            <w:tcW w:w="4743" w:type="dxa"/>
          </w:tcPr>
          <w:p w:rsidR="005E1160" w:rsidRDefault="005E11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p>
          <w:p w:rsidR="005E1160" w:rsidRDefault="005E1160" w:rsidP="00971C58">
            <w:pPr>
              <w:widowControl w:val="0"/>
              <w:tabs>
                <w:tab w:val="left" w:pos="709"/>
              </w:tabs>
              <w:spacing w:line="276" w:lineRule="auto"/>
              <w:jc w:val="both"/>
              <w:rPr>
                <w:rFonts w:eastAsia="Times New Roman"/>
              </w:rPr>
            </w:pPr>
            <w:r>
              <w:rPr>
                <w:rFonts w:ascii="Times New Roman" w:eastAsia="Times New Roman" w:hAnsi="Times New Roman" w:cs="Times New Roman"/>
                <w:color w:val="000000"/>
                <w:sz w:val="24"/>
                <w:szCs w:val="24"/>
                <w:lang w:eastAsia="ru-RU" w:bidi="ru-RU"/>
              </w:rPr>
              <w:t xml:space="preserve"> _</w:t>
            </w:r>
            <w:r>
              <w:rPr>
                <w:rFonts w:eastAsia="Times New Roman"/>
              </w:rPr>
              <w:t>______________________________________</w:t>
            </w:r>
          </w:p>
          <w:p w:rsidR="005E1160" w:rsidRPr="005F6176" w:rsidRDefault="005E11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Должность и ФИО сотрудника, </w:t>
            </w:r>
          </w:p>
          <w:p w:rsidR="005E1160" w:rsidRDefault="005E11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принявшего решение          </w:t>
            </w:r>
          </w:p>
        </w:tc>
        <w:tc>
          <w:tcPr>
            <w:tcW w:w="4743" w:type="dxa"/>
          </w:tcPr>
          <w:p w:rsidR="005E1160" w:rsidRDefault="005E1160" w:rsidP="00971C58">
            <w:pPr>
              <w:widowControl w:val="0"/>
              <w:tabs>
                <w:tab w:val="left" w:pos="709"/>
              </w:tabs>
              <w:spacing w:line="276" w:lineRule="auto"/>
              <w:jc w:val="center"/>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Подпись</w:t>
            </w:r>
          </w:p>
        </w:tc>
      </w:tr>
    </w:tbl>
    <w:p w:rsidR="005E1160" w:rsidRDefault="005E1160"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49120A">
      <w:pPr>
        <w:pStyle w:val="a3"/>
        <w:spacing w:line="240" w:lineRule="auto"/>
        <w:ind w:left="435"/>
        <w:jc w:val="right"/>
        <w:rPr>
          <w:rFonts w:ascii="Times New Roman" w:hAnsi="Times New Roman" w:cs="Times New Roman"/>
          <w:sz w:val="28"/>
          <w:szCs w:val="28"/>
        </w:rPr>
      </w:pPr>
      <w:bookmarkStart w:id="13" w:name="_Hlk133580636"/>
      <w:r>
        <w:rPr>
          <w:rFonts w:ascii="Times New Roman" w:hAnsi="Times New Roman" w:cs="Times New Roman"/>
          <w:sz w:val="28"/>
          <w:szCs w:val="28"/>
        </w:rPr>
        <w:t>Приложение №</w:t>
      </w:r>
      <w:r w:rsidR="008163B4">
        <w:rPr>
          <w:rFonts w:ascii="Times New Roman" w:hAnsi="Times New Roman" w:cs="Times New Roman"/>
          <w:sz w:val="28"/>
          <w:szCs w:val="28"/>
        </w:rPr>
        <w:t>4</w:t>
      </w:r>
      <w:r>
        <w:rPr>
          <w:rFonts w:ascii="Times New Roman" w:hAnsi="Times New Roman" w:cs="Times New Roman"/>
          <w:sz w:val="28"/>
          <w:szCs w:val="28"/>
        </w:rPr>
        <w:t xml:space="preserve"> к</w:t>
      </w:r>
    </w:p>
    <w:p w:rsidR="0049120A" w:rsidRDefault="0049120A" w:rsidP="0049120A">
      <w:pPr>
        <w:pStyle w:val="a3"/>
        <w:spacing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49120A" w:rsidRDefault="0049120A" w:rsidP="0049120A">
      <w:pPr>
        <w:pStyle w:val="a3"/>
        <w:spacing w:after="0"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7A3D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120A" w:rsidRDefault="007A3D1D" w:rsidP="0049120A">
      <w:pPr>
        <w:widowControl w:val="0"/>
        <w:tabs>
          <w:tab w:val="left" w:pos="709"/>
        </w:tabs>
        <w:spacing w:after="0" w:line="240" w:lineRule="auto"/>
        <w:jc w:val="right"/>
        <w:rPr>
          <w:rFonts w:ascii="Times New Roman" w:eastAsia="Times New Roman" w:hAnsi="Times New Roman" w:cs="Times New Roman"/>
          <w:b/>
          <w:bCs/>
          <w:color w:val="000000"/>
          <w:sz w:val="24"/>
          <w:szCs w:val="24"/>
          <w:lang w:eastAsia="ru-RU" w:bidi="ru-RU"/>
        </w:rPr>
      </w:pPr>
      <w:r>
        <w:rPr>
          <w:rFonts w:ascii="Times New Roman" w:hAnsi="Times New Roman" w:cs="Times New Roman"/>
          <w:sz w:val="28"/>
          <w:szCs w:val="28"/>
        </w:rPr>
        <w:t xml:space="preserve"> </w:t>
      </w:r>
      <w:proofErr w:type="gramStart"/>
      <w:r w:rsidR="0049120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49120A">
        <w:rPr>
          <w:rFonts w:ascii="Times New Roman" w:hAnsi="Times New Roman" w:cs="Times New Roman"/>
          <w:sz w:val="28"/>
          <w:szCs w:val="28"/>
        </w:rPr>
        <w:t xml:space="preserve"> услуги</w:t>
      </w:r>
      <w:proofErr w:type="gramEnd"/>
    </w:p>
    <w:bookmarkEnd w:id="13"/>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49120A">
      <w:pPr>
        <w:widowControl w:val="0"/>
        <w:spacing w:after="0" w:line="322" w:lineRule="exact"/>
        <w:ind w:firstLine="840"/>
        <w:jc w:val="center"/>
        <w:outlineLvl w:val="2"/>
        <w:rPr>
          <w:rFonts w:ascii="Times New Roman" w:eastAsia="Times New Roman" w:hAnsi="Times New Roman" w:cs="Times New Roman"/>
          <w:b/>
          <w:bCs/>
          <w:color w:val="000000"/>
          <w:sz w:val="28"/>
          <w:szCs w:val="28"/>
          <w:lang w:eastAsia="ru-RU" w:bidi="ru-RU"/>
        </w:rPr>
      </w:pPr>
      <w:bookmarkStart w:id="14" w:name="bookmark39"/>
      <w:r w:rsidRPr="0049120A">
        <w:rPr>
          <w:rFonts w:ascii="Times New Roman" w:eastAsia="Times New Roman" w:hAnsi="Times New Roman" w:cs="Times New Roman"/>
          <w:b/>
          <w:bCs/>
          <w:color w:val="000000"/>
          <w:sz w:val="28"/>
          <w:szCs w:val="28"/>
          <w:lang w:eastAsia="ru-RU" w:bidi="ru-RU"/>
        </w:rPr>
        <w:t xml:space="preserve">Форма решения об отказе в приеме на обучение </w:t>
      </w:r>
      <w:proofErr w:type="gramStart"/>
      <w:r w:rsidRPr="0049120A">
        <w:rPr>
          <w:rFonts w:ascii="Times New Roman" w:eastAsia="Times New Roman" w:hAnsi="Times New Roman" w:cs="Times New Roman"/>
          <w:b/>
          <w:bCs/>
          <w:color w:val="000000"/>
          <w:sz w:val="28"/>
          <w:szCs w:val="28"/>
          <w:lang w:eastAsia="ru-RU" w:bidi="ru-RU"/>
        </w:rPr>
        <w:t xml:space="preserve">в </w:t>
      </w:r>
      <w:r w:rsidR="007A3D1D">
        <w:rPr>
          <w:rFonts w:ascii="Times New Roman" w:eastAsia="Times New Roman" w:hAnsi="Times New Roman" w:cs="Times New Roman"/>
          <w:b/>
          <w:bCs/>
          <w:color w:val="000000"/>
          <w:sz w:val="28"/>
          <w:szCs w:val="28"/>
          <w:lang w:eastAsia="ru-RU" w:bidi="ru-RU"/>
        </w:rPr>
        <w:t xml:space="preserve"> </w:t>
      </w:r>
      <w:r w:rsidRPr="0049120A">
        <w:rPr>
          <w:rFonts w:ascii="Times New Roman" w:eastAsia="Times New Roman" w:hAnsi="Times New Roman" w:cs="Times New Roman"/>
          <w:b/>
          <w:bCs/>
          <w:color w:val="000000"/>
          <w:sz w:val="28"/>
          <w:szCs w:val="28"/>
          <w:lang w:eastAsia="ru-RU" w:bidi="ru-RU"/>
        </w:rPr>
        <w:t>муниципальную</w:t>
      </w:r>
      <w:proofErr w:type="gramEnd"/>
      <w:r w:rsidRPr="0049120A">
        <w:rPr>
          <w:rFonts w:ascii="Times New Roman" w:eastAsia="Times New Roman" w:hAnsi="Times New Roman" w:cs="Times New Roman"/>
          <w:b/>
          <w:bCs/>
          <w:color w:val="000000"/>
          <w:sz w:val="28"/>
          <w:szCs w:val="28"/>
          <w:lang w:eastAsia="ru-RU" w:bidi="ru-RU"/>
        </w:rPr>
        <w:t xml:space="preserve"> образовательную организацию </w:t>
      </w:r>
      <w:r w:rsidR="007A3D1D">
        <w:rPr>
          <w:rFonts w:ascii="Times New Roman" w:eastAsia="Times New Roman" w:hAnsi="Times New Roman" w:cs="Times New Roman"/>
          <w:b/>
          <w:bCs/>
          <w:color w:val="000000"/>
          <w:sz w:val="28"/>
          <w:szCs w:val="28"/>
          <w:lang w:eastAsia="ru-RU" w:bidi="ru-RU"/>
        </w:rPr>
        <w:t>Мезенского муниципального округа Архангельской области</w:t>
      </w:r>
      <w:r w:rsidRPr="0049120A">
        <w:rPr>
          <w:rFonts w:ascii="Times New Roman" w:eastAsia="Times New Roman" w:hAnsi="Times New Roman" w:cs="Times New Roman"/>
          <w:b/>
          <w:bCs/>
          <w:color w:val="000000"/>
          <w:sz w:val="28"/>
          <w:szCs w:val="28"/>
          <w:lang w:eastAsia="ru-RU" w:bidi="ru-RU"/>
        </w:rPr>
        <w:t>, реализующую программу общего образования</w:t>
      </w:r>
      <w:bookmarkEnd w:id="14"/>
    </w:p>
    <w:p w:rsidR="0049120A" w:rsidRDefault="0049120A" w:rsidP="0049120A">
      <w:pPr>
        <w:widowControl w:val="0"/>
        <w:spacing w:after="0" w:line="322" w:lineRule="exact"/>
        <w:ind w:firstLine="840"/>
        <w:jc w:val="center"/>
        <w:outlineLvl w:val="2"/>
        <w:rPr>
          <w:rFonts w:ascii="Times New Roman" w:eastAsia="Times New Roman" w:hAnsi="Times New Roman" w:cs="Times New Roman"/>
          <w:b/>
          <w:bCs/>
          <w:color w:val="000000"/>
          <w:sz w:val="28"/>
          <w:szCs w:val="28"/>
          <w:lang w:eastAsia="ru-RU" w:bidi="ru-RU"/>
        </w:rPr>
      </w:pPr>
    </w:p>
    <w:p w:rsidR="0049120A" w:rsidRPr="005F6176" w:rsidRDefault="0049120A" w:rsidP="0049120A">
      <w:pPr>
        <w:widowControl w:val="0"/>
        <w:tabs>
          <w:tab w:val="left" w:pos="709"/>
        </w:tabs>
        <w:spacing w:after="0" w:line="276" w:lineRule="auto"/>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Наименование организации                                       Кому: _______________</w:t>
      </w:r>
    </w:p>
    <w:p w:rsidR="0049120A" w:rsidRDefault="0049120A" w:rsidP="005E1160">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49120A">
      <w:pPr>
        <w:widowControl w:val="0"/>
        <w:tabs>
          <w:tab w:val="left" w:pos="709"/>
        </w:tabs>
        <w:spacing w:after="0" w:line="276"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РЕШЕНИЕ</w:t>
      </w:r>
    </w:p>
    <w:p w:rsidR="0049120A" w:rsidRDefault="0049120A" w:rsidP="0049120A">
      <w:pPr>
        <w:widowControl w:val="0"/>
        <w:tabs>
          <w:tab w:val="left" w:pos="709"/>
        </w:tabs>
        <w:spacing w:after="0" w:line="276" w:lineRule="auto"/>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об отказе в приеме на обучение в</w:t>
      </w:r>
      <w:r w:rsidR="00521004">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 xml:space="preserve">муниципальную образовательную организацию </w:t>
      </w:r>
      <w:r w:rsidR="00521004">
        <w:rPr>
          <w:rFonts w:ascii="Times New Roman" w:eastAsia="Times New Roman" w:hAnsi="Times New Roman" w:cs="Times New Roman"/>
          <w:b/>
          <w:bCs/>
          <w:color w:val="000000"/>
          <w:sz w:val="24"/>
          <w:szCs w:val="24"/>
          <w:lang w:eastAsia="ru-RU" w:bidi="ru-RU"/>
        </w:rPr>
        <w:t>Мезенского муниципального округа Архангельской области</w:t>
      </w:r>
      <w:r>
        <w:rPr>
          <w:rFonts w:ascii="Times New Roman" w:eastAsia="Times New Roman" w:hAnsi="Times New Roman" w:cs="Times New Roman"/>
          <w:b/>
          <w:bCs/>
          <w:color w:val="000000"/>
          <w:sz w:val="24"/>
          <w:szCs w:val="24"/>
          <w:lang w:eastAsia="ru-RU" w:bidi="ru-RU"/>
        </w:rPr>
        <w:t>, реализующую программу общего образования</w:t>
      </w:r>
    </w:p>
    <w:p w:rsidR="0049120A" w:rsidRDefault="0049120A" w:rsidP="0049120A">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от _______________                                                             № _____________</w:t>
      </w:r>
    </w:p>
    <w:p w:rsidR="0049120A" w:rsidRDefault="0049120A" w:rsidP="0049120A">
      <w:pPr>
        <w:widowControl w:val="0"/>
        <w:tabs>
          <w:tab w:val="left" w:pos="709"/>
        </w:tabs>
        <w:spacing w:after="0" w:line="276" w:lineRule="auto"/>
        <w:rPr>
          <w:rFonts w:ascii="Times New Roman" w:eastAsia="Times New Roman" w:hAnsi="Times New Roman" w:cs="Times New Roman"/>
          <w:b/>
          <w:bCs/>
          <w:color w:val="000000"/>
          <w:sz w:val="24"/>
          <w:szCs w:val="24"/>
          <w:lang w:eastAsia="ru-RU" w:bidi="ru-RU"/>
        </w:rPr>
      </w:pPr>
    </w:p>
    <w:p w:rsidR="0049120A" w:rsidRDefault="0049120A" w:rsidP="0049120A">
      <w:pPr>
        <w:widowControl w:val="0"/>
        <w:tabs>
          <w:tab w:val="left" w:pos="709"/>
        </w:tabs>
        <w:spacing w:after="0" w:line="276" w:lineRule="auto"/>
        <w:ind w:firstLine="709"/>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color w:val="000000"/>
          <w:sz w:val="24"/>
          <w:szCs w:val="24"/>
          <w:lang w:eastAsia="ru-RU" w:bidi="ru-RU"/>
        </w:rPr>
        <w:t>Ваше заявление от _________________  № _______________ и прилагаемые к нему документы (копии) Организацией рассмотрены и принято решение о</w:t>
      </w:r>
      <w:r>
        <w:rPr>
          <w:rFonts w:ascii="Times New Roman" w:eastAsia="Times New Roman" w:hAnsi="Times New Roman" w:cs="Times New Roman"/>
          <w:color w:val="000000"/>
          <w:sz w:val="24"/>
          <w:szCs w:val="24"/>
          <w:lang w:eastAsia="ru-RU" w:bidi="ru-RU"/>
        </w:rPr>
        <w:t xml:space="preserve">б отказе в </w:t>
      </w:r>
      <w:r w:rsidRPr="0049120A">
        <w:rPr>
          <w:rFonts w:ascii="Times New Roman" w:eastAsia="Times New Roman" w:hAnsi="Times New Roman" w:cs="Times New Roman"/>
          <w:color w:val="000000"/>
          <w:sz w:val="24"/>
          <w:szCs w:val="24"/>
          <w:lang w:eastAsia="ru-RU" w:bidi="ru-RU"/>
        </w:rPr>
        <w:t xml:space="preserve"> приеме на обучение в</w:t>
      </w:r>
      <w:r>
        <w:rPr>
          <w:rFonts w:ascii="Times New Roman" w:eastAsia="Times New Roman" w:hAnsi="Times New Roman" w:cs="Times New Roman"/>
          <w:b/>
          <w:bCs/>
          <w:color w:val="000000"/>
          <w:sz w:val="24"/>
          <w:szCs w:val="24"/>
          <w:lang w:eastAsia="ru-RU" w:bidi="ru-RU"/>
        </w:rPr>
        <w:t xml:space="preserve"> ___________________________________________________________</w:t>
      </w:r>
    </w:p>
    <w:p w:rsidR="0049120A" w:rsidRDefault="0049120A" w:rsidP="0049120A">
      <w:pPr>
        <w:widowControl w:val="0"/>
        <w:tabs>
          <w:tab w:val="left" w:pos="709"/>
        </w:tabs>
        <w:spacing w:after="0" w:line="276" w:lineRule="auto"/>
        <w:ind w:firstLine="709"/>
        <w:rPr>
          <w:rFonts w:ascii="Times New Roman" w:eastAsia="Times New Roman" w:hAnsi="Times New Roman" w:cs="Times New Roman"/>
          <w:b/>
          <w:bCs/>
          <w:color w:val="000000"/>
          <w:sz w:val="24"/>
          <w:szCs w:val="24"/>
          <w:lang w:eastAsia="ru-RU" w:bidi="ru-RU"/>
        </w:rPr>
      </w:pPr>
    </w:p>
    <w:tbl>
      <w:tblPr>
        <w:tblStyle w:val="a5"/>
        <w:tblW w:w="0" w:type="auto"/>
        <w:tblLook w:val="04A0" w:firstRow="1" w:lastRow="0" w:firstColumn="1" w:lastColumn="0" w:noHBand="0" w:noVBand="1"/>
      </w:tblPr>
      <w:tblGrid>
        <w:gridCol w:w="2547"/>
        <w:gridCol w:w="6939"/>
      </w:tblGrid>
      <w:tr w:rsidR="0049120A" w:rsidRPr="0049120A" w:rsidTr="0049120A">
        <w:tc>
          <w:tcPr>
            <w:tcW w:w="2547" w:type="dxa"/>
          </w:tcPr>
          <w:p w:rsidR="0049120A" w:rsidRPr="0049120A" w:rsidRDefault="0049120A" w:rsidP="0049120A">
            <w:pPr>
              <w:widowControl w:val="0"/>
              <w:tabs>
                <w:tab w:val="left" w:leader="underscore" w:pos="5376"/>
                <w:tab w:val="left" w:leader="underscore" w:pos="6629"/>
              </w:tabs>
              <w:spacing w:line="240" w:lineRule="exact"/>
              <w:jc w:val="both"/>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b/>
                <w:bCs/>
                <w:color w:val="000000"/>
                <w:sz w:val="24"/>
                <w:szCs w:val="24"/>
                <w:lang w:eastAsia="ru-RU" w:bidi="ru-RU"/>
              </w:rPr>
              <w:t xml:space="preserve">№ </w:t>
            </w:r>
          </w:p>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b/>
                <w:bCs/>
                <w:color w:val="000000"/>
                <w:sz w:val="24"/>
                <w:szCs w:val="24"/>
                <w:lang w:eastAsia="ru-RU" w:bidi="ru-RU"/>
              </w:rPr>
              <w:t>Пункта</w:t>
            </w:r>
          </w:p>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b/>
                <w:bCs/>
                <w:color w:val="000000"/>
                <w:sz w:val="24"/>
                <w:szCs w:val="24"/>
                <w:lang w:eastAsia="ru-RU" w:bidi="ru-RU"/>
              </w:rPr>
              <w:t xml:space="preserve"> Административного </w:t>
            </w:r>
          </w:p>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b/>
                <w:bCs/>
                <w:color w:val="000000"/>
                <w:sz w:val="24"/>
                <w:szCs w:val="24"/>
                <w:lang w:eastAsia="ru-RU" w:bidi="ru-RU"/>
              </w:rPr>
              <w:t>регламента</w:t>
            </w:r>
          </w:p>
        </w:tc>
        <w:tc>
          <w:tcPr>
            <w:tcW w:w="6939" w:type="dxa"/>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b/>
                <w:bCs/>
                <w:color w:val="000000"/>
                <w:sz w:val="24"/>
                <w:szCs w:val="24"/>
                <w:lang w:eastAsia="ru-RU" w:bidi="ru-RU"/>
              </w:rPr>
              <w:t>Наименование основания для отказа в соответствии с единым стандартов</w:t>
            </w:r>
          </w:p>
        </w:tc>
      </w:tr>
      <w:tr w:rsidR="0049120A" w:rsidRPr="0049120A" w:rsidTr="0049120A">
        <w:tc>
          <w:tcPr>
            <w:tcW w:w="2547" w:type="dxa"/>
            <w:tcBorders>
              <w:top w:val="single" w:sz="4" w:space="0" w:color="auto"/>
              <w:left w:val="single" w:sz="4" w:space="0" w:color="auto"/>
            </w:tcBorders>
            <w:shd w:val="clear" w:color="auto" w:fill="FFFFFF"/>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13.2.1.</w:t>
            </w:r>
          </w:p>
        </w:tc>
        <w:tc>
          <w:tcPr>
            <w:tcW w:w="6939" w:type="dxa"/>
            <w:tcBorders>
              <w:top w:val="single" w:sz="4" w:space="0" w:color="auto"/>
              <w:left w:val="single" w:sz="4" w:space="0" w:color="auto"/>
              <w:right w:val="single" w:sz="4" w:space="0" w:color="auto"/>
            </w:tcBorders>
            <w:shd w:val="clear" w:color="auto" w:fill="FFFFFF"/>
            <w:vAlign w:val="bottom"/>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49120A" w:rsidRPr="0049120A" w:rsidTr="0049120A">
        <w:tc>
          <w:tcPr>
            <w:tcW w:w="2547" w:type="dxa"/>
            <w:tcBorders>
              <w:top w:val="single" w:sz="4" w:space="0" w:color="auto"/>
              <w:left w:val="single" w:sz="4" w:space="0" w:color="auto"/>
            </w:tcBorders>
            <w:shd w:val="clear" w:color="auto" w:fill="FFFFFF"/>
            <w:vAlign w:val="center"/>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13.2.2.</w:t>
            </w:r>
          </w:p>
        </w:tc>
        <w:tc>
          <w:tcPr>
            <w:tcW w:w="6939" w:type="dxa"/>
            <w:tcBorders>
              <w:top w:val="single" w:sz="4" w:space="0" w:color="auto"/>
              <w:left w:val="single" w:sz="4" w:space="0" w:color="auto"/>
              <w:right w:val="single" w:sz="4" w:space="0" w:color="auto"/>
            </w:tcBorders>
            <w:shd w:val="clear" w:color="auto" w:fill="FFFFFF"/>
            <w:vAlign w:val="center"/>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Отзыв заявления по инициативе заявителя</w:t>
            </w:r>
          </w:p>
        </w:tc>
      </w:tr>
      <w:tr w:rsidR="0049120A" w:rsidRPr="0049120A" w:rsidTr="0049120A">
        <w:tc>
          <w:tcPr>
            <w:tcW w:w="2547" w:type="dxa"/>
            <w:tcBorders>
              <w:top w:val="single" w:sz="4" w:space="0" w:color="auto"/>
              <w:left w:val="single" w:sz="4" w:space="0" w:color="auto"/>
              <w:bottom w:val="single" w:sz="4" w:space="0" w:color="auto"/>
            </w:tcBorders>
            <w:shd w:val="clear" w:color="auto" w:fill="FFFFFF"/>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13.2.3.</w:t>
            </w:r>
          </w:p>
        </w:tc>
        <w:tc>
          <w:tcPr>
            <w:tcW w:w="6939" w:type="dxa"/>
            <w:tcBorders>
              <w:top w:val="single" w:sz="4" w:space="0" w:color="auto"/>
              <w:left w:val="single" w:sz="4" w:space="0" w:color="auto"/>
              <w:bottom w:val="single" w:sz="4" w:space="0" w:color="auto"/>
              <w:right w:val="single" w:sz="4" w:space="0" w:color="auto"/>
            </w:tcBorders>
            <w:shd w:val="clear" w:color="auto" w:fill="FFFFFF"/>
            <w:vAlign w:val="center"/>
          </w:tcPr>
          <w:p w:rsidR="0049120A" w:rsidRPr="0049120A" w:rsidRDefault="0049120A" w:rsidP="0049120A">
            <w:pPr>
              <w:widowControl w:val="0"/>
              <w:tabs>
                <w:tab w:val="left" w:pos="709"/>
              </w:tabs>
              <w:spacing w:line="276" w:lineRule="auto"/>
              <w:rPr>
                <w:rFonts w:ascii="Times New Roman" w:eastAsia="Times New Roman" w:hAnsi="Times New Roman" w:cs="Times New Roman"/>
                <w:b/>
                <w:bCs/>
                <w:color w:val="000000"/>
                <w:sz w:val="24"/>
                <w:szCs w:val="24"/>
                <w:lang w:eastAsia="ru-RU" w:bidi="ru-RU"/>
              </w:rPr>
            </w:pPr>
            <w:r w:rsidRPr="0049120A">
              <w:rPr>
                <w:rFonts w:ascii="Times New Roman" w:hAnsi="Times New Roman" w:cs="Times New Roman"/>
                <w:sz w:val="24"/>
                <w:szCs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9120A" w:rsidRDefault="0049120A" w:rsidP="0049120A">
      <w:pPr>
        <w:widowControl w:val="0"/>
        <w:tabs>
          <w:tab w:val="left" w:pos="709"/>
        </w:tabs>
        <w:spacing w:after="0" w:line="276" w:lineRule="auto"/>
        <w:ind w:firstLine="709"/>
        <w:rPr>
          <w:rFonts w:ascii="Times New Roman" w:eastAsia="Times New Roman" w:hAnsi="Times New Roman" w:cs="Times New Roman"/>
          <w:b/>
          <w:bCs/>
          <w:color w:val="000000"/>
          <w:sz w:val="24"/>
          <w:szCs w:val="24"/>
          <w:lang w:eastAsia="ru-RU" w:bidi="ru-RU"/>
        </w:rPr>
      </w:pPr>
    </w:p>
    <w:p w:rsidR="0049120A" w:rsidRDefault="0049120A" w:rsidP="0049120A">
      <w:pPr>
        <w:widowControl w:val="0"/>
        <w:tabs>
          <w:tab w:val="left" w:pos="709"/>
        </w:tabs>
        <w:spacing w:after="0" w:line="276" w:lineRule="auto"/>
        <w:ind w:firstLine="709"/>
        <w:rPr>
          <w:rFonts w:ascii="Times New Roman" w:eastAsia="Times New Roman" w:hAnsi="Times New Roman" w:cs="Times New Roman"/>
          <w:b/>
          <w:bCs/>
          <w:color w:val="000000"/>
          <w:sz w:val="24"/>
          <w:szCs w:val="24"/>
          <w:lang w:eastAsia="ru-RU" w:bidi="ru-RU"/>
        </w:rPr>
      </w:pPr>
      <w:r w:rsidRPr="0049120A">
        <w:rPr>
          <w:rFonts w:ascii="Times New Roman" w:eastAsia="Times New Roman" w:hAnsi="Times New Roman" w:cs="Times New Roman"/>
          <w:color w:val="000000"/>
          <w:sz w:val="24"/>
          <w:szCs w:val="24"/>
          <w:lang w:eastAsia="ru-RU" w:bidi="ru-RU"/>
        </w:rPr>
        <w:t>Дополнительная информация</w:t>
      </w:r>
      <w:r>
        <w:rPr>
          <w:rFonts w:ascii="Times New Roman" w:eastAsia="Times New Roman" w:hAnsi="Times New Roman" w:cs="Times New Roman"/>
          <w:b/>
          <w:bCs/>
          <w:color w:val="000000"/>
          <w:sz w:val="24"/>
          <w:szCs w:val="24"/>
          <w:lang w:eastAsia="ru-RU" w:bidi="ru-RU"/>
        </w:rPr>
        <w:t>: __________________________________________</w:t>
      </w:r>
    </w:p>
    <w:p w:rsidR="0049120A" w:rsidRPr="0049120A" w:rsidRDefault="0049120A" w:rsidP="0049120A">
      <w:pPr>
        <w:widowControl w:val="0"/>
        <w:spacing w:after="0" w:line="274" w:lineRule="exact"/>
        <w:ind w:firstLine="709"/>
        <w:rPr>
          <w:rFonts w:ascii="Times New Roman" w:eastAsia="Times New Roman" w:hAnsi="Times New Roman" w:cs="Times New Roman"/>
          <w:color w:val="000000"/>
          <w:sz w:val="24"/>
          <w:szCs w:val="24"/>
          <w:lang w:eastAsia="ru-RU" w:bidi="ru-RU"/>
        </w:rPr>
      </w:pPr>
      <w:r w:rsidRPr="0049120A">
        <w:rPr>
          <w:rFonts w:ascii="Times New Roman" w:eastAsia="Times New Roman" w:hAnsi="Times New Roman" w:cs="Times New Roman"/>
          <w:color w:val="000000"/>
          <w:sz w:val="24"/>
          <w:szCs w:val="24"/>
          <w:lang w:eastAsia="ru-RU" w:bidi="ru-RU"/>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w:t>
      </w:r>
      <w:r w:rsidRPr="0049120A">
        <w:rPr>
          <w:rFonts w:ascii="Times New Roman" w:eastAsia="Times New Roman" w:hAnsi="Times New Roman" w:cs="Times New Roman"/>
          <w:color w:val="000000"/>
          <w:sz w:val="24"/>
          <w:szCs w:val="24"/>
          <w:lang w:eastAsia="ru-RU" w:bidi="ru-RU"/>
        </w:rPr>
        <w:lastRenderedPageBreak/>
        <w:t>жалобы в уполномоченный орган, а также в судебном порядке.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2E2460" w:rsidTr="002E2460">
        <w:trPr>
          <w:trHeight w:val="1228"/>
        </w:trPr>
        <w:tc>
          <w:tcPr>
            <w:tcW w:w="4743" w:type="dxa"/>
          </w:tcPr>
          <w:p w:rsidR="002E2460" w:rsidRDefault="002E24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p>
          <w:p w:rsidR="002E2460" w:rsidRDefault="002E2460" w:rsidP="00971C58">
            <w:pPr>
              <w:widowControl w:val="0"/>
              <w:tabs>
                <w:tab w:val="left" w:pos="709"/>
              </w:tabs>
              <w:spacing w:line="276" w:lineRule="auto"/>
              <w:jc w:val="both"/>
              <w:rPr>
                <w:rFonts w:eastAsia="Times New Roman"/>
              </w:rPr>
            </w:pPr>
            <w:r>
              <w:rPr>
                <w:rFonts w:eastAsia="Times New Roman"/>
              </w:rPr>
              <w:t>_____________________________________</w:t>
            </w:r>
          </w:p>
          <w:p w:rsidR="002E2460" w:rsidRPr="005F6176" w:rsidRDefault="002E24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Должность и ФИО сотрудника, </w:t>
            </w:r>
          </w:p>
          <w:p w:rsidR="002E2460" w:rsidRDefault="002E2460" w:rsidP="00971C58">
            <w:pPr>
              <w:widowControl w:val="0"/>
              <w:tabs>
                <w:tab w:val="left" w:pos="709"/>
              </w:tabs>
              <w:spacing w:line="276" w:lineRule="auto"/>
              <w:jc w:val="both"/>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 xml:space="preserve">принявшего решение          </w:t>
            </w:r>
          </w:p>
        </w:tc>
        <w:tc>
          <w:tcPr>
            <w:tcW w:w="4743" w:type="dxa"/>
          </w:tcPr>
          <w:p w:rsidR="002E2460" w:rsidRDefault="002E2460" w:rsidP="00971C58">
            <w:pPr>
              <w:widowControl w:val="0"/>
              <w:tabs>
                <w:tab w:val="left" w:pos="709"/>
              </w:tabs>
              <w:spacing w:line="276" w:lineRule="auto"/>
              <w:jc w:val="center"/>
              <w:rPr>
                <w:rFonts w:ascii="Times New Roman" w:eastAsia="Times New Roman" w:hAnsi="Times New Roman" w:cs="Times New Roman"/>
                <w:color w:val="000000"/>
                <w:sz w:val="24"/>
                <w:szCs w:val="24"/>
                <w:lang w:eastAsia="ru-RU" w:bidi="ru-RU"/>
              </w:rPr>
            </w:pPr>
            <w:r w:rsidRPr="005F6176">
              <w:rPr>
                <w:rFonts w:ascii="Times New Roman" w:eastAsia="Times New Roman" w:hAnsi="Times New Roman" w:cs="Times New Roman"/>
                <w:color w:val="000000"/>
                <w:sz w:val="24"/>
                <w:szCs w:val="24"/>
                <w:lang w:eastAsia="ru-RU" w:bidi="ru-RU"/>
              </w:rPr>
              <w:t>Подпись</w:t>
            </w:r>
          </w:p>
        </w:tc>
      </w:tr>
    </w:tbl>
    <w:p w:rsidR="008163B4" w:rsidRDefault="008163B4" w:rsidP="008163B4">
      <w:pPr>
        <w:pStyle w:val="a3"/>
        <w:spacing w:line="240" w:lineRule="auto"/>
        <w:ind w:left="435"/>
        <w:jc w:val="right"/>
        <w:rPr>
          <w:rFonts w:ascii="Times New Roman" w:hAnsi="Times New Roman" w:cs="Times New Roman"/>
          <w:sz w:val="28"/>
          <w:szCs w:val="28"/>
        </w:rPr>
      </w:pPr>
      <w:r>
        <w:rPr>
          <w:rFonts w:ascii="Times New Roman" w:hAnsi="Times New Roman" w:cs="Times New Roman"/>
          <w:sz w:val="28"/>
          <w:szCs w:val="28"/>
        </w:rPr>
        <w:t>Приложение №5 к</w:t>
      </w:r>
    </w:p>
    <w:p w:rsidR="008163B4" w:rsidRDefault="008163B4" w:rsidP="008163B4">
      <w:pPr>
        <w:pStyle w:val="a3"/>
        <w:spacing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8163B4" w:rsidRDefault="008163B4" w:rsidP="008163B4">
      <w:pPr>
        <w:pStyle w:val="a3"/>
        <w:spacing w:after="0"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государственной </w:t>
      </w:r>
    </w:p>
    <w:p w:rsidR="008163B4" w:rsidRDefault="008163B4" w:rsidP="008163B4">
      <w:pPr>
        <w:widowControl w:val="0"/>
        <w:tabs>
          <w:tab w:val="left" w:pos="709"/>
        </w:tabs>
        <w:spacing w:after="0" w:line="240" w:lineRule="auto"/>
        <w:jc w:val="right"/>
        <w:rPr>
          <w:rFonts w:ascii="Times New Roman" w:eastAsia="Times New Roman" w:hAnsi="Times New Roman" w:cs="Times New Roman"/>
          <w:b/>
          <w:bCs/>
          <w:color w:val="000000"/>
          <w:sz w:val="24"/>
          <w:szCs w:val="24"/>
          <w:lang w:eastAsia="ru-RU" w:bidi="ru-RU"/>
        </w:rPr>
      </w:pPr>
      <w:r>
        <w:rPr>
          <w:rFonts w:ascii="Times New Roman" w:hAnsi="Times New Roman" w:cs="Times New Roman"/>
          <w:sz w:val="28"/>
          <w:szCs w:val="28"/>
        </w:rPr>
        <w:t>(муниципальной) услуги</w:t>
      </w:r>
    </w:p>
    <w:p w:rsidR="0049120A" w:rsidRDefault="0049120A"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8163B4" w:rsidRDefault="008163B4" w:rsidP="008163B4">
      <w:pPr>
        <w:widowControl w:val="0"/>
        <w:spacing w:after="60" w:line="274" w:lineRule="exact"/>
        <w:ind w:left="20"/>
        <w:jc w:val="center"/>
        <w:rPr>
          <w:rFonts w:ascii="Times New Roman" w:eastAsia="Times New Roman" w:hAnsi="Times New Roman" w:cs="Times New Roman"/>
          <w:b/>
          <w:bCs/>
          <w:color w:val="000000"/>
          <w:sz w:val="24"/>
          <w:szCs w:val="24"/>
          <w:lang w:eastAsia="ru-RU" w:bidi="ru-RU"/>
        </w:rPr>
      </w:pPr>
      <w:r w:rsidRPr="008163B4">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предоставление Услуги</w:t>
      </w:r>
      <w:r w:rsidRPr="008163B4">
        <w:rPr>
          <w:rFonts w:ascii="Times New Roman" w:eastAsia="Times New Roman" w:hAnsi="Times New Roman" w:cs="Times New Roman"/>
          <w:b/>
          <w:bCs/>
          <w:color w:val="000000"/>
          <w:sz w:val="24"/>
          <w:szCs w:val="24"/>
          <w:lang w:eastAsia="ru-RU" w:bidi="ru-RU"/>
        </w:rPr>
        <w:br/>
        <w:t>(с указанием их реквизитов и источников официального опубликования)</w:t>
      </w:r>
    </w:p>
    <w:p w:rsidR="008163B4" w:rsidRPr="008163B4" w:rsidRDefault="008163B4" w:rsidP="008163B4">
      <w:pPr>
        <w:widowControl w:val="0"/>
        <w:spacing w:after="60" w:line="274" w:lineRule="exact"/>
        <w:ind w:left="20"/>
        <w:jc w:val="center"/>
        <w:rPr>
          <w:rFonts w:ascii="Times New Roman" w:eastAsia="Times New Roman" w:hAnsi="Times New Roman" w:cs="Times New Roman"/>
          <w:b/>
          <w:bCs/>
          <w:color w:val="000000"/>
          <w:sz w:val="24"/>
          <w:szCs w:val="24"/>
          <w:lang w:eastAsia="ru-RU" w:bidi="ru-RU"/>
        </w:rPr>
      </w:pPr>
    </w:p>
    <w:p w:rsidR="008163B4" w:rsidRPr="008163B4" w:rsidRDefault="008163B4" w:rsidP="008163B4">
      <w:pPr>
        <w:widowControl w:val="0"/>
        <w:numPr>
          <w:ilvl w:val="0"/>
          <w:numId w:val="35"/>
        </w:numPr>
        <w:tabs>
          <w:tab w:val="left" w:pos="1004"/>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8163B4" w:rsidRPr="008163B4" w:rsidRDefault="008163B4" w:rsidP="008163B4">
      <w:pPr>
        <w:widowControl w:val="0"/>
        <w:numPr>
          <w:ilvl w:val="0"/>
          <w:numId w:val="35"/>
        </w:numPr>
        <w:tabs>
          <w:tab w:val="left" w:pos="1009"/>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8163B4" w:rsidRPr="008163B4" w:rsidRDefault="008163B4" w:rsidP="008163B4">
      <w:pPr>
        <w:widowControl w:val="0"/>
        <w:numPr>
          <w:ilvl w:val="0"/>
          <w:numId w:val="35"/>
        </w:numPr>
        <w:tabs>
          <w:tab w:val="left" w:pos="1014"/>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27 июля 2006 г. № 152-ФЗ «О персональных данных» (Собрание законодательства Российской Федерации, 2006, № 31, ст. 3451; 2017, № 31, ст. 4772).</w:t>
      </w:r>
    </w:p>
    <w:p w:rsidR="008163B4" w:rsidRPr="008163B4" w:rsidRDefault="008163B4" w:rsidP="008163B4">
      <w:pPr>
        <w:widowControl w:val="0"/>
        <w:numPr>
          <w:ilvl w:val="0"/>
          <w:numId w:val="35"/>
        </w:numPr>
        <w:tabs>
          <w:tab w:val="left" w:pos="1009"/>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6 апреля 2011 г. № 63-ФЗ «Об электронной подписи» (Собрание законодательства Российской Федерации, 2011, № 15, ст. 2036).</w:t>
      </w:r>
    </w:p>
    <w:p w:rsidR="008163B4" w:rsidRPr="008163B4" w:rsidRDefault="008163B4" w:rsidP="008163B4">
      <w:pPr>
        <w:widowControl w:val="0"/>
        <w:numPr>
          <w:ilvl w:val="0"/>
          <w:numId w:val="35"/>
        </w:numPr>
        <w:tabs>
          <w:tab w:val="left" w:pos="1014"/>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8163B4" w:rsidRPr="008163B4" w:rsidRDefault="008163B4" w:rsidP="008163B4">
      <w:pPr>
        <w:widowControl w:val="0"/>
        <w:numPr>
          <w:ilvl w:val="0"/>
          <w:numId w:val="35"/>
        </w:numPr>
        <w:tabs>
          <w:tab w:val="left" w:pos="1004"/>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163B4" w:rsidRPr="008163B4" w:rsidRDefault="008163B4" w:rsidP="008163B4">
      <w:pPr>
        <w:widowControl w:val="0"/>
        <w:numPr>
          <w:ilvl w:val="0"/>
          <w:numId w:val="35"/>
        </w:numPr>
        <w:tabs>
          <w:tab w:val="left" w:pos="1014"/>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27 мая 1998 г. 76-ФЗ «О статусе военнослужащих» (Собрание законодательства Российской Федерации, 1998, № 22, ст. 2331; 2013, № 27, ст. 3477).</w:t>
      </w:r>
    </w:p>
    <w:p w:rsidR="008163B4" w:rsidRPr="008163B4" w:rsidRDefault="008163B4" w:rsidP="008163B4">
      <w:pPr>
        <w:widowControl w:val="0"/>
        <w:numPr>
          <w:ilvl w:val="0"/>
          <w:numId w:val="35"/>
        </w:numPr>
        <w:tabs>
          <w:tab w:val="left" w:pos="1009"/>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 xml:space="preserve">Федеральный закон от 17 января 1992 г. № </w:t>
      </w:r>
      <w:r w:rsidRPr="008163B4">
        <w:rPr>
          <w:rFonts w:ascii="Times New Roman" w:eastAsia="Times New Roman" w:hAnsi="Times New Roman" w:cs="Times New Roman"/>
          <w:color w:val="000000"/>
          <w:sz w:val="24"/>
          <w:szCs w:val="24"/>
          <w:lang w:bidi="en-US"/>
        </w:rPr>
        <w:t>2202-</w:t>
      </w:r>
      <w:proofErr w:type="gramStart"/>
      <w:r w:rsidRPr="008163B4">
        <w:rPr>
          <w:rFonts w:ascii="Times New Roman" w:eastAsia="Times New Roman" w:hAnsi="Times New Roman" w:cs="Times New Roman"/>
          <w:color w:val="000000"/>
          <w:sz w:val="24"/>
          <w:szCs w:val="24"/>
          <w:lang w:val="en-US" w:bidi="en-US"/>
        </w:rPr>
        <w:t>I</w:t>
      </w:r>
      <w:r w:rsidRPr="008163B4">
        <w:rPr>
          <w:rFonts w:ascii="Times New Roman" w:eastAsia="Times New Roman" w:hAnsi="Times New Roman" w:cs="Times New Roman"/>
          <w:color w:val="000000"/>
          <w:sz w:val="24"/>
          <w:szCs w:val="24"/>
          <w:lang w:eastAsia="ru-RU" w:bidi="ru-RU"/>
        </w:rPr>
        <w:t>«</w:t>
      </w:r>
      <w:proofErr w:type="gramEnd"/>
      <w:r w:rsidRPr="008163B4">
        <w:rPr>
          <w:rFonts w:ascii="Times New Roman" w:eastAsia="Times New Roman" w:hAnsi="Times New Roman" w:cs="Times New Roman"/>
          <w:color w:val="000000"/>
          <w:sz w:val="24"/>
          <w:szCs w:val="24"/>
          <w:lang w:eastAsia="ru-RU" w:bidi="ru-RU"/>
        </w:rPr>
        <w:t>О прокуратуре Российской Федерации» (Собрание законодательства Российской Федерации, 1995, № 47, ст. 4472; 2013, № 27, ст. 3477).</w:t>
      </w:r>
    </w:p>
    <w:p w:rsidR="008163B4" w:rsidRPr="008163B4" w:rsidRDefault="008163B4" w:rsidP="008163B4">
      <w:pPr>
        <w:widowControl w:val="0"/>
        <w:numPr>
          <w:ilvl w:val="0"/>
          <w:numId w:val="35"/>
        </w:numPr>
        <w:tabs>
          <w:tab w:val="left" w:pos="1009"/>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8163B4" w:rsidRPr="008163B4" w:rsidRDefault="008163B4" w:rsidP="008163B4">
      <w:pPr>
        <w:widowControl w:val="0"/>
        <w:numPr>
          <w:ilvl w:val="0"/>
          <w:numId w:val="35"/>
        </w:numPr>
        <w:tabs>
          <w:tab w:val="left" w:pos="1157"/>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8163B4" w:rsidRPr="008163B4" w:rsidRDefault="008163B4" w:rsidP="008163B4">
      <w:pPr>
        <w:widowControl w:val="0"/>
        <w:numPr>
          <w:ilvl w:val="0"/>
          <w:numId w:val="35"/>
        </w:numPr>
        <w:tabs>
          <w:tab w:val="left" w:pos="1157"/>
        </w:tabs>
        <w:spacing w:after="60"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8163B4" w:rsidRPr="008163B4" w:rsidRDefault="008163B4" w:rsidP="008163B4">
      <w:pPr>
        <w:widowControl w:val="0"/>
        <w:numPr>
          <w:ilvl w:val="0"/>
          <w:numId w:val="35"/>
        </w:numPr>
        <w:tabs>
          <w:tab w:val="left" w:pos="1157"/>
        </w:tabs>
        <w:spacing w:after="56" w:line="274"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lastRenderedPageBreak/>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8163B4" w:rsidRPr="008163B4" w:rsidRDefault="008163B4" w:rsidP="008163B4">
      <w:pPr>
        <w:widowControl w:val="0"/>
        <w:numPr>
          <w:ilvl w:val="0"/>
          <w:numId w:val="35"/>
        </w:numPr>
        <w:tabs>
          <w:tab w:val="left" w:pos="1157"/>
        </w:tabs>
        <w:spacing w:after="0" w:line="278" w:lineRule="exact"/>
        <w:ind w:firstLine="709"/>
        <w:jc w:val="both"/>
        <w:rPr>
          <w:rFonts w:ascii="Times New Roman" w:eastAsia="Times New Roman" w:hAnsi="Times New Roman" w:cs="Times New Roman"/>
          <w:color w:val="000000"/>
          <w:sz w:val="24"/>
          <w:szCs w:val="24"/>
          <w:lang w:eastAsia="ru-RU" w:bidi="ru-RU"/>
        </w:rPr>
      </w:pPr>
      <w:r w:rsidRPr="008163B4">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8163B4" w:rsidRPr="008163B4" w:rsidRDefault="008163B4" w:rsidP="008163B4">
      <w:pPr>
        <w:pStyle w:val="a3"/>
        <w:widowControl w:val="0"/>
        <w:numPr>
          <w:ilvl w:val="0"/>
          <w:numId w:val="35"/>
        </w:numPr>
        <w:tabs>
          <w:tab w:val="left" w:pos="1138"/>
        </w:tabs>
        <w:spacing w:after="60" w:line="274" w:lineRule="exact"/>
        <w:ind w:left="0" w:firstLine="709"/>
        <w:jc w:val="both"/>
        <w:rPr>
          <w:rFonts w:ascii="Times New Roman" w:hAnsi="Times New Roman" w:cs="Times New Roman"/>
        </w:rPr>
      </w:pPr>
      <w:r w:rsidRPr="008163B4">
        <w:rPr>
          <w:rFonts w:ascii="Times New Roman" w:hAnsi="Times New Roman" w:cs="Times New Roman"/>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8163B4" w:rsidRPr="008163B4" w:rsidRDefault="008163B4" w:rsidP="008163B4">
      <w:pPr>
        <w:widowControl w:val="0"/>
        <w:numPr>
          <w:ilvl w:val="0"/>
          <w:numId w:val="35"/>
        </w:numPr>
        <w:tabs>
          <w:tab w:val="left" w:pos="1138"/>
        </w:tabs>
        <w:spacing w:after="60" w:line="274" w:lineRule="exact"/>
        <w:ind w:firstLine="760"/>
        <w:jc w:val="both"/>
        <w:rPr>
          <w:rFonts w:ascii="Times New Roman" w:hAnsi="Times New Roman" w:cs="Times New Roman"/>
        </w:rPr>
      </w:pPr>
      <w:r w:rsidRPr="008163B4">
        <w:rPr>
          <w:rFonts w:ascii="Times New Roman" w:hAnsi="Times New Roman" w:cs="Times New Roman"/>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971C58">
        <w:rPr>
          <w:rFonts w:ascii="Times New Roman" w:hAnsi="Times New Roman" w:cs="Times New Roman"/>
        </w:rPr>
        <w:t>-</w:t>
      </w:r>
      <w:r w:rsidRPr="008163B4">
        <w:rPr>
          <w:rFonts w:ascii="Times New Roman" w:hAnsi="Times New Roman" w:cs="Times New Roman"/>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8163B4" w:rsidRPr="008163B4" w:rsidRDefault="008163B4" w:rsidP="008163B4">
      <w:pPr>
        <w:widowControl w:val="0"/>
        <w:numPr>
          <w:ilvl w:val="0"/>
          <w:numId w:val="35"/>
        </w:numPr>
        <w:tabs>
          <w:tab w:val="left" w:pos="1138"/>
        </w:tabs>
        <w:spacing w:after="60" w:line="274" w:lineRule="exact"/>
        <w:ind w:firstLine="760"/>
        <w:jc w:val="both"/>
        <w:rPr>
          <w:rFonts w:ascii="Times New Roman" w:hAnsi="Times New Roman" w:cs="Times New Roman"/>
        </w:rPr>
      </w:pPr>
      <w:r w:rsidRPr="008163B4">
        <w:rPr>
          <w:rFonts w:ascii="Times New Roman" w:hAnsi="Times New Roman" w:cs="Times New Roman"/>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8163B4" w:rsidRPr="008163B4" w:rsidRDefault="008163B4" w:rsidP="008163B4">
      <w:pPr>
        <w:widowControl w:val="0"/>
        <w:numPr>
          <w:ilvl w:val="0"/>
          <w:numId w:val="35"/>
        </w:numPr>
        <w:tabs>
          <w:tab w:val="left" w:pos="1138"/>
        </w:tabs>
        <w:spacing w:after="60" w:line="274" w:lineRule="exact"/>
        <w:ind w:firstLine="760"/>
        <w:jc w:val="both"/>
        <w:rPr>
          <w:rFonts w:ascii="Times New Roman" w:hAnsi="Times New Roman" w:cs="Times New Roman"/>
        </w:rPr>
      </w:pPr>
      <w:r w:rsidRPr="008163B4">
        <w:rPr>
          <w:rFonts w:ascii="Times New Roman" w:hAnsi="Times New Roman" w:cs="Times New Roman"/>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history="1">
        <w:r w:rsidRPr="008163B4">
          <w:rPr>
            <w:rStyle w:val="a4"/>
            <w:rFonts w:ascii="Times New Roman" w:hAnsi="Times New Roman" w:cs="Times New Roman"/>
            <w:lang w:val="en-US" w:bidi="en-US"/>
          </w:rPr>
          <w:t>http</w:t>
        </w:r>
        <w:r w:rsidRPr="008163B4">
          <w:rPr>
            <w:rStyle w:val="a4"/>
            <w:rFonts w:ascii="Times New Roman" w:hAnsi="Times New Roman" w:cs="Times New Roman"/>
            <w:lang w:bidi="en-US"/>
          </w:rPr>
          <w:t>://</w:t>
        </w:r>
        <w:r w:rsidRPr="008163B4">
          <w:rPr>
            <w:rStyle w:val="a4"/>
            <w:rFonts w:ascii="Times New Roman" w:hAnsi="Times New Roman" w:cs="Times New Roman"/>
            <w:lang w:val="en-US" w:bidi="en-US"/>
          </w:rPr>
          <w:t>www</w:t>
        </w:r>
        <w:r w:rsidRPr="008163B4">
          <w:rPr>
            <w:rStyle w:val="a4"/>
            <w:rFonts w:ascii="Times New Roman" w:hAnsi="Times New Roman" w:cs="Times New Roman"/>
            <w:lang w:bidi="en-US"/>
          </w:rPr>
          <w:t>.</w:t>
        </w:r>
        <w:proofErr w:type="spellStart"/>
        <w:r w:rsidRPr="008163B4">
          <w:rPr>
            <w:rStyle w:val="a4"/>
            <w:rFonts w:ascii="Times New Roman" w:hAnsi="Times New Roman" w:cs="Times New Roman"/>
            <w:lang w:val="en-US" w:bidi="en-US"/>
          </w:rPr>
          <w:t>pravo</w:t>
        </w:r>
        <w:proofErr w:type="spellEnd"/>
        <w:r w:rsidRPr="008163B4">
          <w:rPr>
            <w:rStyle w:val="a4"/>
            <w:rFonts w:ascii="Times New Roman" w:hAnsi="Times New Roman" w:cs="Times New Roman"/>
            <w:lang w:bidi="en-US"/>
          </w:rPr>
          <w:t>.</w:t>
        </w:r>
        <w:proofErr w:type="spellStart"/>
        <w:r w:rsidRPr="008163B4">
          <w:rPr>
            <w:rStyle w:val="a4"/>
            <w:rFonts w:ascii="Times New Roman" w:hAnsi="Times New Roman" w:cs="Times New Roman"/>
            <w:lang w:val="en-US" w:bidi="en-US"/>
          </w:rPr>
          <w:t>gov</w:t>
        </w:r>
        <w:proofErr w:type="spellEnd"/>
        <w:r w:rsidRPr="008163B4">
          <w:rPr>
            <w:rStyle w:val="a4"/>
            <w:rFonts w:ascii="Times New Roman" w:hAnsi="Times New Roman" w:cs="Times New Roman"/>
            <w:lang w:bidi="en-US"/>
          </w:rPr>
          <w:t>.</w:t>
        </w:r>
        <w:proofErr w:type="spellStart"/>
        <w:r w:rsidRPr="008163B4">
          <w:rPr>
            <w:rStyle w:val="a4"/>
            <w:rFonts w:ascii="Times New Roman" w:hAnsi="Times New Roman" w:cs="Times New Roman"/>
            <w:lang w:val="en-US" w:bidi="en-US"/>
          </w:rPr>
          <w:t>ru</w:t>
        </w:r>
        <w:proofErr w:type="spellEnd"/>
      </w:hyperlink>
      <w:r w:rsidRPr="008163B4">
        <w:rPr>
          <w:rFonts w:ascii="Times New Roman" w:hAnsi="Times New Roman" w:cs="Times New Roman"/>
          <w:lang w:bidi="en-US"/>
        </w:rPr>
        <w:t xml:space="preserve">, </w:t>
      </w:r>
      <w:r w:rsidRPr="008163B4">
        <w:rPr>
          <w:rFonts w:ascii="Times New Roman" w:hAnsi="Times New Roman" w:cs="Times New Roman"/>
        </w:rPr>
        <w:t>11 сентября 2020 г.).</w:t>
      </w:r>
    </w:p>
    <w:p w:rsidR="008163B4" w:rsidRPr="008163B4" w:rsidRDefault="008163B4" w:rsidP="008163B4">
      <w:pPr>
        <w:widowControl w:val="0"/>
        <w:numPr>
          <w:ilvl w:val="0"/>
          <w:numId w:val="35"/>
        </w:numPr>
        <w:tabs>
          <w:tab w:val="left" w:pos="1138"/>
        </w:tabs>
        <w:spacing w:after="60" w:line="274" w:lineRule="exact"/>
        <w:ind w:firstLine="760"/>
        <w:jc w:val="both"/>
        <w:rPr>
          <w:rFonts w:ascii="Times New Roman" w:hAnsi="Times New Roman" w:cs="Times New Roman"/>
        </w:rPr>
      </w:pPr>
      <w:r w:rsidRPr="008163B4">
        <w:rPr>
          <w:rFonts w:ascii="Times New Roman" w:hAnsi="Times New Roman" w:cs="Times New Roman"/>
        </w:rPr>
        <w:t>Федеральный закон от 7 февраля 2011 г. № 3-ФЗ «О полиции» (Собрание законодательства Российской Федерации, 2011, № 7, ст. 900; 2013, № 27, ст. 3477; 2015, № 7, ст. 1022).</w:t>
      </w:r>
    </w:p>
    <w:p w:rsidR="008163B4" w:rsidRPr="008163B4" w:rsidRDefault="008163B4" w:rsidP="008163B4">
      <w:pPr>
        <w:widowControl w:val="0"/>
        <w:numPr>
          <w:ilvl w:val="0"/>
          <w:numId w:val="35"/>
        </w:numPr>
        <w:spacing w:after="60" w:line="274" w:lineRule="exact"/>
        <w:ind w:firstLine="760"/>
        <w:jc w:val="both"/>
        <w:rPr>
          <w:rFonts w:ascii="Times New Roman" w:hAnsi="Times New Roman" w:cs="Times New Roman"/>
        </w:rPr>
      </w:pPr>
      <w:r w:rsidRPr="008163B4">
        <w:rPr>
          <w:rFonts w:ascii="Times New Roman" w:hAnsi="Times New Roman" w:cs="Times New Roman"/>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8163B4" w:rsidRPr="008163B4" w:rsidRDefault="008163B4" w:rsidP="008163B4">
      <w:pPr>
        <w:widowControl w:val="0"/>
        <w:numPr>
          <w:ilvl w:val="0"/>
          <w:numId w:val="35"/>
        </w:numPr>
        <w:tabs>
          <w:tab w:val="left" w:pos="1138"/>
        </w:tabs>
        <w:spacing w:after="60" w:line="274" w:lineRule="exact"/>
        <w:ind w:firstLine="760"/>
        <w:jc w:val="both"/>
        <w:rPr>
          <w:rFonts w:ascii="Times New Roman" w:hAnsi="Times New Roman" w:cs="Times New Roman"/>
        </w:rPr>
      </w:pPr>
      <w:r w:rsidRPr="008163B4">
        <w:rPr>
          <w:rFonts w:ascii="Times New Roman" w:hAnsi="Times New Roman" w:cs="Times New Roman"/>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8163B4" w:rsidRPr="008163B4" w:rsidRDefault="008163B4" w:rsidP="008163B4">
      <w:pPr>
        <w:widowControl w:val="0"/>
        <w:numPr>
          <w:ilvl w:val="0"/>
          <w:numId w:val="35"/>
        </w:numPr>
        <w:tabs>
          <w:tab w:val="left" w:pos="1138"/>
        </w:tabs>
        <w:spacing w:after="0" w:line="274" w:lineRule="exact"/>
        <w:ind w:firstLine="760"/>
        <w:jc w:val="both"/>
        <w:rPr>
          <w:rFonts w:ascii="Times New Roman" w:hAnsi="Times New Roman" w:cs="Times New Roman"/>
        </w:rPr>
      </w:pPr>
      <w:r w:rsidRPr="008163B4">
        <w:rPr>
          <w:rFonts w:ascii="Times New Roman" w:hAnsi="Times New Roman" w:cs="Times New Roman"/>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8163B4" w:rsidRDefault="008163B4"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8163B4" w:rsidRPr="008163B4" w:rsidRDefault="00B0777E" w:rsidP="008163B4">
      <w:pPr>
        <w:widowControl w:val="0"/>
        <w:spacing w:after="0" w:line="283" w:lineRule="exact"/>
        <w:jc w:val="both"/>
        <w:rPr>
          <w:rFonts w:ascii="Times New Roman" w:eastAsia="Times New Roman" w:hAnsi="Times New Roman" w:cs="Times New Roman"/>
          <w:color w:val="00B050"/>
          <w:sz w:val="24"/>
          <w:szCs w:val="24"/>
          <w:lang w:eastAsia="ru-RU" w:bidi="ru-RU"/>
        </w:rPr>
      </w:pPr>
      <w:r>
        <w:rPr>
          <w:rFonts w:ascii="Times New Roman" w:eastAsia="Times New Roman" w:hAnsi="Times New Roman" w:cs="Times New Roman"/>
          <w:color w:val="00B050"/>
          <w:sz w:val="24"/>
          <w:szCs w:val="24"/>
          <w:lang w:eastAsia="ru-RU" w:bidi="ru-RU"/>
        </w:rPr>
        <w:t xml:space="preserve"> </w:t>
      </w:r>
    </w:p>
    <w:p w:rsidR="008163B4" w:rsidRDefault="008163B4"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7A34E7" w:rsidRDefault="007A34E7"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7A34E7" w:rsidRDefault="007A34E7"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7A34E7" w:rsidRDefault="007A34E7"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7A34E7" w:rsidRDefault="007A34E7"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7A34E7" w:rsidRDefault="007A34E7" w:rsidP="008163B4">
      <w:pPr>
        <w:widowControl w:val="0"/>
        <w:tabs>
          <w:tab w:val="left" w:pos="709"/>
        </w:tabs>
        <w:spacing w:after="0" w:line="276" w:lineRule="auto"/>
        <w:ind w:firstLine="709"/>
        <w:jc w:val="right"/>
        <w:rPr>
          <w:rFonts w:ascii="Times New Roman" w:eastAsia="Times New Roman" w:hAnsi="Times New Roman" w:cs="Times New Roman"/>
          <w:b/>
          <w:bCs/>
          <w:color w:val="000000"/>
          <w:sz w:val="24"/>
          <w:szCs w:val="24"/>
          <w:lang w:eastAsia="ru-RU" w:bidi="ru-RU"/>
        </w:rPr>
      </w:pPr>
    </w:p>
    <w:p w:rsidR="00B0777E" w:rsidRDefault="00B0777E" w:rsidP="007A34E7">
      <w:pPr>
        <w:pStyle w:val="a3"/>
        <w:spacing w:line="240" w:lineRule="auto"/>
        <w:ind w:left="435"/>
        <w:jc w:val="right"/>
        <w:rPr>
          <w:rFonts w:ascii="Times New Roman" w:hAnsi="Times New Roman" w:cs="Times New Roman"/>
          <w:sz w:val="28"/>
          <w:szCs w:val="28"/>
        </w:rPr>
      </w:pPr>
    </w:p>
    <w:p w:rsidR="007A34E7" w:rsidRDefault="007A34E7" w:rsidP="007A34E7">
      <w:pPr>
        <w:pStyle w:val="a3"/>
        <w:spacing w:line="240" w:lineRule="auto"/>
        <w:ind w:left="435"/>
        <w:jc w:val="right"/>
        <w:rPr>
          <w:rFonts w:ascii="Times New Roman" w:hAnsi="Times New Roman" w:cs="Times New Roman"/>
          <w:sz w:val="28"/>
          <w:szCs w:val="28"/>
        </w:rPr>
      </w:pPr>
      <w:r>
        <w:rPr>
          <w:rFonts w:ascii="Times New Roman" w:hAnsi="Times New Roman" w:cs="Times New Roman"/>
          <w:sz w:val="28"/>
          <w:szCs w:val="28"/>
        </w:rPr>
        <w:t>Приложение №6 к</w:t>
      </w:r>
    </w:p>
    <w:p w:rsidR="007A34E7" w:rsidRDefault="007A34E7" w:rsidP="007A34E7">
      <w:pPr>
        <w:pStyle w:val="a3"/>
        <w:spacing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Административному регламенту по </w:t>
      </w:r>
    </w:p>
    <w:p w:rsidR="007A34E7" w:rsidRDefault="007A34E7" w:rsidP="007A34E7">
      <w:pPr>
        <w:pStyle w:val="a3"/>
        <w:spacing w:after="0" w:line="240" w:lineRule="auto"/>
        <w:ind w:left="435"/>
        <w:jc w:val="right"/>
        <w:rPr>
          <w:rFonts w:ascii="Times New Roman" w:hAnsi="Times New Roman" w:cs="Times New Roman"/>
          <w:sz w:val="28"/>
          <w:szCs w:val="28"/>
        </w:rPr>
      </w:pPr>
      <w:r>
        <w:rPr>
          <w:rFonts w:ascii="Times New Roman" w:hAnsi="Times New Roman" w:cs="Times New Roman"/>
          <w:sz w:val="28"/>
          <w:szCs w:val="28"/>
        </w:rPr>
        <w:t xml:space="preserve">Предоставлению государственной </w:t>
      </w:r>
    </w:p>
    <w:p w:rsidR="007A34E7" w:rsidRDefault="007A34E7" w:rsidP="007A34E7">
      <w:pPr>
        <w:widowControl w:val="0"/>
        <w:tabs>
          <w:tab w:val="left" w:pos="709"/>
        </w:tabs>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A34E7" w:rsidRDefault="007A34E7" w:rsidP="007A34E7">
      <w:pPr>
        <w:widowControl w:val="0"/>
        <w:tabs>
          <w:tab w:val="left" w:pos="709"/>
        </w:tabs>
        <w:spacing w:after="0" w:line="276" w:lineRule="auto"/>
        <w:ind w:firstLine="709"/>
        <w:jc w:val="right"/>
        <w:rPr>
          <w:rFonts w:ascii="Times New Roman" w:hAnsi="Times New Roman" w:cs="Times New Roman"/>
          <w:sz w:val="28"/>
          <w:szCs w:val="28"/>
        </w:rPr>
      </w:pPr>
    </w:p>
    <w:p w:rsidR="007A34E7" w:rsidRDefault="007A34E7" w:rsidP="007A34E7">
      <w:pPr>
        <w:widowControl w:val="0"/>
        <w:tabs>
          <w:tab w:val="left" w:pos="709"/>
        </w:tabs>
        <w:spacing w:after="0" w:line="276" w:lineRule="auto"/>
        <w:ind w:firstLine="709"/>
        <w:jc w:val="center"/>
        <w:rPr>
          <w:rFonts w:ascii="Times New Roman" w:eastAsia="Times New Roman" w:hAnsi="Times New Roman" w:cs="Times New Roman"/>
          <w:b/>
          <w:bCs/>
          <w:color w:val="000000"/>
          <w:sz w:val="28"/>
          <w:szCs w:val="28"/>
          <w:lang w:eastAsia="ru-RU" w:bidi="ru-RU"/>
        </w:rPr>
      </w:pPr>
      <w:r w:rsidRPr="007A34E7">
        <w:rPr>
          <w:rFonts w:ascii="Times New Roman" w:eastAsia="Times New Roman" w:hAnsi="Times New Roman" w:cs="Times New Roman"/>
          <w:b/>
          <w:bCs/>
          <w:color w:val="000000"/>
          <w:sz w:val="28"/>
          <w:szCs w:val="28"/>
          <w:lang w:eastAsia="ru-RU" w:bidi="ru-RU"/>
        </w:rPr>
        <w:t xml:space="preserve">Форма заявления о зачислении </w:t>
      </w:r>
      <w:proofErr w:type="gramStart"/>
      <w:r w:rsidRPr="007A34E7">
        <w:rPr>
          <w:rFonts w:ascii="Times New Roman" w:eastAsia="Times New Roman" w:hAnsi="Times New Roman" w:cs="Times New Roman"/>
          <w:b/>
          <w:bCs/>
          <w:color w:val="000000"/>
          <w:sz w:val="28"/>
          <w:szCs w:val="28"/>
          <w:lang w:eastAsia="ru-RU" w:bidi="ru-RU"/>
        </w:rPr>
        <w:t xml:space="preserve">в </w:t>
      </w:r>
      <w:r w:rsidR="00521004">
        <w:rPr>
          <w:rFonts w:ascii="Times New Roman" w:eastAsia="Times New Roman" w:hAnsi="Times New Roman" w:cs="Times New Roman"/>
          <w:b/>
          <w:bCs/>
          <w:color w:val="000000"/>
          <w:sz w:val="28"/>
          <w:szCs w:val="28"/>
          <w:lang w:eastAsia="ru-RU" w:bidi="ru-RU"/>
        </w:rPr>
        <w:t xml:space="preserve"> </w:t>
      </w:r>
      <w:r w:rsidRPr="007A34E7">
        <w:rPr>
          <w:rFonts w:ascii="Times New Roman" w:eastAsia="Times New Roman" w:hAnsi="Times New Roman" w:cs="Times New Roman"/>
          <w:b/>
          <w:bCs/>
          <w:color w:val="000000"/>
          <w:sz w:val="28"/>
          <w:szCs w:val="28"/>
          <w:lang w:eastAsia="ru-RU" w:bidi="ru-RU"/>
        </w:rPr>
        <w:t>муниципальную</w:t>
      </w:r>
      <w:proofErr w:type="gramEnd"/>
      <w:r w:rsidRPr="007A34E7">
        <w:rPr>
          <w:rFonts w:ascii="Times New Roman" w:eastAsia="Times New Roman" w:hAnsi="Times New Roman" w:cs="Times New Roman"/>
          <w:b/>
          <w:bCs/>
          <w:color w:val="000000"/>
          <w:sz w:val="28"/>
          <w:szCs w:val="28"/>
          <w:lang w:eastAsia="ru-RU" w:bidi="ru-RU"/>
        </w:rPr>
        <w:t xml:space="preserve"> образовательную организацию </w:t>
      </w:r>
      <w:r w:rsidR="00521004">
        <w:rPr>
          <w:rFonts w:ascii="Times New Roman" w:eastAsia="Times New Roman" w:hAnsi="Times New Roman" w:cs="Times New Roman"/>
          <w:b/>
          <w:bCs/>
          <w:color w:val="000000"/>
          <w:sz w:val="28"/>
          <w:szCs w:val="28"/>
          <w:lang w:eastAsia="ru-RU" w:bidi="ru-RU"/>
        </w:rPr>
        <w:t>Мезенского муниципального округа Архангельской области</w:t>
      </w:r>
      <w:r w:rsidRPr="007A34E7">
        <w:rPr>
          <w:rFonts w:ascii="Times New Roman" w:eastAsia="Times New Roman" w:hAnsi="Times New Roman" w:cs="Times New Roman"/>
          <w:b/>
          <w:bCs/>
          <w:color w:val="000000"/>
          <w:sz w:val="28"/>
          <w:szCs w:val="28"/>
          <w:lang w:eastAsia="ru-RU" w:bidi="ru-RU"/>
        </w:rPr>
        <w:t>, реализующую программу общего образования</w:t>
      </w:r>
    </w:p>
    <w:p w:rsidR="00971C58" w:rsidRDefault="00971C58" w:rsidP="007A34E7">
      <w:pPr>
        <w:widowControl w:val="0"/>
        <w:tabs>
          <w:tab w:val="left" w:pos="709"/>
        </w:tabs>
        <w:spacing w:after="0" w:line="276" w:lineRule="auto"/>
        <w:ind w:firstLine="709"/>
        <w:jc w:val="center"/>
        <w:rPr>
          <w:rFonts w:ascii="Times New Roman" w:eastAsia="Times New Roman" w:hAnsi="Times New Roman" w:cs="Times New Roman"/>
          <w:b/>
          <w:bCs/>
          <w:color w:val="000000"/>
          <w:sz w:val="28"/>
          <w:szCs w:val="28"/>
          <w:lang w:eastAsia="ru-RU"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23"/>
      </w:tblGrid>
      <w:tr w:rsidR="00971C58" w:rsidTr="000953D1">
        <w:tc>
          <w:tcPr>
            <w:tcW w:w="567" w:type="dxa"/>
          </w:tcPr>
          <w:p w:rsidR="00971C58" w:rsidRDefault="00971C58" w:rsidP="00971C58">
            <w:pPr>
              <w:widowControl w:val="0"/>
              <w:tabs>
                <w:tab w:val="left" w:pos="709"/>
              </w:tabs>
              <w:spacing w:line="276" w:lineRule="auto"/>
              <w:jc w:val="right"/>
              <w:rPr>
                <w:rFonts w:ascii="Times New Roman" w:eastAsia="Times New Roman" w:hAnsi="Times New Roman" w:cs="Times New Roman"/>
                <w:color w:val="000000"/>
                <w:sz w:val="28"/>
                <w:szCs w:val="28"/>
                <w:lang w:eastAsia="ru-RU" w:bidi="ru-RU"/>
              </w:rPr>
            </w:pPr>
          </w:p>
        </w:tc>
        <w:tc>
          <w:tcPr>
            <w:tcW w:w="7223" w:type="dxa"/>
          </w:tcPr>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Руководителю ________________________ (наименование общеобразовательной организации)</w:t>
            </w:r>
          </w:p>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от _________________</w:t>
            </w:r>
            <w:proofErr w:type="gramStart"/>
            <w:r w:rsidRPr="000953D1">
              <w:rPr>
                <w:rFonts w:ascii="Times New Roman" w:eastAsia="Times New Roman" w:hAnsi="Times New Roman" w:cs="Times New Roman"/>
                <w:color w:val="000000"/>
                <w:sz w:val="24"/>
                <w:szCs w:val="24"/>
                <w:lang w:eastAsia="ru-RU" w:bidi="ru-RU"/>
              </w:rPr>
              <w:t xml:space="preserve">   (</w:t>
            </w:r>
            <w:proofErr w:type="gramEnd"/>
            <w:r w:rsidRPr="000953D1">
              <w:rPr>
                <w:rFonts w:ascii="Times New Roman" w:eastAsia="Times New Roman" w:hAnsi="Times New Roman" w:cs="Times New Roman"/>
                <w:color w:val="000000"/>
                <w:sz w:val="24"/>
                <w:szCs w:val="24"/>
                <w:lang w:eastAsia="ru-RU" w:bidi="ru-RU"/>
              </w:rPr>
              <w:t>ФИО заявителя)</w:t>
            </w:r>
          </w:p>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адрес регистрации: ________________________________________________</w:t>
            </w:r>
          </w:p>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Адрес проживания: _________________________________________________</w:t>
            </w:r>
          </w:p>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(документ, удостоверяющий личность заявителя (№, серия, дата выдачи, кем выдан)</w:t>
            </w:r>
          </w:p>
          <w:p w:rsidR="00971C58" w:rsidRPr="000953D1" w:rsidRDefault="00971C58" w:rsidP="00971C58">
            <w:pPr>
              <w:widowControl w:val="0"/>
              <w:tabs>
                <w:tab w:val="left" w:pos="709"/>
              </w:tabs>
              <w:spacing w:line="276" w:lineRule="auto"/>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Контактный телефон: _____________________________</w:t>
            </w:r>
          </w:p>
          <w:p w:rsidR="00971C58" w:rsidRDefault="00971C58" w:rsidP="00971C58">
            <w:pPr>
              <w:widowControl w:val="0"/>
              <w:tabs>
                <w:tab w:val="left" w:pos="709"/>
              </w:tabs>
              <w:spacing w:line="276" w:lineRule="auto"/>
              <w:rPr>
                <w:rFonts w:ascii="Times New Roman" w:eastAsia="Times New Roman" w:hAnsi="Times New Roman" w:cs="Times New Roman"/>
                <w:color w:val="000000"/>
                <w:sz w:val="28"/>
                <w:szCs w:val="28"/>
                <w:lang w:eastAsia="ru-RU" w:bidi="ru-RU"/>
              </w:rPr>
            </w:pPr>
            <w:r w:rsidRPr="000953D1">
              <w:rPr>
                <w:rFonts w:ascii="Times New Roman" w:eastAsia="Times New Roman" w:hAnsi="Times New Roman" w:cs="Times New Roman"/>
                <w:color w:val="000000"/>
                <w:sz w:val="24"/>
                <w:szCs w:val="24"/>
                <w:lang w:eastAsia="ru-RU" w:bidi="ru-RU"/>
              </w:rPr>
              <w:t>Электронная почта: ________________________________</w:t>
            </w:r>
          </w:p>
        </w:tc>
      </w:tr>
    </w:tbl>
    <w:p w:rsidR="00971C58" w:rsidRDefault="00971C58" w:rsidP="00971C58">
      <w:pPr>
        <w:widowControl w:val="0"/>
        <w:tabs>
          <w:tab w:val="left" w:pos="709"/>
        </w:tabs>
        <w:spacing w:after="0" w:line="276" w:lineRule="auto"/>
        <w:ind w:firstLine="709"/>
        <w:jc w:val="center"/>
        <w:rPr>
          <w:rFonts w:ascii="Times New Roman" w:eastAsia="Times New Roman" w:hAnsi="Times New Roman" w:cs="Times New Roman"/>
          <w:color w:val="000000"/>
          <w:sz w:val="28"/>
          <w:szCs w:val="28"/>
          <w:lang w:eastAsia="ru-RU" w:bidi="ru-RU"/>
        </w:rPr>
      </w:pPr>
    </w:p>
    <w:p w:rsidR="00971C58" w:rsidRPr="00971C58" w:rsidRDefault="00971C58" w:rsidP="00971C58">
      <w:pPr>
        <w:widowControl w:val="0"/>
        <w:tabs>
          <w:tab w:val="left" w:pos="709"/>
        </w:tabs>
        <w:spacing w:after="0" w:line="276" w:lineRule="auto"/>
        <w:ind w:firstLine="709"/>
        <w:jc w:val="center"/>
        <w:rPr>
          <w:rFonts w:ascii="Times New Roman" w:eastAsia="Times New Roman" w:hAnsi="Times New Roman" w:cs="Times New Roman"/>
          <w:b/>
          <w:bCs/>
          <w:color w:val="000000"/>
          <w:sz w:val="24"/>
          <w:szCs w:val="24"/>
          <w:lang w:eastAsia="ru-RU" w:bidi="ru-RU"/>
        </w:rPr>
      </w:pPr>
      <w:r w:rsidRPr="00971C58">
        <w:rPr>
          <w:rFonts w:ascii="Times New Roman" w:eastAsia="Times New Roman" w:hAnsi="Times New Roman" w:cs="Times New Roman"/>
          <w:b/>
          <w:bCs/>
          <w:color w:val="000000"/>
          <w:sz w:val="24"/>
          <w:szCs w:val="24"/>
          <w:lang w:eastAsia="ru-RU" w:bidi="ru-RU"/>
        </w:rPr>
        <w:t>ЗАЯВЛЕНИЕ</w:t>
      </w:r>
    </w:p>
    <w:p w:rsidR="00971C58" w:rsidRDefault="00971C58" w:rsidP="00971C58">
      <w:pPr>
        <w:widowControl w:val="0"/>
        <w:tabs>
          <w:tab w:val="left" w:pos="709"/>
        </w:tabs>
        <w:spacing w:after="0" w:line="276" w:lineRule="auto"/>
        <w:ind w:firstLine="709"/>
        <w:jc w:val="center"/>
        <w:rPr>
          <w:rFonts w:ascii="Times New Roman" w:eastAsia="Times New Roman" w:hAnsi="Times New Roman" w:cs="Times New Roman"/>
          <w:b/>
          <w:bCs/>
          <w:color w:val="000000"/>
          <w:sz w:val="24"/>
          <w:szCs w:val="24"/>
          <w:lang w:eastAsia="ru-RU" w:bidi="ru-RU"/>
        </w:rPr>
      </w:pPr>
      <w:r w:rsidRPr="00971C58">
        <w:rPr>
          <w:rFonts w:ascii="Times New Roman" w:eastAsia="Times New Roman" w:hAnsi="Times New Roman" w:cs="Times New Roman"/>
          <w:b/>
          <w:bCs/>
          <w:color w:val="000000"/>
          <w:sz w:val="24"/>
          <w:szCs w:val="24"/>
          <w:lang w:eastAsia="ru-RU" w:bidi="ru-RU"/>
        </w:rPr>
        <w:t xml:space="preserve">о зачислении в </w:t>
      </w:r>
      <w:r w:rsidR="00521004">
        <w:rPr>
          <w:rFonts w:ascii="Times New Roman" w:eastAsia="Times New Roman" w:hAnsi="Times New Roman" w:cs="Times New Roman"/>
          <w:b/>
          <w:bCs/>
          <w:color w:val="000000"/>
          <w:sz w:val="24"/>
          <w:szCs w:val="24"/>
          <w:lang w:eastAsia="ru-RU" w:bidi="ru-RU"/>
        </w:rPr>
        <w:t xml:space="preserve"> </w:t>
      </w:r>
      <w:r w:rsidRPr="00971C58">
        <w:rPr>
          <w:rFonts w:ascii="Times New Roman" w:eastAsia="Times New Roman" w:hAnsi="Times New Roman" w:cs="Times New Roman"/>
          <w:b/>
          <w:bCs/>
          <w:color w:val="000000"/>
          <w:sz w:val="24"/>
          <w:szCs w:val="24"/>
          <w:lang w:eastAsia="ru-RU" w:bidi="ru-RU"/>
        </w:rPr>
        <w:t xml:space="preserve"> муниципальную образовательную организацию </w:t>
      </w:r>
      <w:r w:rsidR="00521004">
        <w:rPr>
          <w:rFonts w:ascii="Times New Roman" w:eastAsia="Times New Roman" w:hAnsi="Times New Roman" w:cs="Times New Roman"/>
          <w:b/>
          <w:bCs/>
          <w:color w:val="000000"/>
          <w:sz w:val="24"/>
          <w:szCs w:val="24"/>
          <w:lang w:eastAsia="ru-RU" w:bidi="ru-RU"/>
        </w:rPr>
        <w:t>Мезенского муниципального округа Архангельской области</w:t>
      </w:r>
      <w:r w:rsidRPr="00971C58">
        <w:rPr>
          <w:rFonts w:ascii="Times New Roman" w:eastAsia="Times New Roman" w:hAnsi="Times New Roman" w:cs="Times New Roman"/>
          <w:b/>
          <w:bCs/>
          <w:color w:val="000000"/>
          <w:sz w:val="24"/>
          <w:szCs w:val="24"/>
          <w:lang w:eastAsia="ru-RU" w:bidi="ru-RU"/>
        </w:rPr>
        <w:t>, реализующую программу общего образования</w:t>
      </w:r>
    </w:p>
    <w:p w:rsidR="00971C58" w:rsidRDefault="00971C58" w:rsidP="00971C58">
      <w:pPr>
        <w:widowControl w:val="0"/>
        <w:tabs>
          <w:tab w:val="left" w:pos="709"/>
        </w:tabs>
        <w:spacing w:after="0" w:line="276" w:lineRule="auto"/>
        <w:ind w:firstLine="709"/>
        <w:jc w:val="center"/>
        <w:rPr>
          <w:rFonts w:ascii="Times New Roman" w:eastAsia="Times New Roman" w:hAnsi="Times New Roman" w:cs="Times New Roman"/>
          <w:b/>
          <w:bCs/>
          <w:color w:val="000000"/>
          <w:sz w:val="24"/>
          <w:szCs w:val="24"/>
          <w:lang w:eastAsia="ru-RU" w:bidi="ru-RU"/>
        </w:rPr>
      </w:pPr>
    </w:p>
    <w:p w:rsidR="00971C58" w:rsidRDefault="000953D1" w:rsidP="000953D1">
      <w:pPr>
        <w:widowControl w:val="0"/>
        <w:tabs>
          <w:tab w:val="left" w:pos="709"/>
        </w:tabs>
        <w:spacing w:after="0" w:line="276" w:lineRule="auto"/>
        <w:ind w:left="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Прошу принять моего ребенка (сына, дочь)/ меня ______________________________________________________________________________________________________________________________________________________________</w:t>
      </w:r>
    </w:p>
    <w:p w:rsidR="000953D1" w:rsidRDefault="000953D1" w:rsidP="000953D1">
      <w:pPr>
        <w:widowControl w:val="0"/>
        <w:tabs>
          <w:tab w:val="left" w:pos="709"/>
        </w:tabs>
        <w:spacing w:after="0" w:line="276" w:lineRule="auto"/>
        <w:ind w:left="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(фамилия, имя, отчество (при наличии), дата рождения)</w:t>
      </w:r>
    </w:p>
    <w:p w:rsidR="000953D1" w:rsidRDefault="000953D1" w:rsidP="000953D1">
      <w:pPr>
        <w:widowControl w:val="0"/>
        <w:tabs>
          <w:tab w:val="left" w:pos="709"/>
        </w:tabs>
        <w:spacing w:after="0" w:line="276" w:lineRule="auto"/>
        <w:ind w:left="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_______________________________________________________________________________ </w:t>
      </w:r>
    </w:p>
    <w:p w:rsidR="000953D1" w:rsidRPr="000953D1" w:rsidRDefault="000953D1" w:rsidP="000953D1">
      <w:pPr>
        <w:widowControl w:val="0"/>
        <w:tabs>
          <w:tab w:val="left" w:pos="709"/>
        </w:tabs>
        <w:spacing w:after="0" w:line="276" w:lineRule="auto"/>
        <w:ind w:left="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(свидетельство о рождении ребенка (№, серия, дата выдачи, кем выдан, номер актовой записи) или паспорт (№, серия, дата выдачи, кем выдан)</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______________________________________________________________</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(адрес регистрации)</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______________________________________________________________</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(адрес проживания)</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lastRenderedPageBreak/>
        <w:t>в _______ класс _______________________ учебного года</w:t>
      </w:r>
    </w:p>
    <w:p w:rsidR="000953D1" w:rsidRP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Сведения о втором родителе:</w:t>
      </w:r>
    </w:p>
    <w:p w:rsid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sidRPr="000953D1">
        <w:rPr>
          <w:rFonts w:ascii="Times New Roman" w:eastAsia="Times New Roman" w:hAnsi="Times New Roman" w:cs="Times New Roman"/>
          <w:color w:val="000000"/>
          <w:sz w:val="24"/>
          <w:szCs w:val="24"/>
          <w:lang w:eastAsia="ru-RU" w:bidi="ru-RU"/>
        </w:rPr>
        <w:t>_____________________________________________________________</w:t>
      </w:r>
      <w:r>
        <w:rPr>
          <w:rFonts w:ascii="Times New Roman" w:eastAsia="Times New Roman" w:hAnsi="Times New Roman" w:cs="Times New Roman"/>
          <w:color w:val="000000"/>
          <w:sz w:val="24"/>
          <w:szCs w:val="24"/>
          <w:lang w:eastAsia="ru-RU" w:bidi="ru-RU"/>
        </w:rPr>
        <w:t>___________</w:t>
      </w:r>
    </w:p>
    <w:p w:rsid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(фамилия, имя, отчество (при наличии)</w:t>
      </w:r>
    </w:p>
    <w:p w:rsidR="000953D1" w:rsidRDefault="000953D1" w:rsidP="000953D1">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(адрес регистрации) </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 проживания)</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(контактный телефон)</w:t>
      </w:r>
    </w:p>
    <w:p w:rsidR="000953D1" w:rsidRDefault="000953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rsidR="000953D1" w:rsidRDefault="000B7ED1" w:rsidP="00801306">
      <w:pPr>
        <w:widowControl w:val="0"/>
        <w:tabs>
          <w:tab w:val="left" w:pos="709"/>
        </w:tabs>
        <w:spacing w:after="0" w:line="276"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(электронная почта)</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Сведения о праве внеочередного или первоочередного приема на обучение</w:t>
      </w:r>
    </w:p>
    <w:p w:rsidR="0095491A" w:rsidRPr="0095491A" w:rsidRDefault="0095491A" w:rsidP="000A0FFB">
      <w:pPr>
        <w:widowControl w:val="0"/>
        <w:tabs>
          <w:tab w:val="left" w:leader="underscore" w:pos="10167"/>
        </w:tabs>
        <w:spacing w:after="0" w:line="274" w:lineRule="exact"/>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общеобразовательные организации:</w:t>
      </w:r>
      <w:r w:rsidR="000A0FFB">
        <w:rPr>
          <w:rFonts w:ascii="Times New Roman" w:eastAsia="Times New Roman" w:hAnsi="Times New Roman" w:cs="Times New Roman"/>
          <w:color w:val="000000"/>
          <w:sz w:val="24"/>
          <w:szCs w:val="24"/>
          <w:lang w:eastAsia="ru-RU" w:bidi="ru-RU"/>
        </w:rPr>
        <w:t xml:space="preserve"> ______________________________________________</w:t>
      </w:r>
    </w:p>
    <w:p w:rsidR="0095491A" w:rsidRPr="0095491A" w:rsidRDefault="0095491A" w:rsidP="00801306">
      <w:pPr>
        <w:widowControl w:val="0"/>
        <w:spacing w:after="0" w:line="274" w:lineRule="exact"/>
        <w:ind w:left="760"/>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95491A" w:rsidRPr="0095491A" w:rsidRDefault="0095491A" w:rsidP="00801306">
      <w:pPr>
        <w:widowControl w:val="0"/>
        <w:tabs>
          <w:tab w:val="left" w:leader="underscore" w:pos="10167"/>
        </w:tabs>
        <w:spacing w:after="0" w:line="274" w:lineRule="exact"/>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организации:</w:t>
      </w:r>
      <w:r w:rsidR="00801306">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95491A" w:rsidRPr="0095491A" w:rsidRDefault="0095491A" w:rsidP="00801306">
      <w:pPr>
        <w:widowControl w:val="0"/>
        <w:spacing w:after="0" w:line="274" w:lineRule="exact"/>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подачи заявления о зачислении в 1 класс; при наличии указывается категория)</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Сведения о потребности в обучении по адаптированной основной общеобразовательной</w:t>
      </w:r>
    </w:p>
    <w:p w:rsidR="0095491A" w:rsidRPr="0095491A" w:rsidRDefault="0095491A" w:rsidP="00801306">
      <w:pPr>
        <w:widowControl w:val="0"/>
        <w:tabs>
          <w:tab w:val="left" w:leader="underscore" w:pos="10167"/>
        </w:tabs>
        <w:spacing w:after="0" w:line="274" w:lineRule="exact"/>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программе:</w:t>
      </w:r>
      <w:r w:rsidR="00801306">
        <w:rPr>
          <w:rFonts w:ascii="Times New Roman" w:eastAsia="Times New Roman" w:hAnsi="Times New Roman" w:cs="Times New Roman"/>
          <w:color w:val="000000"/>
          <w:sz w:val="24"/>
          <w:szCs w:val="24"/>
          <w:lang w:eastAsia="ru-RU" w:bidi="ru-RU"/>
        </w:rPr>
        <w:t xml:space="preserve"> _____________________________________________________________________</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наличия указывается вид адаптированной программы)</w:t>
      </w:r>
    </w:p>
    <w:p w:rsidR="0095491A" w:rsidRPr="0095491A" w:rsidRDefault="0095491A" w:rsidP="00801306">
      <w:pPr>
        <w:widowControl w:val="0"/>
        <w:tabs>
          <w:tab w:val="left" w:leader="underscore" w:pos="10167"/>
        </w:tabs>
        <w:spacing w:after="0" w:line="274" w:lineRule="exact"/>
        <w:ind w:firstLine="760"/>
        <w:rPr>
          <w:rFonts w:ascii="Times New Roman" w:eastAsia="Times New Roman" w:hAnsi="Times New Roman" w:cs="Times New Roman"/>
          <w:color w:val="000000"/>
          <w:sz w:val="24"/>
          <w:szCs w:val="24"/>
          <w:lang w:eastAsia="ru-RU" w:bidi="ru-RU"/>
        </w:rPr>
      </w:pPr>
      <w:proofErr w:type="spellStart"/>
      <w:r w:rsidRPr="0095491A">
        <w:rPr>
          <w:rFonts w:ascii="Times New Roman" w:eastAsia="Times New Roman" w:hAnsi="Times New Roman" w:cs="Times New Roman"/>
          <w:color w:val="000000"/>
          <w:sz w:val="24"/>
          <w:szCs w:val="24"/>
          <w:lang w:eastAsia="ru-RU" w:bidi="ru-RU"/>
        </w:rPr>
        <w:t>Языкобразования</w:t>
      </w:r>
      <w:proofErr w:type="spellEnd"/>
      <w:r w:rsidRPr="0095491A">
        <w:rPr>
          <w:rFonts w:ascii="Times New Roman" w:eastAsia="Times New Roman" w:hAnsi="Times New Roman" w:cs="Times New Roman"/>
          <w:color w:val="000000"/>
          <w:sz w:val="24"/>
          <w:szCs w:val="24"/>
          <w:lang w:eastAsia="ru-RU" w:bidi="ru-RU"/>
        </w:rPr>
        <w:t>:</w:t>
      </w:r>
      <w:r w:rsidR="00801306">
        <w:rPr>
          <w:rFonts w:ascii="Times New Roman" w:eastAsia="Times New Roman" w:hAnsi="Times New Roman" w:cs="Times New Roman"/>
          <w:color w:val="000000"/>
          <w:sz w:val="24"/>
          <w:szCs w:val="24"/>
          <w:lang w:eastAsia="ru-RU" w:bidi="ru-RU"/>
        </w:rPr>
        <w:t xml:space="preserve"> ________________________________________________________ </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получения образования на родном языке из числа языков народов Российской Федерации или на иностранном языке)</w:t>
      </w:r>
    </w:p>
    <w:p w:rsidR="0095491A" w:rsidRPr="0095491A" w:rsidRDefault="0095491A" w:rsidP="00801306">
      <w:pPr>
        <w:widowControl w:val="0"/>
        <w:tabs>
          <w:tab w:val="left" w:leader="underscore" w:pos="10167"/>
        </w:tabs>
        <w:spacing w:after="0" w:line="274" w:lineRule="exact"/>
        <w:ind w:firstLine="760"/>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Родной язык из числа языков народов Российской Федерации:</w:t>
      </w:r>
      <w:r w:rsidR="00801306">
        <w:rPr>
          <w:rFonts w:ascii="Times New Roman" w:eastAsia="Times New Roman" w:hAnsi="Times New Roman" w:cs="Times New Roman"/>
          <w:color w:val="000000"/>
          <w:sz w:val="24"/>
          <w:szCs w:val="24"/>
          <w:lang w:eastAsia="ru-RU" w:bidi="ru-RU"/>
        </w:rPr>
        <w:t xml:space="preserve"> __________________</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95491A" w:rsidRPr="0095491A" w:rsidRDefault="0095491A" w:rsidP="00801306">
      <w:pPr>
        <w:widowControl w:val="0"/>
        <w:tabs>
          <w:tab w:val="left" w:leader="underscore" w:pos="10167"/>
        </w:tabs>
        <w:spacing w:after="0" w:line="274" w:lineRule="exact"/>
        <w:ind w:firstLine="760"/>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 xml:space="preserve">Государственный язык республики Российской </w:t>
      </w:r>
      <w:proofErr w:type="gramStart"/>
      <w:r w:rsidRPr="0095491A">
        <w:rPr>
          <w:rFonts w:ascii="Times New Roman" w:eastAsia="Times New Roman" w:hAnsi="Times New Roman" w:cs="Times New Roman"/>
          <w:color w:val="000000"/>
          <w:sz w:val="24"/>
          <w:szCs w:val="24"/>
          <w:lang w:eastAsia="ru-RU" w:bidi="ru-RU"/>
        </w:rPr>
        <w:t>Федерации:</w:t>
      </w:r>
      <w:r w:rsidR="00801306">
        <w:rPr>
          <w:rFonts w:ascii="Times New Roman" w:eastAsia="Times New Roman" w:hAnsi="Times New Roman" w:cs="Times New Roman"/>
          <w:color w:val="000000"/>
          <w:sz w:val="24"/>
          <w:szCs w:val="24"/>
          <w:lang w:eastAsia="ru-RU" w:bidi="ru-RU"/>
        </w:rPr>
        <w:t>_</w:t>
      </w:r>
      <w:proofErr w:type="gramEnd"/>
      <w:r w:rsidR="00801306">
        <w:rPr>
          <w:rFonts w:ascii="Times New Roman" w:eastAsia="Times New Roman" w:hAnsi="Times New Roman" w:cs="Times New Roman"/>
          <w:color w:val="000000"/>
          <w:sz w:val="24"/>
          <w:szCs w:val="24"/>
          <w:lang w:eastAsia="ru-RU" w:bidi="ru-RU"/>
        </w:rPr>
        <w:t xml:space="preserve">____________________ </w:t>
      </w:r>
    </w:p>
    <w:p w:rsidR="0095491A" w:rsidRPr="0095491A" w:rsidRDefault="0095491A" w:rsidP="00801306">
      <w:pPr>
        <w:widowControl w:val="0"/>
        <w:spacing w:after="0" w:line="278"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95491A" w:rsidRPr="0095491A" w:rsidRDefault="0095491A" w:rsidP="0080130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Решение прошу направить:</w:t>
      </w:r>
    </w:p>
    <w:p w:rsidR="0095491A" w:rsidRPr="0095491A" w:rsidRDefault="0095491A" w:rsidP="00801306">
      <w:pPr>
        <w:widowControl w:val="0"/>
        <w:numPr>
          <w:ilvl w:val="0"/>
          <w:numId w:val="37"/>
        </w:numPr>
        <w:tabs>
          <w:tab w:val="left" w:pos="1030"/>
        </w:tabs>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по почте;</w:t>
      </w:r>
    </w:p>
    <w:p w:rsidR="0095491A" w:rsidRPr="0095491A" w:rsidRDefault="0095491A" w:rsidP="00801306">
      <w:pPr>
        <w:widowControl w:val="0"/>
        <w:numPr>
          <w:ilvl w:val="0"/>
          <w:numId w:val="37"/>
        </w:numPr>
        <w:tabs>
          <w:tab w:val="left" w:pos="1030"/>
        </w:tabs>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в МФЦ;</w:t>
      </w:r>
    </w:p>
    <w:p w:rsidR="0095491A" w:rsidRPr="0095491A" w:rsidRDefault="0095491A" w:rsidP="00801306">
      <w:pPr>
        <w:widowControl w:val="0"/>
        <w:numPr>
          <w:ilvl w:val="0"/>
          <w:numId w:val="37"/>
        </w:numPr>
        <w:tabs>
          <w:tab w:val="left" w:pos="1030"/>
        </w:tabs>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при личном обращении в Организацию;</w:t>
      </w:r>
    </w:p>
    <w:p w:rsidR="0095491A" w:rsidRDefault="0095491A" w:rsidP="00801306">
      <w:pPr>
        <w:widowControl w:val="0"/>
        <w:numPr>
          <w:ilvl w:val="0"/>
          <w:numId w:val="37"/>
        </w:numPr>
        <w:tabs>
          <w:tab w:val="left" w:pos="1035"/>
        </w:tabs>
        <w:spacing w:after="0" w:line="274"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801306" w:rsidRPr="0095491A" w:rsidRDefault="00801306" w:rsidP="00801306">
      <w:pPr>
        <w:widowControl w:val="0"/>
        <w:tabs>
          <w:tab w:val="left" w:pos="1035"/>
        </w:tabs>
        <w:spacing w:after="0" w:line="274" w:lineRule="exact"/>
        <w:ind w:left="760"/>
        <w:jc w:val="both"/>
        <w:rPr>
          <w:rFonts w:ascii="Times New Roman" w:eastAsia="Times New Roman" w:hAnsi="Times New Roman" w:cs="Times New Roman"/>
          <w:color w:val="000000"/>
          <w:sz w:val="24"/>
          <w:szCs w:val="24"/>
          <w:lang w:eastAsia="ru-RU" w:bidi="ru-RU"/>
        </w:rPr>
      </w:pPr>
    </w:p>
    <w:p w:rsidR="0095491A" w:rsidRDefault="0095491A"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Дата:</w:t>
      </w:r>
      <w:r w:rsidRPr="0095491A">
        <w:rPr>
          <w:rFonts w:ascii="Times New Roman" w:eastAsia="Times New Roman" w:hAnsi="Times New Roman" w:cs="Times New Roman"/>
          <w:color w:val="000000"/>
          <w:sz w:val="24"/>
          <w:szCs w:val="24"/>
          <w:lang w:eastAsia="ru-RU" w:bidi="ru-RU"/>
        </w:rPr>
        <w:tab/>
        <w:t xml:space="preserve"> Подпись</w:t>
      </w:r>
      <w:r w:rsidRPr="0095491A">
        <w:rPr>
          <w:rFonts w:ascii="Times New Roman" w:eastAsia="Times New Roman" w:hAnsi="Times New Roman" w:cs="Times New Roman"/>
          <w:color w:val="000000"/>
          <w:sz w:val="24"/>
          <w:szCs w:val="24"/>
          <w:lang w:eastAsia="ru-RU" w:bidi="ru-RU"/>
        </w:rPr>
        <w:tab/>
      </w:r>
    </w:p>
    <w:p w:rsidR="0095491A" w:rsidRDefault="0095491A" w:rsidP="00801306">
      <w:pPr>
        <w:widowControl w:val="0"/>
        <w:spacing w:after="0" w:line="283"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95491A" w:rsidRDefault="0095491A"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pPr>
      <w:r w:rsidRPr="0095491A">
        <w:rPr>
          <w:rFonts w:ascii="Times New Roman" w:eastAsia="Times New Roman" w:hAnsi="Times New Roman" w:cs="Times New Roman"/>
          <w:color w:val="000000"/>
          <w:sz w:val="24"/>
          <w:szCs w:val="24"/>
          <w:lang w:eastAsia="ru-RU" w:bidi="ru-RU"/>
        </w:rPr>
        <w:lastRenderedPageBreak/>
        <w:t>Дата:</w:t>
      </w:r>
      <w:r w:rsidRPr="0095491A">
        <w:rPr>
          <w:rFonts w:ascii="Times New Roman" w:eastAsia="Times New Roman" w:hAnsi="Times New Roman" w:cs="Times New Roman"/>
          <w:color w:val="000000"/>
          <w:sz w:val="24"/>
          <w:szCs w:val="24"/>
          <w:lang w:eastAsia="ru-RU" w:bidi="ru-RU"/>
        </w:rPr>
        <w:tab/>
        <w:t xml:space="preserve"> Подпись</w:t>
      </w:r>
      <w:r w:rsidRPr="0095491A">
        <w:rPr>
          <w:rFonts w:ascii="Times New Roman" w:eastAsia="Times New Roman" w:hAnsi="Times New Roman" w:cs="Times New Roman"/>
          <w:color w:val="000000"/>
          <w:sz w:val="24"/>
          <w:szCs w:val="24"/>
          <w:lang w:eastAsia="ru-RU" w:bidi="ru-RU"/>
        </w:rPr>
        <w:tab/>
      </w:r>
    </w:p>
    <w:p w:rsidR="003D4FB8" w:rsidRDefault="003D4FB8"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sectPr w:rsidR="003D4FB8" w:rsidSect="003D0CD4">
          <w:pgSz w:w="11906" w:h="16838"/>
          <w:pgMar w:top="1134" w:right="850" w:bottom="1134" w:left="1560" w:header="708" w:footer="708" w:gutter="0"/>
          <w:cols w:space="708"/>
          <w:docGrid w:linePitch="360"/>
        </w:sectPr>
      </w:pPr>
    </w:p>
    <w:p w:rsidR="000A0FFB" w:rsidRDefault="000A0FFB"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pPr>
    </w:p>
    <w:p w:rsidR="000A0FFB" w:rsidRDefault="000A0FFB"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pPr>
    </w:p>
    <w:p w:rsidR="003D4FB8" w:rsidRDefault="003D4FB8" w:rsidP="003D4FB8">
      <w:pPr>
        <w:spacing w:after="327"/>
        <w:ind w:left="10940"/>
        <w:jc w:val="right"/>
      </w:pPr>
      <w:r>
        <w:t xml:space="preserve">Приложение № 7 к Административному регламенту по предоставлению </w:t>
      </w:r>
      <w:r w:rsidR="00C71126">
        <w:t xml:space="preserve">  </w:t>
      </w:r>
      <w:r>
        <w:t>муниципальной</w:t>
      </w:r>
      <w:r w:rsidR="00C71126">
        <w:t xml:space="preserve"> </w:t>
      </w:r>
      <w:r>
        <w:t>услуги</w:t>
      </w:r>
    </w:p>
    <w:p w:rsidR="003D4FB8" w:rsidRDefault="003D4FB8" w:rsidP="003D4FB8">
      <w:pPr>
        <w:pStyle w:val="70"/>
        <w:shd w:val="clear" w:color="auto" w:fill="auto"/>
        <w:spacing w:before="0" w:line="240" w:lineRule="exact"/>
        <w:ind w:left="60"/>
        <w:jc w:val="center"/>
      </w:pPr>
      <w:r>
        <w:t>Состав, последовательность и сроки выполнения административных процедур (действий) при предоставлении Услуги</w:t>
      </w:r>
    </w:p>
    <w:p w:rsidR="003D4FB8" w:rsidRDefault="003D4FB8" w:rsidP="003D4FB8">
      <w:pPr>
        <w:pStyle w:val="70"/>
        <w:shd w:val="clear" w:color="auto" w:fill="auto"/>
        <w:spacing w:before="0" w:line="240" w:lineRule="exact"/>
        <w:ind w:left="60"/>
        <w:jc w:val="center"/>
      </w:pPr>
    </w:p>
    <w:tbl>
      <w:tblPr>
        <w:tblStyle w:val="a5"/>
        <w:tblW w:w="14932" w:type="dxa"/>
        <w:tblInd w:w="60" w:type="dxa"/>
        <w:tblLayout w:type="fixed"/>
        <w:tblLook w:val="04A0" w:firstRow="1" w:lastRow="0" w:firstColumn="1" w:lastColumn="0" w:noHBand="0" w:noVBand="1"/>
      </w:tblPr>
      <w:tblGrid>
        <w:gridCol w:w="2175"/>
        <w:gridCol w:w="2628"/>
        <w:gridCol w:w="1908"/>
        <w:gridCol w:w="2234"/>
        <w:gridCol w:w="2234"/>
        <w:gridCol w:w="1627"/>
        <w:gridCol w:w="2126"/>
      </w:tblGrid>
      <w:tr w:rsidR="003D4FB8" w:rsidTr="003D4FB8">
        <w:tc>
          <w:tcPr>
            <w:tcW w:w="2175"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Основание для начала</w:t>
            </w:r>
          </w:p>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административной процедуры</w:t>
            </w:r>
          </w:p>
        </w:tc>
        <w:tc>
          <w:tcPr>
            <w:tcW w:w="2628"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Содержание</w:t>
            </w:r>
          </w:p>
          <w:p w:rsidR="003D4FB8" w:rsidRPr="00B929F6" w:rsidRDefault="003D4FB8" w:rsidP="00143F58">
            <w:pPr>
              <w:widowControl w:val="0"/>
              <w:spacing w:line="274" w:lineRule="exact"/>
              <w:ind w:left="160"/>
              <w:rPr>
                <w:b/>
                <w:bCs/>
              </w:rPr>
            </w:pPr>
            <w:r w:rsidRPr="00B929F6">
              <w:rPr>
                <w:rFonts w:ascii="Times New Roman" w:eastAsia="Times New Roman" w:hAnsi="Times New Roman" w:cs="Times New Roman"/>
                <w:color w:val="000000"/>
                <w:sz w:val="24"/>
                <w:szCs w:val="24"/>
                <w:lang w:eastAsia="ru-RU" w:bidi="ru-RU"/>
              </w:rPr>
              <w:t>Административны</w:t>
            </w:r>
            <w:r>
              <w:rPr>
                <w:rFonts w:ascii="Times New Roman" w:eastAsia="Times New Roman" w:hAnsi="Times New Roman" w:cs="Times New Roman"/>
                <w:color w:val="000000"/>
                <w:sz w:val="24"/>
                <w:szCs w:val="24"/>
                <w:lang w:eastAsia="ru-RU" w:bidi="ru-RU"/>
              </w:rPr>
              <w:t xml:space="preserve">х </w:t>
            </w:r>
            <w:r w:rsidRPr="007473C9">
              <w:rPr>
                <w:rFonts w:ascii="Times New Roman" w:hAnsi="Times New Roman" w:cs="Times New Roman"/>
                <w:color w:val="000000"/>
                <w:sz w:val="24"/>
                <w:szCs w:val="24"/>
                <w:lang w:eastAsia="ru-RU" w:bidi="ru-RU"/>
              </w:rPr>
              <w:t>действий</w:t>
            </w:r>
          </w:p>
        </w:tc>
        <w:tc>
          <w:tcPr>
            <w:tcW w:w="1908" w:type="dxa"/>
            <w:tcBorders>
              <w:top w:val="single" w:sz="4" w:space="0" w:color="auto"/>
              <w:lef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Срок выполнения административных действий</w:t>
            </w:r>
          </w:p>
        </w:tc>
        <w:tc>
          <w:tcPr>
            <w:tcW w:w="2234"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Должностное</w:t>
            </w:r>
          </w:p>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лицо,</w:t>
            </w:r>
          </w:p>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ответственное за выполнение административного   действия</w:t>
            </w:r>
          </w:p>
        </w:tc>
        <w:tc>
          <w:tcPr>
            <w:tcW w:w="2234"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Место выполнения административного ого действия/ используемая информационная система</w:t>
            </w:r>
          </w:p>
        </w:tc>
        <w:tc>
          <w:tcPr>
            <w:tcW w:w="1627" w:type="dxa"/>
            <w:tcBorders>
              <w:top w:val="single" w:sz="4" w:space="0" w:color="auto"/>
              <w:lef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Критерии принятия решения</w:t>
            </w:r>
          </w:p>
        </w:tc>
        <w:tc>
          <w:tcPr>
            <w:tcW w:w="2126" w:type="dxa"/>
            <w:tcBorders>
              <w:top w:val="single" w:sz="4" w:space="0" w:color="auto"/>
              <w:left w:val="single" w:sz="4" w:space="0" w:color="auto"/>
              <w:righ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 xml:space="preserve">Результат административно </w:t>
            </w:r>
            <w:proofErr w:type="spellStart"/>
            <w:r w:rsidRPr="00B929F6">
              <w:rPr>
                <w:b w:val="0"/>
                <w:bCs w:val="0"/>
                <w:color w:val="000000"/>
                <w:sz w:val="24"/>
                <w:szCs w:val="24"/>
                <w:lang w:eastAsia="ru-RU" w:bidi="ru-RU"/>
              </w:rPr>
              <w:t>го</w:t>
            </w:r>
            <w:proofErr w:type="spellEnd"/>
            <w:r w:rsidRPr="00B929F6">
              <w:rPr>
                <w:b w:val="0"/>
                <w:bCs w:val="0"/>
                <w:color w:val="000000"/>
                <w:sz w:val="24"/>
                <w:szCs w:val="24"/>
                <w:lang w:eastAsia="ru-RU" w:bidi="ru-RU"/>
              </w:rPr>
              <w:t xml:space="preserve"> действия, способ фиксации</w:t>
            </w:r>
          </w:p>
        </w:tc>
      </w:tr>
      <w:tr w:rsidR="003D4FB8" w:rsidTr="003D4FB8">
        <w:tc>
          <w:tcPr>
            <w:tcW w:w="2175"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1</w:t>
            </w:r>
          </w:p>
        </w:tc>
        <w:tc>
          <w:tcPr>
            <w:tcW w:w="2628"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2</w:t>
            </w:r>
          </w:p>
        </w:tc>
        <w:tc>
          <w:tcPr>
            <w:tcW w:w="1908"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3</w:t>
            </w:r>
          </w:p>
        </w:tc>
        <w:tc>
          <w:tcPr>
            <w:tcW w:w="2234"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4</w:t>
            </w:r>
          </w:p>
        </w:tc>
        <w:tc>
          <w:tcPr>
            <w:tcW w:w="2234"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5</w:t>
            </w:r>
          </w:p>
        </w:tc>
        <w:tc>
          <w:tcPr>
            <w:tcW w:w="1627"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6</w:t>
            </w:r>
          </w:p>
        </w:tc>
        <w:tc>
          <w:tcPr>
            <w:tcW w:w="2126" w:type="dxa"/>
            <w:tcBorders>
              <w:top w:val="single" w:sz="4" w:space="0" w:color="auto"/>
              <w:left w:val="single" w:sz="4" w:space="0" w:color="auto"/>
              <w:righ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7</w:t>
            </w:r>
          </w:p>
        </w:tc>
      </w:tr>
      <w:tr w:rsidR="003D4FB8" w:rsidTr="003D4FB8">
        <w:tc>
          <w:tcPr>
            <w:tcW w:w="14932" w:type="dxa"/>
            <w:gridSpan w:val="7"/>
          </w:tcPr>
          <w:p w:rsidR="003D4FB8" w:rsidRDefault="003D4FB8" w:rsidP="00143F58">
            <w:pPr>
              <w:pStyle w:val="70"/>
              <w:shd w:val="clear" w:color="auto" w:fill="auto"/>
              <w:spacing w:before="0" w:line="240" w:lineRule="exact"/>
              <w:jc w:val="center"/>
            </w:pPr>
            <w:r>
              <w:t>Прием и регистрация заявления</w:t>
            </w:r>
          </w:p>
        </w:tc>
      </w:tr>
      <w:tr w:rsidR="003D4FB8" w:rsidTr="003D4FB8">
        <w:tc>
          <w:tcPr>
            <w:tcW w:w="2175"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t>Поступление заявления в Уполномоченный орган</w:t>
            </w:r>
          </w:p>
        </w:tc>
        <w:tc>
          <w:tcPr>
            <w:tcW w:w="2628" w:type="dxa"/>
          </w:tcPr>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 Услуги,</w:t>
            </w:r>
          </w:p>
          <w:p w:rsidR="003D4FB8" w:rsidRPr="00696E8D" w:rsidRDefault="003D4FB8" w:rsidP="00143F58">
            <w:pPr>
              <w:pStyle w:val="70"/>
              <w:shd w:val="clear" w:color="auto" w:fill="auto"/>
              <w:spacing w:before="0" w:line="240" w:lineRule="exact"/>
              <w:jc w:val="center"/>
              <w:rPr>
                <w:b w:val="0"/>
                <w:bCs w:val="0"/>
              </w:rPr>
            </w:pPr>
            <w:r w:rsidRPr="00696E8D">
              <w:rPr>
                <w:rFonts w:eastAsia="Microsoft Sans Serif"/>
                <w:b w:val="0"/>
                <w:bCs w:val="0"/>
                <w:color w:val="000000"/>
                <w:sz w:val="24"/>
                <w:szCs w:val="24"/>
                <w:lang w:eastAsia="ru-RU" w:bidi="ru-RU"/>
              </w:rPr>
              <w:t xml:space="preserve">предусмотренных подразделом 12 </w:t>
            </w:r>
            <w:proofErr w:type="gramStart"/>
            <w:r w:rsidRPr="00696E8D">
              <w:rPr>
                <w:rFonts w:eastAsia="Microsoft Sans Serif"/>
                <w:b w:val="0"/>
                <w:bCs w:val="0"/>
                <w:color w:val="000000"/>
                <w:sz w:val="24"/>
                <w:szCs w:val="24"/>
                <w:lang w:eastAsia="ru-RU" w:bidi="ru-RU"/>
              </w:rPr>
              <w:t>Административного  регламента</w:t>
            </w:r>
            <w:proofErr w:type="gramEnd"/>
          </w:p>
        </w:tc>
        <w:tc>
          <w:tcPr>
            <w:tcW w:w="1908"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t>1 рабочий день</w:t>
            </w:r>
          </w:p>
        </w:tc>
        <w:tc>
          <w:tcPr>
            <w:tcW w:w="2234" w:type="dxa"/>
            <w:vMerge w:val="restart"/>
          </w:tcPr>
          <w:p w:rsidR="003D4FB8" w:rsidRPr="00696E8D" w:rsidRDefault="003D4FB8" w:rsidP="00143F58">
            <w:pPr>
              <w:widowControl w:val="0"/>
              <w:spacing w:line="274" w:lineRule="exact"/>
              <w:ind w:left="32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Должностное</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лицо</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Организации, ответственное за предоставление Услуги</w:t>
            </w:r>
          </w:p>
        </w:tc>
        <w:tc>
          <w:tcPr>
            <w:tcW w:w="2234" w:type="dxa"/>
            <w:vMerge w:val="restart"/>
          </w:tcPr>
          <w:p w:rsidR="003D4FB8" w:rsidRPr="00696E8D" w:rsidRDefault="003D4FB8" w:rsidP="00143F58">
            <w:pPr>
              <w:pStyle w:val="70"/>
              <w:shd w:val="clear" w:color="auto" w:fill="auto"/>
              <w:spacing w:before="0" w:line="240" w:lineRule="exact"/>
              <w:jc w:val="center"/>
              <w:rPr>
                <w:b w:val="0"/>
                <w:bCs w:val="0"/>
                <w:sz w:val="24"/>
                <w:szCs w:val="24"/>
              </w:rPr>
            </w:pPr>
            <w:r w:rsidRPr="00696E8D">
              <w:rPr>
                <w:b w:val="0"/>
                <w:bCs w:val="0"/>
                <w:sz w:val="24"/>
                <w:szCs w:val="24"/>
              </w:rPr>
              <w:t>Уполномоченный орган/ИС</w:t>
            </w:r>
          </w:p>
        </w:tc>
        <w:tc>
          <w:tcPr>
            <w:tcW w:w="1627" w:type="dxa"/>
            <w:vMerge w:val="restart"/>
          </w:tcPr>
          <w:p w:rsidR="003D4FB8" w:rsidRPr="00696E8D" w:rsidRDefault="003D4FB8" w:rsidP="00143F58">
            <w:pPr>
              <w:pStyle w:val="70"/>
              <w:shd w:val="clear" w:color="auto" w:fill="auto"/>
              <w:spacing w:before="0" w:line="240" w:lineRule="exact"/>
              <w:jc w:val="center"/>
              <w:rPr>
                <w:b w:val="0"/>
                <w:bCs w:val="0"/>
                <w:sz w:val="24"/>
                <w:szCs w:val="24"/>
              </w:rPr>
            </w:pPr>
          </w:p>
        </w:tc>
        <w:tc>
          <w:tcPr>
            <w:tcW w:w="2126" w:type="dxa"/>
            <w:vMerge w:val="restart"/>
          </w:tcPr>
          <w:p w:rsidR="003D4FB8" w:rsidRPr="00696E8D" w:rsidRDefault="003D4FB8" w:rsidP="003D4FB8">
            <w:pPr>
              <w:widowControl w:val="0"/>
              <w:numPr>
                <w:ilvl w:val="0"/>
                <w:numId w:val="38"/>
              </w:numPr>
              <w:tabs>
                <w:tab w:val="left" w:pos="491"/>
              </w:tabs>
              <w:spacing w:line="274" w:lineRule="exact"/>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Регистрация заявления</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и документов в ИС (присвоение номера и датирование);</w:t>
            </w:r>
          </w:p>
          <w:p w:rsidR="003D4FB8" w:rsidRPr="00696E8D" w:rsidRDefault="003D4FB8" w:rsidP="003D4FB8">
            <w:pPr>
              <w:widowControl w:val="0"/>
              <w:numPr>
                <w:ilvl w:val="0"/>
                <w:numId w:val="38"/>
              </w:numPr>
              <w:tabs>
                <w:tab w:val="left" w:pos="520"/>
              </w:tabs>
              <w:spacing w:line="274" w:lineRule="exact"/>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Назначение должностного</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лица,</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ответственного</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за</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предоставление Услуги, и передача ему документов</w:t>
            </w:r>
          </w:p>
        </w:tc>
      </w:tr>
      <w:tr w:rsidR="003D4FB8" w:rsidTr="003D4FB8">
        <w:tc>
          <w:tcPr>
            <w:tcW w:w="2175" w:type="dxa"/>
          </w:tcPr>
          <w:p w:rsidR="003D4FB8" w:rsidRPr="00696E8D" w:rsidRDefault="003D4FB8" w:rsidP="00143F58">
            <w:pPr>
              <w:pStyle w:val="70"/>
              <w:shd w:val="clear" w:color="auto" w:fill="auto"/>
              <w:spacing w:before="0" w:line="240" w:lineRule="exact"/>
              <w:jc w:val="center"/>
              <w:rPr>
                <w:b w:val="0"/>
                <w:bCs w:val="0"/>
              </w:rPr>
            </w:pPr>
          </w:p>
        </w:tc>
        <w:tc>
          <w:tcPr>
            <w:tcW w:w="2628" w:type="dxa"/>
          </w:tcPr>
          <w:p w:rsidR="003D4FB8" w:rsidRPr="00696E8D" w:rsidRDefault="003D4FB8" w:rsidP="00143F58">
            <w:pPr>
              <w:pStyle w:val="70"/>
              <w:shd w:val="clear" w:color="auto" w:fill="auto"/>
              <w:spacing w:before="0" w:line="240" w:lineRule="exact"/>
              <w:jc w:val="center"/>
              <w:rPr>
                <w:b w:val="0"/>
                <w:bCs w:val="0"/>
                <w:sz w:val="24"/>
                <w:szCs w:val="24"/>
              </w:rPr>
            </w:pPr>
            <w:r w:rsidRPr="00696E8D">
              <w:rPr>
                <w:b w:val="0"/>
                <w:bCs w:val="0"/>
                <w:sz w:val="24"/>
                <w:szCs w:val="24"/>
              </w:rPr>
              <w:t>В случае выявления оснований для отказа приеме и регистрации документов, информирование</w:t>
            </w:r>
          </w:p>
          <w:p w:rsidR="003D4FB8" w:rsidRPr="00696E8D" w:rsidRDefault="003D4FB8" w:rsidP="00143F58">
            <w:pPr>
              <w:pStyle w:val="70"/>
              <w:shd w:val="clear" w:color="auto" w:fill="auto"/>
              <w:spacing w:before="0" w:line="240" w:lineRule="exact"/>
              <w:jc w:val="center"/>
              <w:rPr>
                <w:b w:val="0"/>
                <w:bCs w:val="0"/>
              </w:rPr>
            </w:pPr>
            <w:r w:rsidRPr="00696E8D">
              <w:rPr>
                <w:b w:val="0"/>
                <w:bCs w:val="0"/>
                <w:sz w:val="24"/>
                <w:szCs w:val="24"/>
              </w:rPr>
              <w:t xml:space="preserve">заявителя о недостаточности представленных </w:t>
            </w:r>
            <w:r w:rsidRPr="00696E8D">
              <w:rPr>
                <w:b w:val="0"/>
                <w:bCs w:val="0"/>
                <w:sz w:val="24"/>
                <w:szCs w:val="24"/>
              </w:rPr>
              <w:lastRenderedPageBreak/>
              <w:t>документов, с указанием на соответствующий документ, предусмотренный подразделом 10 Административного регламента либо о выявленных</w:t>
            </w:r>
            <w:r w:rsidR="004A03B2">
              <w:rPr>
                <w:b w:val="0"/>
                <w:bCs w:val="0"/>
                <w:sz w:val="24"/>
                <w:szCs w:val="24"/>
              </w:rPr>
              <w:t xml:space="preserve"> </w:t>
            </w:r>
            <w:r w:rsidRPr="00696E8D">
              <w:rPr>
                <w:b w:val="0"/>
                <w:bCs w:val="0"/>
              </w:rPr>
              <w:t>нарушениях</w:t>
            </w:r>
          </w:p>
        </w:tc>
        <w:tc>
          <w:tcPr>
            <w:tcW w:w="1908"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lastRenderedPageBreak/>
              <w:t>1 рабочий день</w:t>
            </w:r>
          </w:p>
        </w:tc>
        <w:tc>
          <w:tcPr>
            <w:tcW w:w="2234" w:type="dxa"/>
            <w:vMerge/>
          </w:tcPr>
          <w:p w:rsidR="003D4FB8" w:rsidRDefault="003D4FB8" w:rsidP="00143F58">
            <w:pPr>
              <w:pStyle w:val="70"/>
              <w:shd w:val="clear" w:color="auto" w:fill="auto"/>
              <w:spacing w:before="0" w:line="240" w:lineRule="exact"/>
              <w:jc w:val="center"/>
            </w:pPr>
          </w:p>
        </w:tc>
        <w:tc>
          <w:tcPr>
            <w:tcW w:w="2234" w:type="dxa"/>
            <w:vMerge/>
          </w:tcPr>
          <w:p w:rsidR="003D4FB8" w:rsidRDefault="003D4FB8" w:rsidP="00143F58">
            <w:pPr>
              <w:pStyle w:val="70"/>
              <w:shd w:val="clear" w:color="auto" w:fill="auto"/>
              <w:spacing w:before="0" w:line="240" w:lineRule="exact"/>
              <w:jc w:val="center"/>
            </w:pPr>
          </w:p>
        </w:tc>
        <w:tc>
          <w:tcPr>
            <w:tcW w:w="1627" w:type="dxa"/>
            <w:vMerge/>
          </w:tcPr>
          <w:p w:rsidR="003D4FB8" w:rsidRDefault="003D4FB8" w:rsidP="00143F58">
            <w:pPr>
              <w:pStyle w:val="70"/>
              <w:shd w:val="clear" w:color="auto" w:fill="auto"/>
              <w:spacing w:before="0" w:line="240" w:lineRule="exact"/>
              <w:jc w:val="center"/>
            </w:pPr>
          </w:p>
        </w:tc>
        <w:tc>
          <w:tcPr>
            <w:tcW w:w="2126" w:type="dxa"/>
            <w:vMerge/>
          </w:tcPr>
          <w:p w:rsidR="003D4FB8" w:rsidRDefault="003D4FB8" w:rsidP="00143F58">
            <w:pPr>
              <w:pStyle w:val="70"/>
              <w:shd w:val="clear" w:color="auto" w:fill="auto"/>
              <w:spacing w:before="0" w:line="240" w:lineRule="exact"/>
              <w:jc w:val="center"/>
            </w:pPr>
          </w:p>
        </w:tc>
      </w:tr>
      <w:tr w:rsidR="003D4FB8" w:rsidTr="003D4FB8">
        <w:tc>
          <w:tcPr>
            <w:tcW w:w="2175" w:type="dxa"/>
          </w:tcPr>
          <w:p w:rsidR="003D4FB8" w:rsidRDefault="003D4FB8" w:rsidP="00143F58">
            <w:pPr>
              <w:pStyle w:val="70"/>
              <w:shd w:val="clear" w:color="auto" w:fill="auto"/>
              <w:spacing w:before="0" w:line="240" w:lineRule="exact"/>
              <w:jc w:val="center"/>
            </w:pPr>
          </w:p>
        </w:tc>
        <w:tc>
          <w:tcPr>
            <w:tcW w:w="2628"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1908" w:type="dxa"/>
            <w:vMerge w:val="restart"/>
          </w:tcPr>
          <w:p w:rsidR="003D4FB8" w:rsidRPr="00696E8D" w:rsidRDefault="003D4FB8" w:rsidP="00143F58">
            <w:pPr>
              <w:pStyle w:val="70"/>
              <w:shd w:val="clear" w:color="auto" w:fill="auto"/>
              <w:spacing w:before="0" w:line="240" w:lineRule="exact"/>
              <w:jc w:val="center"/>
              <w:rPr>
                <w:b w:val="0"/>
                <w:bCs w:val="0"/>
                <w:sz w:val="24"/>
                <w:szCs w:val="24"/>
              </w:rPr>
            </w:pPr>
            <w:r w:rsidRPr="00696E8D">
              <w:rPr>
                <w:b w:val="0"/>
                <w:bCs w:val="0"/>
                <w:sz w:val="24"/>
                <w:szCs w:val="24"/>
              </w:rPr>
              <w:t>1 рабочий день</w:t>
            </w:r>
          </w:p>
        </w:tc>
        <w:tc>
          <w:tcPr>
            <w:tcW w:w="2234" w:type="dxa"/>
          </w:tcPr>
          <w:p w:rsidR="003D4FB8" w:rsidRPr="00696E8D"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Должностное</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лицо</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Организации, ответственное за регистрацию корреспонденции</w:t>
            </w:r>
          </w:p>
        </w:tc>
        <w:tc>
          <w:tcPr>
            <w:tcW w:w="2234" w:type="dxa"/>
          </w:tcPr>
          <w:p w:rsidR="003D4FB8" w:rsidRPr="00696E8D" w:rsidRDefault="003D4FB8" w:rsidP="00143F58">
            <w:pPr>
              <w:widowControl w:val="0"/>
              <w:spacing w:after="60" w:line="240" w:lineRule="exact"/>
              <w:ind w:left="1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Организация/И</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С</w:t>
            </w:r>
          </w:p>
        </w:tc>
        <w:tc>
          <w:tcPr>
            <w:tcW w:w="1627" w:type="dxa"/>
          </w:tcPr>
          <w:p w:rsidR="003D4FB8" w:rsidRPr="00696E8D" w:rsidRDefault="003D4FB8" w:rsidP="00143F58">
            <w:pPr>
              <w:pStyle w:val="70"/>
              <w:shd w:val="clear" w:color="auto" w:fill="auto"/>
              <w:spacing w:before="0" w:line="240" w:lineRule="exact"/>
              <w:jc w:val="center"/>
              <w:rPr>
                <w:b w:val="0"/>
                <w:bCs w:val="0"/>
                <w:sz w:val="24"/>
                <w:szCs w:val="24"/>
              </w:rPr>
            </w:pP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p>
        </w:tc>
      </w:tr>
      <w:tr w:rsidR="003D4FB8" w:rsidTr="003D4FB8">
        <w:tc>
          <w:tcPr>
            <w:tcW w:w="2175" w:type="dxa"/>
          </w:tcPr>
          <w:p w:rsidR="003D4FB8" w:rsidRDefault="003D4FB8" w:rsidP="00143F58">
            <w:pPr>
              <w:pStyle w:val="70"/>
              <w:shd w:val="clear" w:color="auto" w:fill="auto"/>
              <w:spacing w:before="0" w:line="240" w:lineRule="exact"/>
              <w:jc w:val="center"/>
            </w:pPr>
          </w:p>
        </w:tc>
        <w:tc>
          <w:tcPr>
            <w:tcW w:w="2628"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t>Проверка заявления и документов, представленных для получения Услуги</w:t>
            </w:r>
          </w:p>
        </w:tc>
        <w:tc>
          <w:tcPr>
            <w:tcW w:w="1908"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2234" w:type="dxa"/>
            <w:vMerge w:val="restart"/>
          </w:tcPr>
          <w:p w:rsidR="003D4FB8" w:rsidRPr="00696E8D"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Должностное</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лицо</w:t>
            </w:r>
          </w:p>
          <w:p w:rsidR="003D4FB8" w:rsidRPr="00696E8D"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Организации,</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ответственное</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за</w:t>
            </w:r>
          </w:p>
          <w:p w:rsidR="003D4FB8" w:rsidRPr="00696E8D" w:rsidRDefault="003D4FB8" w:rsidP="00143F58">
            <w:pPr>
              <w:widowControl w:val="0"/>
              <w:spacing w:line="274" w:lineRule="exact"/>
              <w:ind w:left="1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предоставление</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Услуги</w:t>
            </w:r>
          </w:p>
        </w:tc>
        <w:tc>
          <w:tcPr>
            <w:tcW w:w="2234" w:type="dxa"/>
            <w:vMerge w:val="restart"/>
          </w:tcPr>
          <w:p w:rsidR="003D4FB8" w:rsidRPr="00696E8D" w:rsidRDefault="003D4FB8" w:rsidP="00143F58">
            <w:pPr>
              <w:widowControl w:val="0"/>
              <w:spacing w:after="60" w:line="240" w:lineRule="exact"/>
              <w:ind w:left="1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Организация/И</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С</w:t>
            </w:r>
          </w:p>
        </w:tc>
        <w:tc>
          <w:tcPr>
            <w:tcW w:w="1627" w:type="dxa"/>
          </w:tcPr>
          <w:p w:rsidR="003D4FB8" w:rsidRPr="00696E8D" w:rsidRDefault="003D4FB8" w:rsidP="00143F58">
            <w:pPr>
              <w:pStyle w:val="70"/>
              <w:shd w:val="clear" w:color="auto" w:fill="auto"/>
              <w:spacing w:before="0" w:line="240" w:lineRule="exact"/>
              <w:jc w:val="center"/>
              <w:rPr>
                <w:b w:val="0"/>
                <w:bCs w:val="0"/>
                <w:sz w:val="24"/>
                <w:szCs w:val="24"/>
              </w:rPr>
            </w:pP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r w:rsidRPr="00696E8D">
              <w:rPr>
                <w:b w:val="0"/>
                <w:bCs w:val="0"/>
                <w:sz w:val="24"/>
                <w:szCs w:val="24"/>
              </w:rPr>
              <w:t>Информирование заявителя о приеме заявления к рассмотрению</w:t>
            </w:r>
          </w:p>
        </w:tc>
      </w:tr>
      <w:tr w:rsidR="003D4FB8" w:rsidTr="003D4FB8">
        <w:tc>
          <w:tcPr>
            <w:tcW w:w="2175" w:type="dxa"/>
          </w:tcPr>
          <w:p w:rsidR="003D4FB8" w:rsidRDefault="003D4FB8" w:rsidP="00143F58">
            <w:pPr>
              <w:pStyle w:val="70"/>
              <w:shd w:val="clear" w:color="auto" w:fill="auto"/>
              <w:spacing w:before="0" w:line="240" w:lineRule="exact"/>
              <w:jc w:val="center"/>
            </w:pPr>
          </w:p>
        </w:tc>
        <w:tc>
          <w:tcPr>
            <w:tcW w:w="2628" w:type="dxa"/>
          </w:tcPr>
          <w:p w:rsidR="003D4FB8" w:rsidRPr="00696E8D" w:rsidRDefault="003D4FB8" w:rsidP="00143F58">
            <w:pPr>
              <w:pStyle w:val="70"/>
              <w:shd w:val="clear" w:color="auto" w:fill="auto"/>
              <w:spacing w:before="0" w:line="240" w:lineRule="exact"/>
              <w:jc w:val="center"/>
              <w:rPr>
                <w:b w:val="0"/>
                <w:bCs w:val="0"/>
              </w:rPr>
            </w:pPr>
            <w:r w:rsidRPr="00696E8D">
              <w:rPr>
                <w:b w:val="0"/>
                <w:bCs w:val="0"/>
              </w:rPr>
              <w:t>Информирование заявителя о приеме заявления к рассмотрению</w:t>
            </w:r>
          </w:p>
        </w:tc>
        <w:tc>
          <w:tcPr>
            <w:tcW w:w="1908"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2234"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2234"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1627" w:type="dxa"/>
          </w:tcPr>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Наличие/отсутстви</w:t>
            </w:r>
            <w:r>
              <w:rPr>
                <w:rFonts w:ascii="Times New Roman" w:eastAsia="Times New Roman" w:hAnsi="Times New Roman" w:cs="Times New Roman"/>
                <w:color w:val="000000"/>
                <w:sz w:val="24"/>
                <w:szCs w:val="24"/>
                <w:lang w:eastAsia="ru-RU" w:bidi="ru-RU"/>
              </w:rPr>
              <w:t>е</w:t>
            </w:r>
            <w:r w:rsidRPr="00696E8D">
              <w:rPr>
                <w:rFonts w:ascii="Times New Roman" w:eastAsia="Times New Roman" w:hAnsi="Times New Roman" w:cs="Times New Roman"/>
                <w:color w:val="000000"/>
                <w:sz w:val="24"/>
                <w:szCs w:val="24"/>
                <w:lang w:eastAsia="ru-RU" w:bidi="ru-RU"/>
              </w:rPr>
              <w:t xml:space="preserve"> оснований для отказа в</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предоставлении</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Услуги,</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предусмотренных подразделом 13 Административного регламента</w:t>
            </w: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p>
        </w:tc>
      </w:tr>
      <w:tr w:rsidR="003D4FB8" w:rsidTr="003D4FB8">
        <w:tc>
          <w:tcPr>
            <w:tcW w:w="14932" w:type="dxa"/>
            <w:gridSpan w:val="7"/>
          </w:tcPr>
          <w:p w:rsidR="003D4FB8" w:rsidRPr="00696E8D" w:rsidRDefault="003D4FB8" w:rsidP="00143F58">
            <w:pPr>
              <w:pStyle w:val="70"/>
              <w:shd w:val="clear" w:color="auto" w:fill="auto"/>
              <w:spacing w:before="0" w:line="240" w:lineRule="exact"/>
              <w:jc w:val="center"/>
              <w:rPr>
                <w:sz w:val="24"/>
                <w:szCs w:val="24"/>
              </w:rPr>
            </w:pPr>
            <w:r w:rsidRPr="00696E8D">
              <w:rPr>
                <w:sz w:val="24"/>
                <w:szCs w:val="24"/>
              </w:rPr>
              <w:lastRenderedPageBreak/>
              <w:t>Получение сведений и проверка информации посредством государственных информационных систем (при наличии)</w:t>
            </w:r>
          </w:p>
        </w:tc>
      </w:tr>
      <w:tr w:rsidR="003D4FB8" w:rsidTr="003D4FB8">
        <w:tc>
          <w:tcPr>
            <w:tcW w:w="2175" w:type="dxa"/>
            <w:vMerge w:val="restart"/>
          </w:tcPr>
          <w:p w:rsidR="003D4FB8" w:rsidRPr="00696E8D" w:rsidRDefault="003D4FB8" w:rsidP="00143F58">
            <w:pPr>
              <w:jc w:val="center"/>
              <w:rPr>
                <w:rFonts w:ascii="Times New Roman" w:eastAsia="Times New Roman" w:hAnsi="Times New Roman" w:cs="Times New Roman"/>
                <w:color w:val="000000"/>
                <w:sz w:val="24"/>
                <w:szCs w:val="24"/>
                <w:lang w:eastAsia="ru-RU" w:bidi="ru-RU"/>
              </w:rPr>
            </w:pPr>
            <w:r w:rsidRPr="00696E8D">
              <w:rPr>
                <w:rFonts w:ascii="Times New Roman" w:hAnsi="Times New Roman" w:cs="Times New Roman"/>
              </w:rPr>
              <w:t>Пакет зарегистрированных документов, поступивших должностному лицу,</w:t>
            </w:r>
            <w:r w:rsidRPr="00696E8D">
              <w:rPr>
                <w:rFonts w:ascii="Times New Roman" w:eastAsia="Times New Roman" w:hAnsi="Times New Roman" w:cs="Times New Roman"/>
                <w:color w:val="000000"/>
                <w:sz w:val="24"/>
                <w:szCs w:val="24"/>
                <w:lang w:eastAsia="ru-RU" w:bidi="ru-RU"/>
              </w:rPr>
              <w:t xml:space="preserve"> ответственному</w:t>
            </w:r>
          </w:p>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за</w:t>
            </w:r>
          </w:p>
          <w:p w:rsidR="003D4FB8" w:rsidRPr="00696E8D" w:rsidRDefault="003D4FB8" w:rsidP="00143F58">
            <w:pPr>
              <w:widowControl w:val="0"/>
              <w:spacing w:line="274" w:lineRule="exact"/>
              <w:ind w:left="22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предоставление</w:t>
            </w:r>
          </w:p>
          <w:p w:rsidR="003D4FB8" w:rsidRPr="00696E8D" w:rsidRDefault="003D4FB8" w:rsidP="00143F58">
            <w:pPr>
              <w:pStyle w:val="70"/>
              <w:shd w:val="clear" w:color="auto" w:fill="auto"/>
              <w:spacing w:before="0" w:line="240" w:lineRule="exact"/>
              <w:jc w:val="center"/>
              <w:rPr>
                <w:b w:val="0"/>
                <w:bCs w:val="0"/>
              </w:rPr>
            </w:pPr>
            <w:r w:rsidRPr="00696E8D">
              <w:rPr>
                <w:rFonts w:eastAsia="Microsoft Sans Serif"/>
                <w:b w:val="0"/>
                <w:bCs w:val="0"/>
                <w:color w:val="000000"/>
                <w:sz w:val="24"/>
                <w:szCs w:val="24"/>
                <w:lang w:eastAsia="ru-RU" w:bidi="ru-RU"/>
              </w:rPr>
              <w:t>Услуги</w:t>
            </w:r>
          </w:p>
        </w:tc>
        <w:tc>
          <w:tcPr>
            <w:tcW w:w="2628" w:type="dxa"/>
          </w:tcPr>
          <w:p w:rsidR="003D4FB8" w:rsidRPr="00696E8D" w:rsidRDefault="003D4FB8" w:rsidP="00143F58">
            <w:pPr>
              <w:pStyle w:val="70"/>
              <w:shd w:val="clear" w:color="auto" w:fill="auto"/>
              <w:spacing w:before="0" w:line="240" w:lineRule="exact"/>
              <w:jc w:val="center"/>
              <w:rPr>
                <w:b w:val="0"/>
                <w:bCs w:val="0"/>
              </w:rPr>
            </w:pPr>
            <w:r>
              <w:rPr>
                <w:b w:val="0"/>
                <w:bCs w:val="0"/>
              </w:rPr>
              <w:t>Направление межведомственных запросов в органы и организации, указанные в Административном регламенте</w:t>
            </w:r>
          </w:p>
        </w:tc>
        <w:tc>
          <w:tcPr>
            <w:tcW w:w="1908"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В день регистрации заявления и документов</w:t>
            </w:r>
          </w:p>
        </w:tc>
        <w:tc>
          <w:tcPr>
            <w:tcW w:w="2234"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Должностное лицо Организации, ответственное за предоставление Услуги</w:t>
            </w:r>
          </w:p>
        </w:tc>
        <w:tc>
          <w:tcPr>
            <w:tcW w:w="2234" w:type="dxa"/>
          </w:tcPr>
          <w:p w:rsidR="003D4FB8" w:rsidRPr="00696E8D" w:rsidRDefault="003D4FB8" w:rsidP="00143F58">
            <w:pPr>
              <w:widowControl w:val="0"/>
              <w:spacing w:after="60" w:line="240" w:lineRule="exact"/>
              <w:ind w:left="180"/>
              <w:rPr>
                <w:rFonts w:ascii="Times New Roman" w:eastAsia="Times New Roman" w:hAnsi="Times New Roman" w:cs="Times New Roman"/>
                <w:color w:val="000000"/>
                <w:sz w:val="24"/>
                <w:szCs w:val="24"/>
                <w:lang w:eastAsia="ru-RU" w:bidi="ru-RU"/>
              </w:rPr>
            </w:pPr>
            <w:r w:rsidRPr="00696E8D">
              <w:rPr>
                <w:rFonts w:ascii="Times New Roman" w:eastAsia="Times New Roman" w:hAnsi="Times New Roman" w:cs="Times New Roman"/>
                <w:color w:val="000000"/>
                <w:sz w:val="24"/>
                <w:szCs w:val="24"/>
                <w:lang w:eastAsia="ru-RU" w:bidi="ru-RU"/>
              </w:rPr>
              <w:t>Организация/И</w:t>
            </w:r>
          </w:p>
          <w:p w:rsidR="003D4FB8" w:rsidRPr="00696E8D" w:rsidRDefault="003D4FB8" w:rsidP="00143F58">
            <w:pPr>
              <w:pStyle w:val="70"/>
              <w:shd w:val="clear" w:color="auto" w:fill="auto"/>
              <w:spacing w:before="0" w:line="240" w:lineRule="exact"/>
              <w:jc w:val="center"/>
              <w:rPr>
                <w:b w:val="0"/>
                <w:bCs w:val="0"/>
                <w:sz w:val="24"/>
                <w:szCs w:val="24"/>
              </w:rPr>
            </w:pPr>
            <w:r w:rsidRPr="00696E8D">
              <w:rPr>
                <w:rFonts w:eastAsia="Microsoft Sans Serif"/>
                <w:b w:val="0"/>
                <w:bCs w:val="0"/>
                <w:color w:val="000000"/>
                <w:sz w:val="24"/>
                <w:szCs w:val="24"/>
                <w:lang w:eastAsia="ru-RU" w:bidi="ru-RU"/>
              </w:rPr>
              <w:t>С</w:t>
            </w:r>
          </w:p>
        </w:tc>
        <w:tc>
          <w:tcPr>
            <w:tcW w:w="1627" w:type="dxa"/>
          </w:tcPr>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Отсутствие документов, необходимых для предоставления </w:t>
            </w:r>
            <w:proofErr w:type="gramStart"/>
            <w:r>
              <w:rPr>
                <w:rFonts w:ascii="Times New Roman" w:eastAsia="Times New Roman" w:hAnsi="Times New Roman" w:cs="Times New Roman"/>
                <w:color w:val="000000"/>
                <w:sz w:val="24"/>
                <w:szCs w:val="24"/>
                <w:lang w:eastAsia="ru-RU" w:bidi="ru-RU"/>
              </w:rPr>
              <w:t>государственной  (</w:t>
            </w:r>
            <w:proofErr w:type="gramEnd"/>
            <w:r>
              <w:rPr>
                <w:rFonts w:ascii="Times New Roman" w:eastAsia="Times New Roman" w:hAnsi="Times New Roman" w:cs="Times New Roman"/>
                <w:color w:val="000000"/>
                <w:sz w:val="24"/>
                <w:szCs w:val="24"/>
                <w:lang w:eastAsia="ru-RU" w:bidi="ru-RU"/>
              </w:rPr>
              <w:t>муниципальной) услуги, находящихся в распоряжении государственных органов (организаций)</w:t>
            </w:r>
          </w:p>
        </w:tc>
        <w:tc>
          <w:tcPr>
            <w:tcW w:w="2126" w:type="dxa"/>
          </w:tcPr>
          <w:p w:rsidR="003D4FB8" w:rsidRPr="0076575D" w:rsidRDefault="003D4FB8" w:rsidP="00143F58">
            <w:pPr>
              <w:jc w:val="center"/>
              <w:rPr>
                <w:rFonts w:ascii="Times New Roman" w:eastAsia="Times New Roman" w:hAnsi="Times New Roman" w:cs="Times New Roman"/>
                <w:color w:val="000000"/>
                <w:sz w:val="24"/>
                <w:szCs w:val="24"/>
                <w:lang w:eastAsia="ru-RU" w:bidi="ru-RU"/>
              </w:rPr>
            </w:pPr>
            <w:r w:rsidRPr="0076575D">
              <w:rPr>
                <w:rFonts w:ascii="Times New Roman" w:hAnsi="Times New Roman" w:cs="Times New Roman"/>
                <w:sz w:val="24"/>
                <w:szCs w:val="24"/>
              </w:rPr>
              <w:t xml:space="preserve">Направление межведомственного запроса в органы (организации), </w:t>
            </w:r>
            <w:r w:rsidRPr="0076575D">
              <w:rPr>
                <w:rFonts w:ascii="Times New Roman" w:eastAsia="Times New Roman" w:hAnsi="Times New Roman" w:cs="Times New Roman"/>
                <w:color w:val="000000"/>
                <w:sz w:val="24"/>
                <w:szCs w:val="24"/>
                <w:lang w:eastAsia="ru-RU" w:bidi="ru-RU"/>
              </w:rPr>
              <w:t xml:space="preserve">предоставляющие документы (сведения), предусмотренные подразделом 11 </w:t>
            </w:r>
            <w:proofErr w:type="spellStart"/>
            <w:r w:rsidRPr="0076575D">
              <w:rPr>
                <w:rFonts w:ascii="Times New Roman" w:eastAsia="Times New Roman" w:hAnsi="Times New Roman" w:cs="Times New Roman"/>
                <w:color w:val="000000"/>
                <w:sz w:val="24"/>
                <w:szCs w:val="24"/>
                <w:lang w:eastAsia="ru-RU" w:bidi="ru-RU"/>
              </w:rPr>
              <w:t>Административн</w:t>
            </w:r>
            <w:proofErr w:type="spellEnd"/>
            <w:r w:rsidRPr="0076575D">
              <w:rPr>
                <w:rFonts w:ascii="Times New Roman" w:eastAsia="Times New Roman" w:hAnsi="Times New Roman" w:cs="Times New Roman"/>
                <w:color w:val="000000"/>
                <w:sz w:val="24"/>
                <w:szCs w:val="24"/>
                <w:lang w:eastAsia="ru-RU" w:bidi="ru-RU"/>
              </w:rPr>
              <w:t xml:space="preserve"> ого регламента, в том числе с</w:t>
            </w:r>
          </w:p>
          <w:p w:rsidR="003D4FB8" w:rsidRPr="0076575D" w:rsidRDefault="003D4FB8" w:rsidP="00143F58">
            <w:pPr>
              <w:widowControl w:val="0"/>
              <w:spacing w:line="274" w:lineRule="exact"/>
              <w:ind w:left="18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использованием</w:t>
            </w:r>
          </w:p>
          <w:p w:rsidR="003D4FB8" w:rsidRPr="00696E8D" w:rsidRDefault="003D4FB8" w:rsidP="00143F58">
            <w:pPr>
              <w:pStyle w:val="70"/>
              <w:shd w:val="clear" w:color="auto" w:fill="auto"/>
              <w:spacing w:before="0" w:line="240" w:lineRule="exact"/>
              <w:jc w:val="center"/>
              <w:rPr>
                <w:b w:val="0"/>
                <w:bCs w:val="0"/>
                <w:sz w:val="24"/>
                <w:szCs w:val="24"/>
              </w:rPr>
            </w:pPr>
            <w:r w:rsidRPr="0076575D">
              <w:rPr>
                <w:rFonts w:eastAsia="Microsoft Sans Serif"/>
                <w:b w:val="0"/>
                <w:bCs w:val="0"/>
                <w:color w:val="000000"/>
                <w:sz w:val="24"/>
                <w:szCs w:val="24"/>
                <w:lang w:eastAsia="ru-RU" w:bidi="ru-RU"/>
              </w:rPr>
              <w:t>ГИС</w:t>
            </w:r>
          </w:p>
        </w:tc>
      </w:tr>
      <w:tr w:rsidR="003D4FB8" w:rsidTr="003D4FB8">
        <w:tc>
          <w:tcPr>
            <w:tcW w:w="2175" w:type="dxa"/>
            <w:vMerge/>
          </w:tcPr>
          <w:p w:rsidR="003D4FB8" w:rsidRDefault="003D4FB8" w:rsidP="00143F58">
            <w:pPr>
              <w:pStyle w:val="70"/>
              <w:shd w:val="clear" w:color="auto" w:fill="auto"/>
              <w:spacing w:before="0" w:line="240" w:lineRule="exact"/>
              <w:jc w:val="center"/>
            </w:pPr>
          </w:p>
        </w:tc>
        <w:tc>
          <w:tcPr>
            <w:tcW w:w="2628" w:type="dxa"/>
          </w:tcPr>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Получение ответов на</w:t>
            </w:r>
          </w:p>
          <w:p w:rsidR="003D4FB8" w:rsidRPr="0076575D" w:rsidRDefault="003D4FB8" w:rsidP="00143F58">
            <w:pPr>
              <w:pStyle w:val="70"/>
              <w:shd w:val="clear" w:color="auto" w:fill="auto"/>
              <w:spacing w:before="0" w:line="240" w:lineRule="exact"/>
              <w:jc w:val="center"/>
              <w:rPr>
                <w:b w:val="0"/>
                <w:bCs w:val="0"/>
              </w:rPr>
            </w:pPr>
            <w:r w:rsidRPr="0076575D">
              <w:rPr>
                <w:rFonts w:eastAsia="Microsoft Sans Serif"/>
                <w:b w:val="0"/>
                <w:bCs w:val="0"/>
                <w:color w:val="000000"/>
                <w:sz w:val="24"/>
                <w:szCs w:val="24"/>
                <w:lang w:eastAsia="ru-RU" w:bidi="ru-RU"/>
              </w:rPr>
              <w:t>межведомственные запросы, формирование полного комплекта документов</w:t>
            </w:r>
          </w:p>
        </w:tc>
        <w:tc>
          <w:tcPr>
            <w:tcW w:w="1908" w:type="dxa"/>
          </w:tcPr>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До 5 рабочих дней со дня направления межведомственного запроса в орган</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 xml:space="preserve">или организацию, предоставляющие документ и информацию, если иные сроки не предусмотрены федеральным </w:t>
            </w:r>
            <w:r w:rsidRPr="0076575D">
              <w:rPr>
                <w:rFonts w:ascii="Times New Roman" w:eastAsia="Times New Roman" w:hAnsi="Times New Roman" w:cs="Times New Roman"/>
                <w:color w:val="000000"/>
                <w:sz w:val="24"/>
                <w:szCs w:val="24"/>
                <w:lang w:eastAsia="ru-RU" w:bidi="ru-RU"/>
              </w:rPr>
              <w:lastRenderedPageBreak/>
              <w:t>законодательство и</w:t>
            </w:r>
          </w:p>
          <w:p w:rsidR="003D4FB8" w:rsidRPr="0076575D" w:rsidRDefault="003D4FB8" w:rsidP="00143F58">
            <w:pPr>
              <w:widowControl w:val="0"/>
              <w:spacing w:line="274" w:lineRule="exact"/>
              <w:ind w:left="18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законодательством</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субъекта</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Российской</w:t>
            </w:r>
          </w:p>
          <w:p w:rsidR="003D4FB8" w:rsidRPr="0076575D" w:rsidRDefault="003D4FB8" w:rsidP="00143F58">
            <w:pPr>
              <w:pStyle w:val="70"/>
              <w:shd w:val="clear" w:color="auto" w:fill="auto"/>
              <w:spacing w:before="0" w:line="240" w:lineRule="exact"/>
              <w:jc w:val="center"/>
              <w:rPr>
                <w:b w:val="0"/>
                <w:bCs w:val="0"/>
                <w:sz w:val="24"/>
                <w:szCs w:val="24"/>
              </w:rPr>
            </w:pPr>
            <w:r w:rsidRPr="0076575D">
              <w:rPr>
                <w:rFonts w:eastAsia="Microsoft Sans Serif"/>
                <w:b w:val="0"/>
                <w:bCs w:val="0"/>
                <w:color w:val="000000"/>
                <w:sz w:val="24"/>
                <w:szCs w:val="24"/>
                <w:lang w:eastAsia="ru-RU" w:bidi="ru-RU"/>
              </w:rPr>
              <w:t>Федерации</w:t>
            </w:r>
          </w:p>
        </w:tc>
        <w:tc>
          <w:tcPr>
            <w:tcW w:w="2234" w:type="dxa"/>
          </w:tcPr>
          <w:p w:rsidR="003D4FB8" w:rsidRPr="0076575D"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lastRenderedPageBreak/>
              <w:t>Должностное</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лицо</w:t>
            </w:r>
          </w:p>
          <w:p w:rsidR="003D4FB8" w:rsidRPr="0076575D"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Организации,</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ответственное</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за</w:t>
            </w:r>
          </w:p>
          <w:p w:rsidR="003D4FB8" w:rsidRPr="0076575D" w:rsidRDefault="003D4FB8" w:rsidP="00143F58">
            <w:pPr>
              <w:widowControl w:val="0"/>
              <w:spacing w:line="274" w:lineRule="exact"/>
              <w:ind w:left="20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предоставление</w:t>
            </w:r>
          </w:p>
          <w:p w:rsidR="003D4FB8" w:rsidRPr="0076575D" w:rsidRDefault="003D4FB8" w:rsidP="00143F58">
            <w:pPr>
              <w:pStyle w:val="70"/>
              <w:shd w:val="clear" w:color="auto" w:fill="auto"/>
              <w:spacing w:before="0" w:line="240" w:lineRule="exact"/>
              <w:jc w:val="center"/>
              <w:rPr>
                <w:b w:val="0"/>
                <w:bCs w:val="0"/>
                <w:sz w:val="24"/>
                <w:szCs w:val="24"/>
              </w:rPr>
            </w:pPr>
            <w:r w:rsidRPr="0076575D">
              <w:rPr>
                <w:rFonts w:eastAsia="Microsoft Sans Serif"/>
                <w:b w:val="0"/>
                <w:bCs w:val="0"/>
                <w:color w:val="000000"/>
                <w:sz w:val="24"/>
                <w:szCs w:val="24"/>
                <w:lang w:eastAsia="ru-RU" w:bidi="ru-RU"/>
              </w:rPr>
              <w:t>Услуги</w:t>
            </w:r>
          </w:p>
        </w:tc>
        <w:tc>
          <w:tcPr>
            <w:tcW w:w="2234" w:type="dxa"/>
          </w:tcPr>
          <w:p w:rsidR="003D4FB8" w:rsidRPr="0076575D" w:rsidRDefault="003D4FB8" w:rsidP="00143F58">
            <w:pPr>
              <w:widowControl w:val="0"/>
              <w:spacing w:after="60" w:line="240" w:lineRule="exact"/>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Организация/ГИ</w:t>
            </w:r>
          </w:p>
          <w:p w:rsidR="003D4FB8" w:rsidRPr="0076575D" w:rsidRDefault="003D4FB8" w:rsidP="00143F58">
            <w:pPr>
              <w:pStyle w:val="70"/>
              <w:shd w:val="clear" w:color="auto" w:fill="auto"/>
              <w:spacing w:before="0" w:line="240" w:lineRule="exact"/>
              <w:jc w:val="center"/>
              <w:rPr>
                <w:b w:val="0"/>
                <w:bCs w:val="0"/>
                <w:sz w:val="24"/>
                <w:szCs w:val="24"/>
              </w:rPr>
            </w:pPr>
            <w:r w:rsidRPr="0076575D">
              <w:rPr>
                <w:rFonts w:eastAsia="Microsoft Sans Serif"/>
                <w:b w:val="0"/>
                <w:bCs w:val="0"/>
                <w:color w:val="000000"/>
                <w:sz w:val="24"/>
                <w:szCs w:val="24"/>
                <w:lang w:eastAsia="ru-RU" w:bidi="ru-RU"/>
              </w:rPr>
              <w:t>С</w:t>
            </w:r>
          </w:p>
        </w:tc>
        <w:tc>
          <w:tcPr>
            <w:tcW w:w="1627" w:type="dxa"/>
          </w:tcPr>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126" w:type="dxa"/>
          </w:tcPr>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Получение</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документов</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(сведений),</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необходимых</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для</w:t>
            </w:r>
          </w:p>
          <w:p w:rsidR="003D4FB8" w:rsidRPr="0076575D" w:rsidRDefault="003D4FB8" w:rsidP="00143F58">
            <w:pPr>
              <w:widowControl w:val="0"/>
              <w:spacing w:line="274" w:lineRule="exact"/>
              <w:ind w:left="240"/>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предоставления</w:t>
            </w:r>
          </w:p>
          <w:p w:rsidR="003D4FB8" w:rsidRPr="0076575D" w:rsidRDefault="003D4FB8" w:rsidP="00143F58">
            <w:pPr>
              <w:pStyle w:val="70"/>
              <w:shd w:val="clear" w:color="auto" w:fill="auto"/>
              <w:spacing w:before="0" w:line="240" w:lineRule="exact"/>
              <w:jc w:val="center"/>
              <w:rPr>
                <w:b w:val="0"/>
                <w:bCs w:val="0"/>
                <w:sz w:val="24"/>
                <w:szCs w:val="24"/>
              </w:rPr>
            </w:pPr>
            <w:r w:rsidRPr="0076575D">
              <w:rPr>
                <w:rFonts w:eastAsia="Microsoft Sans Serif"/>
                <w:b w:val="0"/>
                <w:bCs w:val="0"/>
                <w:color w:val="000000"/>
                <w:sz w:val="24"/>
                <w:szCs w:val="24"/>
                <w:lang w:eastAsia="ru-RU" w:bidi="ru-RU"/>
              </w:rPr>
              <w:t>Услуги</w:t>
            </w:r>
          </w:p>
        </w:tc>
      </w:tr>
      <w:tr w:rsidR="003D4FB8" w:rsidTr="003D4FB8">
        <w:tc>
          <w:tcPr>
            <w:tcW w:w="14932" w:type="dxa"/>
            <w:gridSpan w:val="7"/>
          </w:tcPr>
          <w:p w:rsidR="003D4FB8" w:rsidRPr="0076575D" w:rsidRDefault="003D4FB8" w:rsidP="00143F58">
            <w:pPr>
              <w:pStyle w:val="70"/>
              <w:shd w:val="clear" w:color="auto" w:fill="auto"/>
              <w:spacing w:before="0" w:line="240" w:lineRule="exact"/>
              <w:jc w:val="center"/>
              <w:rPr>
                <w:sz w:val="24"/>
                <w:szCs w:val="24"/>
              </w:rPr>
            </w:pPr>
            <w:r w:rsidRPr="0076575D">
              <w:rPr>
                <w:sz w:val="24"/>
                <w:szCs w:val="24"/>
              </w:rPr>
              <w:t>Рассмотрение документов и сведений</w:t>
            </w:r>
          </w:p>
        </w:tc>
      </w:tr>
      <w:tr w:rsidR="003D4FB8" w:rsidTr="003D4FB8">
        <w:tc>
          <w:tcPr>
            <w:tcW w:w="2175" w:type="dxa"/>
            <w:tcBorders>
              <w:top w:val="single" w:sz="4" w:space="0" w:color="auto"/>
              <w:left w:val="single" w:sz="4" w:space="0" w:color="auto"/>
            </w:tcBorders>
            <w:shd w:val="clear" w:color="auto" w:fill="FFFFFF"/>
          </w:tcPr>
          <w:p w:rsidR="003D4FB8" w:rsidRPr="0076575D" w:rsidRDefault="003D4FB8" w:rsidP="00143F58">
            <w:pPr>
              <w:jc w:val="center"/>
            </w:pPr>
            <w:r w:rsidRPr="0076575D">
              <w:t>Пакет</w:t>
            </w:r>
          </w:p>
          <w:p w:rsidR="003D4FB8" w:rsidRPr="0076575D" w:rsidRDefault="003D4FB8" w:rsidP="00143F58">
            <w:pPr>
              <w:jc w:val="center"/>
            </w:pPr>
            <w:r w:rsidRPr="0076575D">
              <w:t>зарегистрированных документов, поступивших должностному лицу</w:t>
            </w:r>
          </w:p>
          <w:p w:rsidR="003D4FB8" w:rsidRPr="0076575D" w:rsidRDefault="003D4FB8" w:rsidP="00143F58">
            <w:pPr>
              <w:jc w:val="center"/>
            </w:pPr>
            <w:r w:rsidRPr="0076575D">
              <w:t>Организации,</w:t>
            </w:r>
          </w:p>
          <w:p w:rsidR="003D4FB8" w:rsidRPr="0076575D" w:rsidRDefault="003D4FB8" w:rsidP="00143F58">
            <w:pPr>
              <w:jc w:val="center"/>
            </w:pPr>
            <w:r w:rsidRPr="0076575D">
              <w:t>ответственному</w:t>
            </w:r>
          </w:p>
          <w:p w:rsidR="003D4FB8" w:rsidRPr="0076575D" w:rsidRDefault="003D4FB8" w:rsidP="00143F58">
            <w:pPr>
              <w:jc w:val="center"/>
            </w:pPr>
            <w:r w:rsidRPr="0076575D">
              <w:t>за</w:t>
            </w:r>
          </w:p>
          <w:p w:rsidR="003D4FB8" w:rsidRPr="0076575D" w:rsidRDefault="003D4FB8" w:rsidP="00143F58">
            <w:pPr>
              <w:ind w:left="180"/>
            </w:pPr>
            <w:r w:rsidRPr="0076575D">
              <w:t>предоставление</w:t>
            </w:r>
          </w:p>
          <w:p w:rsidR="003D4FB8" w:rsidRPr="0076575D" w:rsidRDefault="003D4FB8" w:rsidP="00143F58">
            <w:pPr>
              <w:pStyle w:val="70"/>
              <w:shd w:val="clear" w:color="auto" w:fill="auto"/>
              <w:spacing w:before="0" w:line="240" w:lineRule="exact"/>
              <w:jc w:val="center"/>
              <w:rPr>
                <w:b w:val="0"/>
                <w:bCs w:val="0"/>
              </w:rPr>
            </w:pPr>
            <w:r w:rsidRPr="0076575D">
              <w:rPr>
                <w:b w:val="0"/>
                <w:bCs w:val="0"/>
              </w:rPr>
              <w:t>Услуги</w:t>
            </w:r>
          </w:p>
        </w:tc>
        <w:tc>
          <w:tcPr>
            <w:tcW w:w="2628" w:type="dxa"/>
            <w:tcBorders>
              <w:top w:val="single" w:sz="4" w:space="0" w:color="auto"/>
              <w:lef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rPr>
            </w:pPr>
            <w:r w:rsidRPr="0076575D">
              <w:rPr>
                <w:b w:val="0"/>
                <w:bCs w:val="0"/>
              </w:rPr>
              <w:t>Проведение соответствия документов и сведений требованиям нормативных правовых актов предоставления Услуги</w:t>
            </w:r>
          </w:p>
        </w:tc>
        <w:tc>
          <w:tcPr>
            <w:tcW w:w="1908" w:type="dxa"/>
            <w:tcBorders>
              <w:top w:val="single" w:sz="4" w:space="0" w:color="auto"/>
              <w:lef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rPr>
              <w:t>1 рабочий день</w:t>
            </w:r>
          </w:p>
        </w:tc>
        <w:tc>
          <w:tcPr>
            <w:tcW w:w="2234" w:type="dxa"/>
            <w:tcBorders>
              <w:top w:val="single" w:sz="4" w:space="0" w:color="auto"/>
              <w:left w:val="single" w:sz="4" w:space="0" w:color="auto"/>
            </w:tcBorders>
            <w:shd w:val="clear" w:color="auto" w:fill="FFFFFF"/>
          </w:tcPr>
          <w:p w:rsidR="003D4FB8" w:rsidRPr="0076575D" w:rsidRDefault="003D4FB8" w:rsidP="00143F58">
            <w:pPr>
              <w:ind w:left="300"/>
            </w:pPr>
            <w:r w:rsidRPr="0076575D">
              <w:t>Должностное</w:t>
            </w:r>
          </w:p>
          <w:p w:rsidR="003D4FB8" w:rsidRPr="0076575D" w:rsidRDefault="003D4FB8" w:rsidP="00143F58">
            <w:pPr>
              <w:jc w:val="center"/>
            </w:pPr>
            <w:r w:rsidRPr="0076575D">
              <w:t>лицо</w:t>
            </w:r>
          </w:p>
          <w:p w:rsidR="003D4FB8" w:rsidRPr="0076575D" w:rsidRDefault="003D4FB8" w:rsidP="00143F58">
            <w:pPr>
              <w:ind w:left="300"/>
            </w:pPr>
            <w:r w:rsidRPr="0076575D">
              <w:t>Организации,</w:t>
            </w:r>
          </w:p>
          <w:p w:rsidR="003D4FB8" w:rsidRPr="0076575D" w:rsidRDefault="003D4FB8" w:rsidP="00143F58">
            <w:pPr>
              <w:jc w:val="center"/>
            </w:pPr>
            <w:r w:rsidRPr="0076575D">
              <w:t>ответственное</w:t>
            </w:r>
          </w:p>
          <w:p w:rsidR="003D4FB8" w:rsidRPr="0076575D" w:rsidRDefault="003D4FB8" w:rsidP="00143F58">
            <w:pPr>
              <w:jc w:val="center"/>
            </w:pPr>
            <w:r w:rsidRPr="0076575D">
              <w:t>за</w:t>
            </w:r>
          </w:p>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rPr>
              <w:t>предоставление государственной (муниципальной</w:t>
            </w:r>
            <w:r>
              <w:rPr>
                <w:b w:val="0"/>
                <w:bCs w:val="0"/>
              </w:rPr>
              <w:t xml:space="preserve">) </w:t>
            </w:r>
            <w:r w:rsidRPr="0076575D">
              <w:rPr>
                <w:b w:val="0"/>
                <w:bCs w:val="0"/>
              </w:rPr>
              <w:t>услуги</w:t>
            </w:r>
          </w:p>
        </w:tc>
        <w:tc>
          <w:tcPr>
            <w:tcW w:w="2234" w:type="dxa"/>
            <w:tcBorders>
              <w:top w:val="single" w:sz="4" w:space="0" w:color="auto"/>
              <w:lef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rPr>
              <w:t>Уполномоченный орган)/ГИС</w:t>
            </w:r>
          </w:p>
        </w:tc>
        <w:tc>
          <w:tcPr>
            <w:tcW w:w="1627" w:type="dxa"/>
            <w:tcBorders>
              <w:top w:val="single" w:sz="4" w:space="0" w:color="auto"/>
              <w:left w:val="single" w:sz="4" w:space="0" w:color="auto"/>
            </w:tcBorders>
            <w:shd w:val="clear" w:color="auto" w:fill="FFFFFF"/>
          </w:tcPr>
          <w:p w:rsidR="003D4FB8" w:rsidRPr="0076575D" w:rsidRDefault="003D4FB8" w:rsidP="00143F58">
            <w:pPr>
              <w:jc w:val="center"/>
            </w:pPr>
            <w:r w:rsidRPr="0076575D">
              <w:t>Основания отказа в предоставлении Услуги,</w:t>
            </w:r>
          </w:p>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hAnsi="Times New Roman" w:cs="Times New Roman"/>
              </w:rPr>
              <w:t>предусмотренные пунктом 12 Административного регламента</w:t>
            </w:r>
          </w:p>
        </w:tc>
        <w:tc>
          <w:tcPr>
            <w:tcW w:w="2126" w:type="dxa"/>
            <w:tcBorders>
              <w:top w:val="single" w:sz="4" w:space="0" w:color="auto"/>
              <w:left w:val="single" w:sz="4" w:space="0" w:color="auto"/>
              <w:right w:val="single" w:sz="4" w:space="0" w:color="auto"/>
            </w:tcBorders>
            <w:shd w:val="clear" w:color="auto" w:fill="FFFFFF"/>
          </w:tcPr>
          <w:p w:rsidR="003D4FB8" w:rsidRPr="0076575D" w:rsidRDefault="003D4FB8" w:rsidP="00143F58">
            <w:pPr>
              <w:jc w:val="center"/>
            </w:pPr>
            <w:r w:rsidRPr="0076575D">
              <w:t>Проект результата предоставления Услуги по форме, приведенной в Приложении № 2 к</w:t>
            </w:r>
          </w:p>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rPr>
              <w:t>Административному регламенту</w:t>
            </w:r>
          </w:p>
        </w:tc>
      </w:tr>
      <w:tr w:rsidR="003D4FB8" w:rsidTr="003D4FB8">
        <w:tc>
          <w:tcPr>
            <w:tcW w:w="14932" w:type="dxa"/>
            <w:gridSpan w:val="7"/>
          </w:tcPr>
          <w:p w:rsidR="003D4FB8" w:rsidRPr="0076575D" w:rsidRDefault="003D4FB8" w:rsidP="00143F58">
            <w:pPr>
              <w:pStyle w:val="70"/>
              <w:shd w:val="clear" w:color="auto" w:fill="auto"/>
              <w:spacing w:before="0" w:line="240" w:lineRule="exact"/>
              <w:jc w:val="center"/>
              <w:rPr>
                <w:sz w:val="24"/>
                <w:szCs w:val="24"/>
              </w:rPr>
            </w:pPr>
            <w:r w:rsidRPr="0076575D">
              <w:rPr>
                <w:sz w:val="24"/>
                <w:szCs w:val="24"/>
              </w:rPr>
              <w:t>Принятие решения</w:t>
            </w:r>
          </w:p>
        </w:tc>
      </w:tr>
      <w:tr w:rsidR="003D4FB8" w:rsidTr="003D4FB8">
        <w:tc>
          <w:tcPr>
            <w:tcW w:w="2175" w:type="dxa"/>
            <w:vMerge w:val="restart"/>
            <w:tcBorders>
              <w:top w:val="single" w:sz="4" w:space="0" w:color="auto"/>
              <w:lef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Проект результата предоставления Услуги по форме согласно Приложениям № 1 и № 2 к Административн</w:t>
            </w:r>
            <w:r>
              <w:rPr>
                <w:b w:val="0"/>
                <w:bCs w:val="0"/>
                <w:sz w:val="24"/>
                <w:szCs w:val="24"/>
              </w:rPr>
              <w:t>ому</w:t>
            </w:r>
            <w:r w:rsidR="00C71126">
              <w:rPr>
                <w:b w:val="0"/>
                <w:bCs w:val="0"/>
                <w:sz w:val="24"/>
                <w:szCs w:val="24"/>
              </w:rPr>
              <w:t xml:space="preserve"> </w:t>
            </w:r>
            <w:r w:rsidRPr="0076575D">
              <w:rPr>
                <w:b w:val="0"/>
                <w:bCs w:val="0"/>
                <w:sz w:val="24"/>
                <w:szCs w:val="24"/>
              </w:rPr>
              <w:t>регламенту</w:t>
            </w:r>
          </w:p>
        </w:tc>
        <w:tc>
          <w:tcPr>
            <w:tcW w:w="2628" w:type="dxa"/>
            <w:tcBorders>
              <w:top w:val="single" w:sz="4" w:space="0" w:color="auto"/>
              <w:left w:val="single" w:sz="4" w:space="0" w:color="auto"/>
              <w:bottom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Принятие решения о предоставления Услуги или об отказе в предоставлении услуги</w:t>
            </w:r>
          </w:p>
        </w:tc>
        <w:tc>
          <w:tcPr>
            <w:tcW w:w="1908" w:type="dxa"/>
            <w:vMerge w:val="restart"/>
            <w:tcBorders>
              <w:top w:val="single" w:sz="4" w:space="0" w:color="auto"/>
              <w:lef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3 рабочих дня</w:t>
            </w:r>
          </w:p>
        </w:tc>
        <w:tc>
          <w:tcPr>
            <w:tcW w:w="2234" w:type="dxa"/>
            <w:vMerge w:val="restart"/>
            <w:tcBorders>
              <w:top w:val="single" w:sz="4" w:space="0" w:color="auto"/>
              <w:left w:val="single" w:sz="4" w:space="0" w:color="auto"/>
            </w:tcBorders>
            <w:shd w:val="clear" w:color="auto" w:fill="FFFFFF"/>
          </w:tcPr>
          <w:p w:rsidR="003D4FB8" w:rsidRPr="0076575D" w:rsidRDefault="003D4FB8" w:rsidP="00143F58">
            <w:pPr>
              <w:ind w:left="300"/>
              <w:rPr>
                <w:sz w:val="24"/>
                <w:szCs w:val="24"/>
              </w:rPr>
            </w:pPr>
            <w:r w:rsidRPr="0076575D">
              <w:rPr>
                <w:sz w:val="24"/>
                <w:szCs w:val="24"/>
              </w:rPr>
              <w:t>Должностное</w:t>
            </w:r>
          </w:p>
          <w:p w:rsidR="003D4FB8" w:rsidRPr="0076575D" w:rsidRDefault="003D4FB8" w:rsidP="00143F58">
            <w:pPr>
              <w:jc w:val="center"/>
              <w:rPr>
                <w:sz w:val="24"/>
                <w:szCs w:val="24"/>
              </w:rPr>
            </w:pPr>
            <w:r w:rsidRPr="0076575D">
              <w:rPr>
                <w:sz w:val="24"/>
                <w:szCs w:val="24"/>
              </w:rPr>
              <w:t>лицо</w:t>
            </w:r>
          </w:p>
          <w:p w:rsidR="003D4FB8" w:rsidRPr="0076575D" w:rsidRDefault="003D4FB8" w:rsidP="00143F58">
            <w:pPr>
              <w:ind w:left="300"/>
              <w:rPr>
                <w:sz w:val="24"/>
                <w:szCs w:val="24"/>
              </w:rPr>
            </w:pPr>
            <w:r w:rsidRPr="0076575D">
              <w:rPr>
                <w:sz w:val="24"/>
                <w:szCs w:val="24"/>
              </w:rPr>
              <w:t>Организации,</w:t>
            </w:r>
          </w:p>
          <w:p w:rsidR="003D4FB8" w:rsidRPr="0076575D" w:rsidRDefault="003D4FB8" w:rsidP="00143F58">
            <w:pPr>
              <w:jc w:val="center"/>
              <w:rPr>
                <w:sz w:val="24"/>
                <w:szCs w:val="24"/>
              </w:rPr>
            </w:pPr>
            <w:r w:rsidRPr="0076575D">
              <w:rPr>
                <w:sz w:val="24"/>
                <w:szCs w:val="24"/>
              </w:rPr>
              <w:t>ответственное</w:t>
            </w:r>
          </w:p>
          <w:p w:rsidR="003D4FB8" w:rsidRPr="0076575D" w:rsidRDefault="003D4FB8" w:rsidP="00143F58">
            <w:pPr>
              <w:jc w:val="center"/>
              <w:rPr>
                <w:sz w:val="24"/>
                <w:szCs w:val="24"/>
              </w:rPr>
            </w:pPr>
            <w:r w:rsidRPr="0076575D">
              <w:rPr>
                <w:sz w:val="24"/>
                <w:szCs w:val="24"/>
              </w:rPr>
              <w:t>за</w:t>
            </w:r>
          </w:p>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предоставление Услуги; Руководитель Организации или иное</w:t>
            </w:r>
            <w:r>
              <w:rPr>
                <w:b w:val="0"/>
                <w:bCs w:val="0"/>
                <w:sz w:val="24"/>
                <w:szCs w:val="24"/>
              </w:rPr>
              <w:t xml:space="preserve"> уполномоченное лицо</w:t>
            </w:r>
          </w:p>
        </w:tc>
        <w:tc>
          <w:tcPr>
            <w:tcW w:w="2234" w:type="dxa"/>
            <w:vMerge w:val="restart"/>
            <w:tcBorders>
              <w:top w:val="single" w:sz="4" w:space="0" w:color="auto"/>
              <w:left w:val="single" w:sz="4" w:space="0" w:color="auto"/>
            </w:tcBorders>
            <w:shd w:val="clear" w:color="auto" w:fill="FFFFFF"/>
          </w:tcPr>
          <w:p w:rsidR="003D4FB8" w:rsidRPr="0076575D" w:rsidRDefault="003D4FB8" w:rsidP="00143F58">
            <w:pPr>
              <w:spacing w:after="60" w:line="240" w:lineRule="exact"/>
              <w:rPr>
                <w:sz w:val="24"/>
                <w:szCs w:val="24"/>
              </w:rPr>
            </w:pPr>
            <w:r w:rsidRPr="0076575D">
              <w:rPr>
                <w:sz w:val="24"/>
                <w:szCs w:val="24"/>
              </w:rPr>
              <w:t>Организация/ГИ</w:t>
            </w:r>
          </w:p>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С</w:t>
            </w:r>
          </w:p>
        </w:tc>
        <w:tc>
          <w:tcPr>
            <w:tcW w:w="1627" w:type="dxa"/>
            <w:vMerge w:val="restart"/>
            <w:tcBorders>
              <w:top w:val="single" w:sz="4" w:space="0" w:color="auto"/>
              <w:left w:val="single" w:sz="4" w:space="0" w:color="auto"/>
            </w:tcBorders>
            <w:shd w:val="clear" w:color="auto" w:fill="FFFFFF"/>
          </w:tcPr>
          <w:p w:rsidR="003D4FB8" w:rsidRPr="0076575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6575D">
              <w:rPr>
                <w:rFonts w:ascii="Times New Roman" w:eastAsia="Times New Roman" w:hAnsi="Times New Roman" w:cs="Times New Roman"/>
                <w:color w:val="000000"/>
                <w:sz w:val="24"/>
                <w:szCs w:val="24"/>
                <w:lang w:eastAsia="ru-RU" w:bidi="ru-RU"/>
              </w:rPr>
              <w:t>-</w:t>
            </w:r>
          </w:p>
        </w:tc>
        <w:tc>
          <w:tcPr>
            <w:tcW w:w="2126" w:type="dxa"/>
            <w:vMerge w:val="restart"/>
            <w:tcBorders>
              <w:top w:val="single" w:sz="4" w:space="0" w:color="auto"/>
              <w:left w:val="single" w:sz="4" w:space="0" w:color="auto"/>
              <w:right w:val="single" w:sz="4" w:space="0" w:color="auto"/>
            </w:tcBorders>
            <w:shd w:val="clear" w:color="auto" w:fill="FFFFFF"/>
          </w:tcPr>
          <w:p w:rsidR="003D4FB8" w:rsidRPr="0076575D" w:rsidRDefault="003D4FB8" w:rsidP="00143F58">
            <w:pPr>
              <w:pStyle w:val="70"/>
              <w:shd w:val="clear" w:color="auto" w:fill="auto"/>
              <w:spacing w:before="0" w:line="240" w:lineRule="exact"/>
              <w:jc w:val="center"/>
              <w:rPr>
                <w:b w:val="0"/>
                <w:bCs w:val="0"/>
                <w:sz w:val="24"/>
                <w:szCs w:val="24"/>
              </w:rPr>
            </w:pPr>
            <w:r w:rsidRPr="0076575D">
              <w:rPr>
                <w:b w:val="0"/>
                <w:bCs w:val="0"/>
                <w:sz w:val="24"/>
                <w:szCs w:val="24"/>
              </w:rPr>
              <w:t xml:space="preserve">Результат предоставления Услуги по форме, приведенной в Приложениях № 1 и № 2 к </w:t>
            </w:r>
            <w:proofErr w:type="spellStart"/>
            <w:r w:rsidRPr="0076575D">
              <w:rPr>
                <w:b w:val="0"/>
                <w:bCs w:val="0"/>
                <w:sz w:val="24"/>
                <w:szCs w:val="24"/>
              </w:rPr>
              <w:t>Административн</w:t>
            </w:r>
            <w:proofErr w:type="spellEnd"/>
            <w:r w:rsidRPr="0076575D">
              <w:rPr>
                <w:b w:val="0"/>
                <w:bCs w:val="0"/>
                <w:sz w:val="24"/>
                <w:szCs w:val="24"/>
              </w:rPr>
              <w:t xml:space="preserve"> ому регламенту, подписанный руководителем</w:t>
            </w:r>
            <w:r>
              <w:rPr>
                <w:b w:val="0"/>
                <w:bCs w:val="0"/>
                <w:sz w:val="24"/>
                <w:szCs w:val="24"/>
              </w:rPr>
              <w:t xml:space="preserve"> Организации или иного уполномоченного им лица</w:t>
            </w:r>
          </w:p>
        </w:tc>
      </w:tr>
      <w:tr w:rsidR="003D4FB8" w:rsidTr="003D4FB8">
        <w:tc>
          <w:tcPr>
            <w:tcW w:w="2175" w:type="dxa"/>
            <w:vMerge/>
            <w:tcBorders>
              <w:left w:val="single" w:sz="4" w:space="0" w:color="auto"/>
            </w:tcBorders>
          </w:tcPr>
          <w:p w:rsidR="003D4FB8" w:rsidRDefault="003D4FB8" w:rsidP="00143F58">
            <w:pPr>
              <w:pStyle w:val="70"/>
              <w:shd w:val="clear" w:color="auto" w:fill="auto"/>
              <w:spacing w:before="0" w:line="240" w:lineRule="exact"/>
              <w:jc w:val="center"/>
            </w:pPr>
          </w:p>
        </w:tc>
        <w:tc>
          <w:tcPr>
            <w:tcW w:w="2628" w:type="dxa"/>
            <w:tcBorders>
              <w:right w:val="single" w:sz="4" w:space="0" w:color="auto"/>
            </w:tcBorders>
          </w:tcPr>
          <w:p w:rsidR="003D4FB8" w:rsidRPr="00A26F65"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A26F65">
              <w:rPr>
                <w:rFonts w:ascii="Times New Roman" w:eastAsia="Times New Roman" w:hAnsi="Times New Roman" w:cs="Times New Roman"/>
                <w:color w:val="000000"/>
                <w:sz w:val="24"/>
                <w:szCs w:val="24"/>
                <w:lang w:eastAsia="ru-RU" w:bidi="ru-RU"/>
              </w:rPr>
              <w:t>Формирование</w:t>
            </w:r>
          </w:p>
          <w:p w:rsidR="003D4FB8" w:rsidRPr="00A26F65"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A26F65">
              <w:rPr>
                <w:rFonts w:ascii="Times New Roman" w:eastAsia="Times New Roman" w:hAnsi="Times New Roman" w:cs="Times New Roman"/>
                <w:color w:val="000000"/>
                <w:sz w:val="24"/>
                <w:szCs w:val="24"/>
                <w:lang w:eastAsia="ru-RU" w:bidi="ru-RU"/>
              </w:rPr>
              <w:t>решения</w:t>
            </w:r>
          </w:p>
          <w:p w:rsidR="003D4FB8" w:rsidRPr="00696E8D" w:rsidRDefault="003D4FB8" w:rsidP="00143F58">
            <w:pPr>
              <w:pStyle w:val="70"/>
              <w:shd w:val="clear" w:color="auto" w:fill="auto"/>
              <w:spacing w:before="0" w:line="240" w:lineRule="exact"/>
              <w:jc w:val="center"/>
              <w:rPr>
                <w:b w:val="0"/>
                <w:bCs w:val="0"/>
              </w:rPr>
            </w:pPr>
            <w:r w:rsidRPr="00A26F65">
              <w:rPr>
                <w:rFonts w:eastAsia="Microsoft Sans Serif"/>
                <w:b w:val="0"/>
                <w:bCs w:val="0"/>
                <w:color w:val="000000"/>
                <w:sz w:val="24"/>
                <w:szCs w:val="24"/>
                <w:lang w:eastAsia="ru-RU" w:bidi="ru-RU"/>
              </w:rPr>
              <w:t>о предоставлении Услуги или об отказе в предоставлении Услуги</w:t>
            </w:r>
          </w:p>
        </w:tc>
        <w:tc>
          <w:tcPr>
            <w:tcW w:w="1908" w:type="dxa"/>
            <w:vMerge/>
            <w:tcBorders>
              <w:left w:val="single" w:sz="4" w:space="0" w:color="auto"/>
              <w:right w:val="single" w:sz="4" w:space="0" w:color="auto"/>
            </w:tcBorders>
          </w:tcPr>
          <w:p w:rsidR="003D4FB8" w:rsidRPr="00696E8D" w:rsidRDefault="003D4FB8" w:rsidP="00143F58">
            <w:pPr>
              <w:pStyle w:val="70"/>
              <w:shd w:val="clear" w:color="auto" w:fill="auto"/>
              <w:spacing w:before="0" w:line="240" w:lineRule="exact"/>
              <w:jc w:val="center"/>
              <w:rPr>
                <w:b w:val="0"/>
                <w:bCs w:val="0"/>
                <w:sz w:val="24"/>
                <w:szCs w:val="24"/>
              </w:rPr>
            </w:pPr>
          </w:p>
        </w:tc>
        <w:tc>
          <w:tcPr>
            <w:tcW w:w="2234" w:type="dxa"/>
            <w:vMerge/>
            <w:tcBorders>
              <w:left w:val="single" w:sz="4" w:space="0" w:color="auto"/>
              <w:right w:val="single" w:sz="4" w:space="0" w:color="auto"/>
            </w:tcBorders>
          </w:tcPr>
          <w:p w:rsidR="003D4FB8" w:rsidRPr="00696E8D" w:rsidRDefault="003D4FB8" w:rsidP="00143F58">
            <w:pPr>
              <w:pStyle w:val="70"/>
              <w:shd w:val="clear" w:color="auto" w:fill="auto"/>
              <w:spacing w:before="0" w:line="240" w:lineRule="exact"/>
              <w:jc w:val="center"/>
              <w:rPr>
                <w:b w:val="0"/>
                <w:bCs w:val="0"/>
                <w:sz w:val="24"/>
                <w:szCs w:val="24"/>
              </w:rPr>
            </w:pPr>
          </w:p>
        </w:tc>
        <w:tc>
          <w:tcPr>
            <w:tcW w:w="2234" w:type="dxa"/>
            <w:vMerge/>
            <w:tcBorders>
              <w:left w:val="single" w:sz="4" w:space="0" w:color="auto"/>
              <w:right w:val="single" w:sz="4" w:space="0" w:color="auto"/>
            </w:tcBorders>
          </w:tcPr>
          <w:p w:rsidR="003D4FB8" w:rsidRPr="00696E8D" w:rsidRDefault="003D4FB8" w:rsidP="00143F58">
            <w:pPr>
              <w:pStyle w:val="70"/>
              <w:shd w:val="clear" w:color="auto" w:fill="auto"/>
              <w:spacing w:before="0" w:line="240" w:lineRule="exact"/>
              <w:jc w:val="center"/>
              <w:rPr>
                <w:b w:val="0"/>
                <w:bCs w:val="0"/>
                <w:sz w:val="24"/>
                <w:szCs w:val="24"/>
              </w:rPr>
            </w:pPr>
          </w:p>
        </w:tc>
        <w:tc>
          <w:tcPr>
            <w:tcW w:w="1627" w:type="dxa"/>
            <w:vMerge/>
            <w:tcBorders>
              <w:left w:val="single" w:sz="4" w:space="0" w:color="auto"/>
              <w:right w:val="single" w:sz="4" w:space="0" w:color="auto"/>
            </w:tcBorders>
          </w:tcPr>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p>
        </w:tc>
        <w:tc>
          <w:tcPr>
            <w:tcW w:w="2126" w:type="dxa"/>
            <w:vMerge/>
            <w:tcBorders>
              <w:left w:val="single" w:sz="4" w:space="0" w:color="auto"/>
              <w:right w:val="single" w:sz="4" w:space="0" w:color="auto"/>
            </w:tcBorders>
          </w:tcPr>
          <w:p w:rsidR="003D4FB8" w:rsidRPr="00696E8D" w:rsidRDefault="003D4FB8" w:rsidP="00143F58">
            <w:pPr>
              <w:pStyle w:val="70"/>
              <w:shd w:val="clear" w:color="auto" w:fill="auto"/>
              <w:spacing w:before="0" w:line="240" w:lineRule="exact"/>
              <w:jc w:val="center"/>
              <w:rPr>
                <w:b w:val="0"/>
                <w:bCs w:val="0"/>
                <w:sz w:val="24"/>
                <w:szCs w:val="24"/>
              </w:rPr>
            </w:pPr>
          </w:p>
        </w:tc>
      </w:tr>
      <w:tr w:rsidR="003D4FB8" w:rsidTr="003D4FB8">
        <w:tc>
          <w:tcPr>
            <w:tcW w:w="14932" w:type="dxa"/>
            <w:gridSpan w:val="7"/>
          </w:tcPr>
          <w:p w:rsidR="003D4FB8" w:rsidRPr="00A26F65" w:rsidRDefault="003D4FB8" w:rsidP="00143F58">
            <w:pPr>
              <w:pStyle w:val="70"/>
              <w:shd w:val="clear" w:color="auto" w:fill="auto"/>
              <w:spacing w:before="0" w:line="240" w:lineRule="exact"/>
              <w:jc w:val="center"/>
              <w:rPr>
                <w:sz w:val="24"/>
                <w:szCs w:val="24"/>
              </w:rPr>
            </w:pPr>
            <w:r w:rsidRPr="00A26F65">
              <w:rPr>
                <w:sz w:val="24"/>
                <w:szCs w:val="24"/>
              </w:rPr>
              <w:t>Выдача результата</w:t>
            </w:r>
          </w:p>
        </w:tc>
      </w:tr>
      <w:tr w:rsidR="003D4FB8" w:rsidTr="003D4FB8">
        <w:tc>
          <w:tcPr>
            <w:tcW w:w="2175" w:type="dxa"/>
            <w:vMerge w:val="restart"/>
          </w:tcPr>
          <w:p w:rsidR="003D4FB8" w:rsidRPr="00A26F65" w:rsidRDefault="003D4FB8" w:rsidP="00143F58">
            <w:pPr>
              <w:pStyle w:val="70"/>
              <w:shd w:val="clear" w:color="auto" w:fill="auto"/>
              <w:spacing w:before="0" w:line="240" w:lineRule="exact"/>
              <w:jc w:val="center"/>
              <w:rPr>
                <w:b w:val="0"/>
                <w:bCs w:val="0"/>
              </w:rPr>
            </w:pPr>
            <w:r w:rsidRPr="00A26F65">
              <w:rPr>
                <w:b w:val="0"/>
                <w:bCs w:val="0"/>
              </w:rPr>
              <w:t xml:space="preserve">Формирование и регистрация результата Услуги, </w:t>
            </w:r>
            <w:r w:rsidRPr="00A26F65">
              <w:rPr>
                <w:b w:val="0"/>
                <w:bCs w:val="0"/>
              </w:rPr>
              <w:lastRenderedPageBreak/>
              <w:t>указанного в пунктах 6.1.2.-6.2. Административного регламента</w:t>
            </w:r>
          </w:p>
        </w:tc>
        <w:tc>
          <w:tcPr>
            <w:tcW w:w="2628" w:type="dxa"/>
          </w:tcPr>
          <w:p w:rsidR="003D4FB8" w:rsidRPr="00696E8D" w:rsidRDefault="003D4FB8" w:rsidP="00143F58">
            <w:pPr>
              <w:pStyle w:val="70"/>
              <w:shd w:val="clear" w:color="auto" w:fill="auto"/>
              <w:spacing w:before="0" w:line="240" w:lineRule="exact"/>
              <w:jc w:val="center"/>
              <w:rPr>
                <w:b w:val="0"/>
                <w:bCs w:val="0"/>
              </w:rPr>
            </w:pPr>
            <w:r>
              <w:rPr>
                <w:b w:val="0"/>
                <w:bCs w:val="0"/>
              </w:rPr>
              <w:lastRenderedPageBreak/>
              <w:t xml:space="preserve">Регистрация результата предоставления Услуги и направления его </w:t>
            </w:r>
            <w:r>
              <w:rPr>
                <w:b w:val="0"/>
                <w:bCs w:val="0"/>
              </w:rPr>
              <w:lastRenderedPageBreak/>
              <w:t>заявителю в зависимости от способа подачи заявления</w:t>
            </w:r>
          </w:p>
        </w:tc>
        <w:tc>
          <w:tcPr>
            <w:tcW w:w="1908" w:type="dxa"/>
          </w:tcPr>
          <w:p w:rsidR="003D4FB8" w:rsidRDefault="003D4FB8" w:rsidP="00143F58">
            <w:pPr>
              <w:pStyle w:val="70"/>
              <w:shd w:val="clear" w:color="auto" w:fill="auto"/>
              <w:spacing w:before="0" w:line="240" w:lineRule="exact"/>
              <w:jc w:val="center"/>
              <w:rPr>
                <w:b w:val="0"/>
                <w:bCs w:val="0"/>
                <w:sz w:val="24"/>
                <w:szCs w:val="24"/>
              </w:rPr>
            </w:pPr>
            <w:r>
              <w:rPr>
                <w:b w:val="0"/>
                <w:bCs w:val="0"/>
                <w:sz w:val="24"/>
                <w:szCs w:val="24"/>
              </w:rPr>
              <w:lastRenderedPageBreak/>
              <w:t xml:space="preserve">После окончания процедуры </w:t>
            </w:r>
            <w:r>
              <w:rPr>
                <w:b w:val="0"/>
                <w:bCs w:val="0"/>
                <w:sz w:val="24"/>
                <w:szCs w:val="24"/>
              </w:rPr>
              <w:lastRenderedPageBreak/>
              <w:t xml:space="preserve">принятия решения </w:t>
            </w:r>
          </w:p>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(в общий срок предоставления Услуги не включается)</w:t>
            </w:r>
          </w:p>
        </w:tc>
        <w:tc>
          <w:tcPr>
            <w:tcW w:w="2234"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lastRenderedPageBreak/>
              <w:t xml:space="preserve">Должностное лицо Организации, ответственное за </w:t>
            </w:r>
            <w:r>
              <w:rPr>
                <w:b w:val="0"/>
                <w:bCs w:val="0"/>
                <w:sz w:val="24"/>
                <w:szCs w:val="24"/>
              </w:rPr>
              <w:lastRenderedPageBreak/>
              <w:t>предоставление государственной (муниципальной) услуги</w:t>
            </w:r>
          </w:p>
        </w:tc>
        <w:tc>
          <w:tcPr>
            <w:tcW w:w="2234" w:type="dxa"/>
          </w:tcPr>
          <w:p w:rsidR="003D4FB8" w:rsidRDefault="003D4FB8" w:rsidP="00143F58">
            <w:pPr>
              <w:pStyle w:val="70"/>
              <w:shd w:val="clear" w:color="auto" w:fill="auto"/>
              <w:spacing w:before="0" w:line="240" w:lineRule="exact"/>
              <w:jc w:val="center"/>
              <w:rPr>
                <w:b w:val="0"/>
                <w:bCs w:val="0"/>
                <w:sz w:val="24"/>
                <w:szCs w:val="24"/>
              </w:rPr>
            </w:pPr>
            <w:r>
              <w:rPr>
                <w:b w:val="0"/>
                <w:bCs w:val="0"/>
                <w:sz w:val="24"/>
                <w:szCs w:val="24"/>
              </w:rPr>
              <w:lastRenderedPageBreak/>
              <w:t xml:space="preserve"> Организация/ГИС</w:t>
            </w:r>
          </w:p>
          <w:p w:rsidR="003D4FB8" w:rsidRPr="00696E8D" w:rsidRDefault="003D4FB8" w:rsidP="00143F58">
            <w:pPr>
              <w:pStyle w:val="70"/>
              <w:shd w:val="clear" w:color="auto" w:fill="auto"/>
              <w:spacing w:before="0" w:line="240" w:lineRule="exact"/>
              <w:jc w:val="center"/>
              <w:rPr>
                <w:b w:val="0"/>
                <w:bCs w:val="0"/>
                <w:sz w:val="24"/>
                <w:szCs w:val="24"/>
              </w:rPr>
            </w:pPr>
          </w:p>
        </w:tc>
        <w:tc>
          <w:tcPr>
            <w:tcW w:w="1627" w:type="dxa"/>
          </w:tcPr>
          <w:p w:rsidR="003D4FB8" w:rsidRPr="00696E8D"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 xml:space="preserve">Внесение сведений о конечном </w:t>
            </w:r>
            <w:r>
              <w:rPr>
                <w:b w:val="0"/>
                <w:bCs w:val="0"/>
                <w:sz w:val="24"/>
                <w:szCs w:val="24"/>
              </w:rPr>
              <w:lastRenderedPageBreak/>
              <w:t>результате предоставления услуги</w:t>
            </w:r>
          </w:p>
        </w:tc>
      </w:tr>
      <w:tr w:rsidR="003D4FB8" w:rsidTr="003D4FB8">
        <w:tc>
          <w:tcPr>
            <w:tcW w:w="2175" w:type="dxa"/>
            <w:vMerge/>
          </w:tcPr>
          <w:p w:rsidR="003D4FB8" w:rsidRDefault="003D4FB8" w:rsidP="00143F58">
            <w:pPr>
              <w:pStyle w:val="70"/>
              <w:shd w:val="clear" w:color="auto" w:fill="auto"/>
              <w:spacing w:before="0" w:line="240" w:lineRule="exact"/>
              <w:jc w:val="center"/>
            </w:pPr>
          </w:p>
        </w:tc>
        <w:tc>
          <w:tcPr>
            <w:tcW w:w="2628" w:type="dxa"/>
            <w:tcBorders>
              <w:top w:val="single" w:sz="4" w:space="0" w:color="auto"/>
              <w:left w:val="single" w:sz="4" w:space="0" w:color="auto"/>
            </w:tcBorders>
            <w:shd w:val="clear" w:color="auto" w:fill="FFFFFF"/>
            <w:vAlign w:val="bottom"/>
          </w:tcPr>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Направление в многофункциональный центр результата Услуги, указанного в подразделе 6 Административного регламента, в форме</w:t>
            </w:r>
          </w:p>
          <w:p w:rsidR="003D4FB8" w:rsidRPr="00715716" w:rsidRDefault="003D4FB8" w:rsidP="00143F58">
            <w:pPr>
              <w:pStyle w:val="70"/>
              <w:shd w:val="clear" w:color="auto" w:fill="auto"/>
              <w:spacing w:before="0" w:line="240" w:lineRule="exact"/>
              <w:jc w:val="center"/>
              <w:rPr>
                <w:b w:val="0"/>
                <w:bCs w:val="0"/>
                <w:sz w:val="24"/>
                <w:szCs w:val="24"/>
              </w:rPr>
            </w:pPr>
            <w:r w:rsidRPr="00715716">
              <w:rPr>
                <w:b w:val="0"/>
                <w:bCs w:val="0"/>
                <w:sz w:val="24"/>
                <w:szCs w:val="24"/>
              </w:rPr>
              <w:t>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1908" w:type="dxa"/>
            <w:tcBorders>
              <w:top w:val="single" w:sz="4" w:space="0" w:color="auto"/>
              <w:left w:val="single" w:sz="4" w:space="0" w:color="auto"/>
            </w:tcBorders>
            <w:shd w:val="clear" w:color="auto" w:fill="FFFFFF"/>
          </w:tcPr>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В сроки, установленные соглашением о взаимодействии между</w:t>
            </w:r>
          </w:p>
          <w:p w:rsidR="003D4FB8" w:rsidRPr="00715716" w:rsidRDefault="003D4FB8" w:rsidP="00143F58">
            <w:pPr>
              <w:pStyle w:val="70"/>
              <w:shd w:val="clear" w:color="auto" w:fill="auto"/>
              <w:spacing w:before="0" w:line="240" w:lineRule="exact"/>
              <w:jc w:val="center"/>
              <w:rPr>
                <w:b w:val="0"/>
                <w:bCs w:val="0"/>
                <w:sz w:val="24"/>
                <w:szCs w:val="24"/>
              </w:rPr>
            </w:pPr>
            <w:r w:rsidRPr="00715716">
              <w:rPr>
                <w:b w:val="0"/>
                <w:bCs w:val="0"/>
                <w:sz w:val="24"/>
                <w:szCs w:val="24"/>
              </w:rPr>
              <w:t>Организацией и многофункциональным центром</w:t>
            </w:r>
          </w:p>
        </w:tc>
        <w:tc>
          <w:tcPr>
            <w:tcW w:w="2234" w:type="dxa"/>
            <w:tcBorders>
              <w:top w:val="single" w:sz="4" w:space="0" w:color="auto"/>
              <w:left w:val="single" w:sz="4" w:space="0" w:color="auto"/>
            </w:tcBorders>
            <w:shd w:val="clear" w:color="auto" w:fill="FFFFFF"/>
          </w:tcPr>
          <w:p w:rsidR="003D4FB8" w:rsidRPr="00715716" w:rsidRDefault="003D4FB8" w:rsidP="00143F58">
            <w:pPr>
              <w:ind w:left="280"/>
              <w:rPr>
                <w:rFonts w:ascii="Times New Roman" w:hAnsi="Times New Roman" w:cs="Times New Roman"/>
                <w:sz w:val="24"/>
                <w:szCs w:val="24"/>
              </w:rPr>
            </w:pPr>
            <w:r w:rsidRPr="00715716">
              <w:rPr>
                <w:rFonts w:ascii="Times New Roman" w:hAnsi="Times New Roman" w:cs="Times New Roman"/>
                <w:sz w:val="24"/>
                <w:szCs w:val="24"/>
              </w:rPr>
              <w:t>Должностное</w:t>
            </w:r>
          </w:p>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лицо</w:t>
            </w:r>
          </w:p>
          <w:p w:rsidR="003D4FB8" w:rsidRPr="00715716" w:rsidRDefault="003D4FB8" w:rsidP="00143F58">
            <w:pPr>
              <w:ind w:left="280"/>
              <w:rPr>
                <w:rFonts w:ascii="Times New Roman" w:hAnsi="Times New Roman" w:cs="Times New Roman"/>
                <w:sz w:val="24"/>
                <w:szCs w:val="24"/>
              </w:rPr>
            </w:pPr>
            <w:r w:rsidRPr="00715716">
              <w:rPr>
                <w:rFonts w:ascii="Times New Roman" w:hAnsi="Times New Roman" w:cs="Times New Roman"/>
                <w:sz w:val="24"/>
                <w:szCs w:val="24"/>
              </w:rPr>
              <w:t>Организации,</w:t>
            </w:r>
          </w:p>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ответственное</w:t>
            </w:r>
          </w:p>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за</w:t>
            </w:r>
          </w:p>
          <w:p w:rsidR="003D4FB8" w:rsidRPr="00715716" w:rsidRDefault="003D4FB8" w:rsidP="00143F58">
            <w:pPr>
              <w:pStyle w:val="70"/>
              <w:shd w:val="clear" w:color="auto" w:fill="auto"/>
              <w:spacing w:before="0" w:line="240" w:lineRule="exact"/>
              <w:jc w:val="center"/>
              <w:rPr>
                <w:b w:val="0"/>
                <w:bCs w:val="0"/>
                <w:sz w:val="24"/>
                <w:szCs w:val="24"/>
              </w:rPr>
            </w:pPr>
            <w:r w:rsidRPr="00715716">
              <w:rPr>
                <w:b w:val="0"/>
                <w:bCs w:val="0"/>
                <w:sz w:val="24"/>
                <w:szCs w:val="24"/>
              </w:rPr>
              <w:t>предоставление государственной (</w:t>
            </w:r>
            <w:proofErr w:type="gramStart"/>
            <w:r w:rsidRPr="00715716">
              <w:rPr>
                <w:b w:val="0"/>
                <w:bCs w:val="0"/>
                <w:sz w:val="24"/>
                <w:szCs w:val="24"/>
              </w:rPr>
              <w:t>муниципальной )услуги</w:t>
            </w:r>
            <w:proofErr w:type="gramEnd"/>
          </w:p>
        </w:tc>
        <w:tc>
          <w:tcPr>
            <w:tcW w:w="2234" w:type="dxa"/>
            <w:tcBorders>
              <w:top w:val="single" w:sz="4" w:space="0" w:color="auto"/>
              <w:left w:val="single" w:sz="4" w:space="0" w:color="auto"/>
            </w:tcBorders>
            <w:shd w:val="clear" w:color="auto" w:fill="FFFFFF"/>
          </w:tcPr>
          <w:p w:rsidR="003D4FB8" w:rsidRPr="00715716" w:rsidRDefault="003D4FB8" w:rsidP="00143F58">
            <w:pPr>
              <w:pStyle w:val="70"/>
              <w:shd w:val="clear" w:color="auto" w:fill="auto"/>
              <w:spacing w:before="0" w:line="240" w:lineRule="exact"/>
              <w:jc w:val="center"/>
              <w:rPr>
                <w:b w:val="0"/>
                <w:bCs w:val="0"/>
                <w:sz w:val="24"/>
                <w:szCs w:val="24"/>
              </w:rPr>
            </w:pPr>
            <w:r w:rsidRPr="00715716">
              <w:rPr>
                <w:b w:val="0"/>
                <w:bCs w:val="0"/>
                <w:sz w:val="24"/>
                <w:szCs w:val="24"/>
              </w:rPr>
              <w:t>Уполномоченный орган)/АИС МФЦ</w:t>
            </w:r>
          </w:p>
        </w:tc>
        <w:tc>
          <w:tcPr>
            <w:tcW w:w="1627" w:type="dxa"/>
            <w:tcBorders>
              <w:top w:val="single" w:sz="4" w:space="0" w:color="auto"/>
              <w:left w:val="single" w:sz="4" w:space="0" w:color="auto"/>
            </w:tcBorders>
            <w:shd w:val="clear" w:color="auto" w:fill="FFFFFF"/>
          </w:tcPr>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Указание заявителем в заявлении способа выдачи результата Услуги в</w:t>
            </w:r>
          </w:p>
          <w:p w:rsidR="003D4FB8" w:rsidRPr="0071571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15716">
              <w:rPr>
                <w:rFonts w:ascii="Times New Roman" w:hAnsi="Times New Roman" w:cs="Times New Roman"/>
                <w:sz w:val="24"/>
                <w:szCs w:val="24"/>
              </w:rPr>
              <w:t>многофункциональном центре, а также подача заявления через многофункциональный центр</w:t>
            </w:r>
          </w:p>
        </w:tc>
        <w:tc>
          <w:tcPr>
            <w:tcW w:w="2126" w:type="dxa"/>
            <w:tcBorders>
              <w:top w:val="single" w:sz="4" w:space="0" w:color="auto"/>
              <w:left w:val="single" w:sz="4" w:space="0" w:color="auto"/>
              <w:right w:val="single" w:sz="4" w:space="0" w:color="auto"/>
            </w:tcBorders>
            <w:shd w:val="clear" w:color="auto" w:fill="FFFFFF"/>
          </w:tcPr>
          <w:p w:rsidR="003D4FB8" w:rsidRPr="00715716" w:rsidRDefault="003D4FB8" w:rsidP="00143F58">
            <w:pPr>
              <w:jc w:val="center"/>
              <w:rPr>
                <w:rFonts w:ascii="Times New Roman" w:hAnsi="Times New Roman" w:cs="Times New Roman"/>
                <w:sz w:val="24"/>
                <w:szCs w:val="24"/>
              </w:rPr>
            </w:pPr>
            <w:r w:rsidRPr="00715716">
              <w:rPr>
                <w:rFonts w:ascii="Times New Roman" w:hAnsi="Times New Roman" w:cs="Times New Roman"/>
                <w:sz w:val="24"/>
                <w:szCs w:val="24"/>
              </w:rPr>
              <w:t>1. Выдача результата Услуги заявителю в форме, в зависимости от способа подачи заявления;</w:t>
            </w:r>
          </w:p>
          <w:p w:rsidR="003D4FB8" w:rsidRPr="00715716" w:rsidRDefault="003D4FB8" w:rsidP="00143F58">
            <w:pPr>
              <w:pStyle w:val="70"/>
              <w:shd w:val="clear" w:color="auto" w:fill="auto"/>
              <w:spacing w:before="0" w:line="240" w:lineRule="exact"/>
              <w:jc w:val="center"/>
              <w:rPr>
                <w:b w:val="0"/>
                <w:bCs w:val="0"/>
                <w:sz w:val="24"/>
                <w:szCs w:val="24"/>
              </w:rPr>
            </w:pPr>
            <w:r w:rsidRPr="00715716">
              <w:rPr>
                <w:b w:val="0"/>
                <w:bCs w:val="0"/>
                <w:sz w:val="24"/>
                <w:szCs w:val="24"/>
              </w:rPr>
              <w:t>2. Внесение сведений в ГИС/журнал регистрации решений о выдаче результата Услуги</w:t>
            </w:r>
          </w:p>
        </w:tc>
      </w:tr>
      <w:tr w:rsidR="003D4FB8" w:rsidTr="003D4FB8">
        <w:tc>
          <w:tcPr>
            <w:tcW w:w="14932" w:type="dxa"/>
            <w:gridSpan w:val="7"/>
          </w:tcPr>
          <w:p w:rsidR="003D4FB8" w:rsidRPr="001C2B98" w:rsidRDefault="003D4FB8" w:rsidP="00143F58">
            <w:pPr>
              <w:pStyle w:val="70"/>
              <w:shd w:val="clear" w:color="auto" w:fill="auto"/>
              <w:spacing w:before="0" w:line="240" w:lineRule="exact"/>
              <w:jc w:val="center"/>
              <w:rPr>
                <w:sz w:val="24"/>
                <w:szCs w:val="24"/>
              </w:rPr>
            </w:pPr>
            <w:r w:rsidRPr="001C2B98">
              <w:rPr>
                <w:sz w:val="24"/>
                <w:szCs w:val="24"/>
              </w:rPr>
              <w:t>Внесение результата Услуги в реестр решений</w:t>
            </w:r>
          </w:p>
        </w:tc>
      </w:tr>
      <w:tr w:rsidR="003D4FB8" w:rsidTr="003D4FB8">
        <w:tc>
          <w:tcPr>
            <w:tcW w:w="2175" w:type="dxa"/>
            <w:tcBorders>
              <w:top w:val="single" w:sz="4" w:space="0" w:color="auto"/>
              <w:left w:val="single" w:sz="4" w:space="0" w:color="auto"/>
              <w:bottom w:val="single" w:sz="4" w:space="0" w:color="auto"/>
            </w:tcBorders>
            <w:shd w:val="clear" w:color="auto" w:fill="FFFFFF"/>
            <w:vAlign w:val="bottom"/>
          </w:tcPr>
          <w:p w:rsidR="003D4FB8" w:rsidRPr="001C2B98" w:rsidRDefault="003D4FB8" w:rsidP="00143F58">
            <w:pPr>
              <w:pStyle w:val="70"/>
              <w:shd w:val="clear" w:color="auto" w:fill="auto"/>
              <w:spacing w:before="0" w:line="240" w:lineRule="exact"/>
              <w:jc w:val="center"/>
              <w:rPr>
                <w:b w:val="0"/>
                <w:bCs w:val="0"/>
              </w:rPr>
            </w:pPr>
            <w:r w:rsidRPr="001C2B98">
              <w:rPr>
                <w:b w:val="0"/>
                <w:bCs w:val="0"/>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628" w:type="dxa"/>
            <w:tcBorders>
              <w:top w:val="single" w:sz="4" w:space="0" w:color="auto"/>
              <w:left w:val="single" w:sz="4" w:space="0" w:color="auto"/>
              <w:bottom w:val="single" w:sz="4" w:space="0" w:color="auto"/>
            </w:tcBorders>
            <w:shd w:val="clear" w:color="auto" w:fill="FFFFFF"/>
          </w:tcPr>
          <w:p w:rsidR="003D4FB8" w:rsidRPr="001C2B98" w:rsidRDefault="003D4FB8" w:rsidP="00143F58">
            <w:pPr>
              <w:pStyle w:val="70"/>
              <w:shd w:val="clear" w:color="auto" w:fill="auto"/>
              <w:spacing w:before="0" w:line="240" w:lineRule="exact"/>
              <w:jc w:val="center"/>
              <w:rPr>
                <w:b w:val="0"/>
                <w:bCs w:val="0"/>
              </w:rPr>
            </w:pPr>
            <w:r w:rsidRPr="001C2B98">
              <w:rPr>
                <w:b w:val="0"/>
                <w:bCs w:val="0"/>
              </w:rPr>
              <w:t>Внесение сведений о результате предоставления Услуги, указанном в подразделе 6 Административного регламента, в реестр решений</w:t>
            </w:r>
          </w:p>
        </w:tc>
        <w:tc>
          <w:tcPr>
            <w:tcW w:w="1908" w:type="dxa"/>
            <w:tcBorders>
              <w:top w:val="single" w:sz="4" w:space="0" w:color="auto"/>
              <w:left w:val="single" w:sz="4" w:space="0" w:color="auto"/>
              <w:bottom w:val="single" w:sz="4" w:space="0" w:color="auto"/>
            </w:tcBorders>
            <w:shd w:val="clear" w:color="auto" w:fill="FFFFFF"/>
          </w:tcPr>
          <w:p w:rsidR="003D4FB8" w:rsidRPr="001C2B98" w:rsidRDefault="003D4FB8" w:rsidP="00143F58">
            <w:pPr>
              <w:pStyle w:val="70"/>
              <w:shd w:val="clear" w:color="auto" w:fill="auto"/>
              <w:spacing w:before="0" w:line="240" w:lineRule="exact"/>
              <w:jc w:val="center"/>
              <w:rPr>
                <w:b w:val="0"/>
                <w:bCs w:val="0"/>
                <w:sz w:val="24"/>
                <w:szCs w:val="24"/>
              </w:rPr>
            </w:pPr>
            <w:r w:rsidRPr="001C2B98">
              <w:rPr>
                <w:b w:val="0"/>
                <w:bCs w:val="0"/>
              </w:rPr>
              <w:t>1 рабочий день</w:t>
            </w:r>
          </w:p>
        </w:tc>
        <w:tc>
          <w:tcPr>
            <w:tcW w:w="2234" w:type="dxa"/>
            <w:tcBorders>
              <w:top w:val="single" w:sz="4" w:space="0" w:color="auto"/>
              <w:left w:val="single" w:sz="4" w:space="0" w:color="auto"/>
              <w:bottom w:val="single" w:sz="4" w:space="0" w:color="auto"/>
            </w:tcBorders>
            <w:shd w:val="clear" w:color="auto" w:fill="FFFFFF"/>
          </w:tcPr>
          <w:p w:rsidR="003D4FB8" w:rsidRPr="001C2B98" w:rsidRDefault="003D4FB8" w:rsidP="00143F58">
            <w:pPr>
              <w:ind w:left="280"/>
            </w:pPr>
            <w:r w:rsidRPr="001C2B98">
              <w:t>Должностное</w:t>
            </w:r>
          </w:p>
          <w:p w:rsidR="003D4FB8" w:rsidRPr="001C2B98" w:rsidRDefault="003D4FB8" w:rsidP="00143F58">
            <w:pPr>
              <w:jc w:val="center"/>
            </w:pPr>
            <w:r w:rsidRPr="001C2B98">
              <w:t>лицо</w:t>
            </w:r>
          </w:p>
          <w:p w:rsidR="003D4FB8" w:rsidRPr="001C2B98" w:rsidRDefault="003D4FB8" w:rsidP="00143F58">
            <w:pPr>
              <w:ind w:left="280"/>
            </w:pPr>
            <w:r w:rsidRPr="001C2B98">
              <w:t>Организации,</w:t>
            </w:r>
          </w:p>
          <w:p w:rsidR="003D4FB8" w:rsidRPr="001C2B98" w:rsidRDefault="003D4FB8" w:rsidP="00143F58">
            <w:pPr>
              <w:jc w:val="center"/>
            </w:pPr>
            <w:r w:rsidRPr="001C2B98">
              <w:t>ответственное</w:t>
            </w:r>
          </w:p>
          <w:p w:rsidR="003D4FB8" w:rsidRPr="001C2B98" w:rsidRDefault="003D4FB8" w:rsidP="00143F58">
            <w:pPr>
              <w:jc w:val="center"/>
            </w:pPr>
            <w:r w:rsidRPr="001C2B98">
              <w:t>за</w:t>
            </w:r>
          </w:p>
          <w:p w:rsidR="003D4FB8" w:rsidRPr="001C2B98" w:rsidRDefault="003D4FB8" w:rsidP="00143F58">
            <w:pPr>
              <w:pStyle w:val="70"/>
              <w:shd w:val="clear" w:color="auto" w:fill="auto"/>
              <w:spacing w:before="0" w:line="240" w:lineRule="exact"/>
              <w:jc w:val="center"/>
              <w:rPr>
                <w:b w:val="0"/>
                <w:bCs w:val="0"/>
                <w:sz w:val="24"/>
                <w:szCs w:val="24"/>
              </w:rPr>
            </w:pPr>
            <w:r w:rsidRPr="001C2B98">
              <w:rPr>
                <w:b w:val="0"/>
                <w:bCs w:val="0"/>
              </w:rPr>
              <w:t>предоставление государственной (муниципальной) услуги</w:t>
            </w:r>
          </w:p>
        </w:tc>
        <w:tc>
          <w:tcPr>
            <w:tcW w:w="2234" w:type="dxa"/>
            <w:tcBorders>
              <w:top w:val="single" w:sz="4" w:space="0" w:color="auto"/>
              <w:left w:val="single" w:sz="4" w:space="0" w:color="auto"/>
              <w:bottom w:val="single" w:sz="4" w:space="0" w:color="auto"/>
            </w:tcBorders>
            <w:shd w:val="clear" w:color="auto" w:fill="FFFFFF"/>
          </w:tcPr>
          <w:p w:rsidR="003D4FB8" w:rsidRPr="001C2B98" w:rsidRDefault="003D4FB8" w:rsidP="00143F58">
            <w:pPr>
              <w:pStyle w:val="70"/>
              <w:shd w:val="clear" w:color="auto" w:fill="auto"/>
              <w:spacing w:before="0" w:line="240" w:lineRule="exact"/>
              <w:jc w:val="center"/>
              <w:rPr>
                <w:b w:val="0"/>
                <w:bCs w:val="0"/>
                <w:sz w:val="24"/>
                <w:szCs w:val="24"/>
              </w:rPr>
            </w:pPr>
            <w:r w:rsidRPr="001C2B98">
              <w:rPr>
                <w:b w:val="0"/>
                <w:bCs w:val="0"/>
              </w:rPr>
              <w:t>ГИС</w:t>
            </w:r>
          </w:p>
        </w:tc>
        <w:tc>
          <w:tcPr>
            <w:tcW w:w="1627" w:type="dxa"/>
            <w:tcBorders>
              <w:top w:val="single" w:sz="4" w:space="0" w:color="auto"/>
              <w:left w:val="single" w:sz="4" w:space="0" w:color="auto"/>
              <w:bottom w:val="single" w:sz="4" w:space="0" w:color="auto"/>
            </w:tcBorders>
            <w:shd w:val="clear" w:color="auto" w:fill="FFFFFF"/>
          </w:tcPr>
          <w:p w:rsidR="003D4FB8" w:rsidRPr="001C2B98"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p>
    <w:p w:rsidR="003D4FB8" w:rsidRDefault="003D4FB8" w:rsidP="003D4FB8">
      <w:pPr>
        <w:pStyle w:val="70"/>
        <w:shd w:val="clear" w:color="auto" w:fill="auto"/>
        <w:spacing w:before="0" w:line="240" w:lineRule="exact"/>
        <w:ind w:left="60"/>
        <w:jc w:val="center"/>
      </w:pPr>
      <w:r>
        <w:t>Состав, последовательность и сроки выполнения административных процедур (действий) при предоставлении Услуги через Портал</w:t>
      </w:r>
    </w:p>
    <w:tbl>
      <w:tblPr>
        <w:tblStyle w:val="a5"/>
        <w:tblW w:w="14932" w:type="dxa"/>
        <w:tblInd w:w="60" w:type="dxa"/>
        <w:tblLayout w:type="fixed"/>
        <w:tblLook w:val="04A0" w:firstRow="1" w:lastRow="0" w:firstColumn="1" w:lastColumn="0" w:noHBand="0" w:noVBand="1"/>
      </w:tblPr>
      <w:tblGrid>
        <w:gridCol w:w="2033"/>
        <w:gridCol w:w="2977"/>
        <w:gridCol w:w="1701"/>
        <w:gridCol w:w="2268"/>
        <w:gridCol w:w="2393"/>
        <w:gridCol w:w="1434"/>
        <w:gridCol w:w="2126"/>
      </w:tblGrid>
      <w:tr w:rsidR="003D4FB8" w:rsidRPr="00B929F6" w:rsidTr="003D4FB8">
        <w:tc>
          <w:tcPr>
            <w:tcW w:w="2033"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Основание для начала</w:t>
            </w:r>
          </w:p>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административной процедуры</w:t>
            </w:r>
          </w:p>
        </w:tc>
        <w:tc>
          <w:tcPr>
            <w:tcW w:w="2977"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Содержание</w:t>
            </w:r>
          </w:p>
          <w:p w:rsidR="003D4FB8" w:rsidRPr="00B929F6" w:rsidRDefault="003D4FB8" w:rsidP="00143F58">
            <w:pPr>
              <w:widowControl w:val="0"/>
              <w:spacing w:line="274" w:lineRule="exact"/>
              <w:ind w:left="160"/>
              <w:rPr>
                <w:b/>
                <w:bCs/>
              </w:rPr>
            </w:pPr>
            <w:r w:rsidRPr="00B929F6">
              <w:rPr>
                <w:rFonts w:ascii="Times New Roman" w:eastAsia="Times New Roman" w:hAnsi="Times New Roman" w:cs="Times New Roman"/>
                <w:color w:val="000000"/>
                <w:sz w:val="24"/>
                <w:szCs w:val="24"/>
                <w:lang w:eastAsia="ru-RU" w:bidi="ru-RU"/>
              </w:rPr>
              <w:t>Административны</w:t>
            </w:r>
            <w:r>
              <w:rPr>
                <w:rFonts w:ascii="Times New Roman" w:eastAsia="Times New Roman" w:hAnsi="Times New Roman" w:cs="Times New Roman"/>
                <w:color w:val="000000"/>
                <w:sz w:val="24"/>
                <w:szCs w:val="24"/>
                <w:lang w:eastAsia="ru-RU" w:bidi="ru-RU"/>
              </w:rPr>
              <w:t xml:space="preserve">х </w:t>
            </w:r>
            <w:r w:rsidRPr="007473C9">
              <w:rPr>
                <w:rFonts w:ascii="Times New Roman" w:hAnsi="Times New Roman" w:cs="Times New Roman"/>
                <w:color w:val="000000"/>
                <w:sz w:val="24"/>
                <w:szCs w:val="24"/>
                <w:lang w:eastAsia="ru-RU" w:bidi="ru-RU"/>
              </w:rPr>
              <w:t>действий</w:t>
            </w:r>
          </w:p>
        </w:tc>
        <w:tc>
          <w:tcPr>
            <w:tcW w:w="1701" w:type="dxa"/>
            <w:tcBorders>
              <w:top w:val="single" w:sz="4" w:space="0" w:color="auto"/>
              <w:lef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Срок выполнения административных действий</w:t>
            </w:r>
          </w:p>
        </w:tc>
        <w:tc>
          <w:tcPr>
            <w:tcW w:w="2268" w:type="dxa"/>
            <w:tcBorders>
              <w:top w:val="single" w:sz="4" w:space="0" w:color="auto"/>
              <w:left w:val="single" w:sz="4" w:space="0" w:color="auto"/>
            </w:tcBorders>
            <w:shd w:val="clear" w:color="auto" w:fill="FFFFFF"/>
          </w:tcPr>
          <w:p w:rsidR="003D4FB8" w:rsidRPr="00B929F6" w:rsidRDefault="003D4FB8" w:rsidP="00143F58">
            <w:pPr>
              <w:widowControl w:val="0"/>
              <w:spacing w:line="274" w:lineRule="exact"/>
              <w:ind w:left="280"/>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Должностное</w:t>
            </w:r>
          </w:p>
          <w:p w:rsidR="003D4FB8" w:rsidRPr="00B929F6"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B929F6">
              <w:rPr>
                <w:rFonts w:ascii="Times New Roman" w:eastAsia="Times New Roman" w:hAnsi="Times New Roman" w:cs="Times New Roman"/>
                <w:color w:val="000000"/>
                <w:sz w:val="24"/>
                <w:szCs w:val="24"/>
                <w:lang w:eastAsia="ru-RU" w:bidi="ru-RU"/>
              </w:rPr>
              <w:t>лицо,</w:t>
            </w:r>
          </w:p>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ответственное за выполнение административного   действия</w:t>
            </w:r>
          </w:p>
        </w:tc>
        <w:tc>
          <w:tcPr>
            <w:tcW w:w="2393"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Место выполнения административного ого действия/ используемая информационная система</w:t>
            </w:r>
          </w:p>
        </w:tc>
        <w:tc>
          <w:tcPr>
            <w:tcW w:w="1434" w:type="dxa"/>
            <w:tcBorders>
              <w:top w:val="single" w:sz="4" w:space="0" w:color="auto"/>
              <w:lef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Критерии принятия решения</w:t>
            </w:r>
          </w:p>
        </w:tc>
        <w:tc>
          <w:tcPr>
            <w:tcW w:w="2126" w:type="dxa"/>
            <w:tcBorders>
              <w:top w:val="single" w:sz="4" w:space="0" w:color="auto"/>
              <w:left w:val="single" w:sz="4" w:space="0" w:color="auto"/>
              <w:right w:val="single" w:sz="4" w:space="0" w:color="auto"/>
            </w:tcBorders>
            <w:shd w:val="clear" w:color="auto" w:fill="FFFFFF"/>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 xml:space="preserve">Результат административно </w:t>
            </w:r>
            <w:proofErr w:type="spellStart"/>
            <w:r w:rsidRPr="00B929F6">
              <w:rPr>
                <w:b w:val="0"/>
                <w:bCs w:val="0"/>
                <w:color w:val="000000"/>
                <w:sz w:val="24"/>
                <w:szCs w:val="24"/>
                <w:lang w:eastAsia="ru-RU" w:bidi="ru-RU"/>
              </w:rPr>
              <w:t>го</w:t>
            </w:r>
            <w:proofErr w:type="spellEnd"/>
            <w:r w:rsidRPr="00B929F6">
              <w:rPr>
                <w:b w:val="0"/>
                <w:bCs w:val="0"/>
                <w:color w:val="000000"/>
                <w:sz w:val="24"/>
                <w:szCs w:val="24"/>
                <w:lang w:eastAsia="ru-RU" w:bidi="ru-RU"/>
              </w:rPr>
              <w:t xml:space="preserve"> действия, способ фиксации</w:t>
            </w:r>
          </w:p>
        </w:tc>
      </w:tr>
      <w:tr w:rsidR="003D4FB8" w:rsidRPr="00B929F6" w:rsidTr="003D4FB8">
        <w:tc>
          <w:tcPr>
            <w:tcW w:w="2033"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1</w:t>
            </w:r>
          </w:p>
        </w:tc>
        <w:tc>
          <w:tcPr>
            <w:tcW w:w="2977"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2</w:t>
            </w:r>
          </w:p>
        </w:tc>
        <w:tc>
          <w:tcPr>
            <w:tcW w:w="1701"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3</w:t>
            </w:r>
          </w:p>
        </w:tc>
        <w:tc>
          <w:tcPr>
            <w:tcW w:w="2268"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4</w:t>
            </w:r>
          </w:p>
        </w:tc>
        <w:tc>
          <w:tcPr>
            <w:tcW w:w="2393"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5</w:t>
            </w:r>
          </w:p>
        </w:tc>
        <w:tc>
          <w:tcPr>
            <w:tcW w:w="1434" w:type="dxa"/>
            <w:tcBorders>
              <w:top w:val="single" w:sz="4" w:space="0" w:color="auto"/>
              <w:lef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6</w:t>
            </w:r>
          </w:p>
        </w:tc>
        <w:tc>
          <w:tcPr>
            <w:tcW w:w="2126" w:type="dxa"/>
            <w:tcBorders>
              <w:top w:val="single" w:sz="4" w:space="0" w:color="auto"/>
              <w:left w:val="single" w:sz="4" w:space="0" w:color="auto"/>
              <w:right w:val="single" w:sz="4" w:space="0" w:color="auto"/>
            </w:tcBorders>
            <w:shd w:val="clear" w:color="auto" w:fill="FFFFFF"/>
            <w:vAlign w:val="bottom"/>
          </w:tcPr>
          <w:p w:rsidR="003D4FB8" w:rsidRPr="00B929F6" w:rsidRDefault="003D4FB8" w:rsidP="00143F58">
            <w:pPr>
              <w:pStyle w:val="70"/>
              <w:shd w:val="clear" w:color="auto" w:fill="auto"/>
              <w:spacing w:before="0" w:line="240" w:lineRule="exact"/>
              <w:jc w:val="center"/>
              <w:rPr>
                <w:b w:val="0"/>
                <w:bCs w:val="0"/>
              </w:rPr>
            </w:pPr>
            <w:r w:rsidRPr="00B929F6">
              <w:rPr>
                <w:b w:val="0"/>
                <w:bCs w:val="0"/>
                <w:color w:val="000000"/>
                <w:sz w:val="24"/>
                <w:szCs w:val="24"/>
                <w:lang w:eastAsia="ru-RU" w:bidi="ru-RU"/>
              </w:rPr>
              <w:t>7</w:t>
            </w:r>
          </w:p>
        </w:tc>
      </w:tr>
      <w:tr w:rsidR="003D4FB8" w:rsidTr="003D4FB8">
        <w:tc>
          <w:tcPr>
            <w:tcW w:w="14932" w:type="dxa"/>
            <w:gridSpan w:val="7"/>
          </w:tcPr>
          <w:p w:rsidR="003D4FB8" w:rsidRDefault="003D4FB8" w:rsidP="00143F58">
            <w:pPr>
              <w:pStyle w:val="70"/>
              <w:shd w:val="clear" w:color="auto" w:fill="auto"/>
              <w:spacing w:before="0" w:line="240" w:lineRule="exact"/>
              <w:jc w:val="center"/>
            </w:pPr>
            <w:r>
              <w:t>Прием и регистрация заявления</w:t>
            </w:r>
          </w:p>
        </w:tc>
      </w:tr>
      <w:tr w:rsidR="003D4FB8" w:rsidRPr="00696E8D" w:rsidTr="003D4FB8">
        <w:tc>
          <w:tcPr>
            <w:tcW w:w="2033" w:type="dxa"/>
            <w:vMerge w:val="restart"/>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Поступление заявления в Уполномоченный орган</w:t>
            </w:r>
          </w:p>
        </w:tc>
        <w:tc>
          <w:tcPr>
            <w:tcW w:w="2977"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 xml:space="preserve">Прием заявления в Уполномоченном </w:t>
            </w:r>
            <w:proofErr w:type="gramStart"/>
            <w:r w:rsidRPr="007473C9">
              <w:rPr>
                <w:b w:val="0"/>
                <w:bCs w:val="0"/>
                <w:sz w:val="24"/>
                <w:szCs w:val="24"/>
              </w:rPr>
              <w:t>органе(</w:t>
            </w:r>
            <w:proofErr w:type="gramEnd"/>
            <w:r w:rsidRPr="007473C9">
              <w:rPr>
                <w:b w:val="0"/>
                <w:bCs w:val="0"/>
                <w:sz w:val="24"/>
                <w:szCs w:val="24"/>
              </w:rPr>
              <w:t>присвоение номера и датирование) При направлении заявления посредством Портала копии документов не прикрепляются</w:t>
            </w:r>
          </w:p>
        </w:tc>
        <w:tc>
          <w:tcPr>
            <w:tcW w:w="1701" w:type="dxa"/>
            <w:vMerge w:val="restart"/>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1 рабочий день</w:t>
            </w:r>
          </w:p>
        </w:tc>
        <w:tc>
          <w:tcPr>
            <w:tcW w:w="2268" w:type="dxa"/>
            <w:vMerge w:val="restart"/>
          </w:tcPr>
          <w:p w:rsidR="003D4FB8" w:rsidRPr="007473C9"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473C9">
              <w:rPr>
                <w:rFonts w:ascii="Times New Roman" w:eastAsia="Times New Roman" w:hAnsi="Times New Roman" w:cs="Times New Roman"/>
                <w:color w:val="000000"/>
                <w:sz w:val="24"/>
                <w:szCs w:val="24"/>
                <w:lang w:eastAsia="ru-RU" w:bidi="ru-RU"/>
              </w:rPr>
              <w:t>Должностное</w:t>
            </w:r>
          </w:p>
          <w:p w:rsidR="003D4FB8" w:rsidRPr="007473C9"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7473C9">
              <w:rPr>
                <w:rFonts w:ascii="Times New Roman" w:eastAsia="Times New Roman" w:hAnsi="Times New Roman" w:cs="Times New Roman"/>
                <w:color w:val="000000"/>
                <w:sz w:val="24"/>
                <w:szCs w:val="24"/>
                <w:lang w:eastAsia="ru-RU" w:bidi="ru-RU"/>
              </w:rPr>
              <w:t>лицо</w:t>
            </w:r>
          </w:p>
          <w:p w:rsidR="003D4FB8" w:rsidRPr="007473C9" w:rsidRDefault="003D4FB8" w:rsidP="00143F58">
            <w:pPr>
              <w:pStyle w:val="70"/>
              <w:shd w:val="clear" w:color="auto" w:fill="auto"/>
              <w:spacing w:before="0" w:line="240" w:lineRule="exact"/>
              <w:jc w:val="center"/>
              <w:rPr>
                <w:b w:val="0"/>
                <w:bCs w:val="0"/>
                <w:sz w:val="24"/>
                <w:szCs w:val="24"/>
              </w:rPr>
            </w:pPr>
            <w:r w:rsidRPr="007473C9">
              <w:rPr>
                <w:rFonts w:eastAsia="Microsoft Sans Serif"/>
                <w:b w:val="0"/>
                <w:bCs w:val="0"/>
                <w:color w:val="000000"/>
                <w:sz w:val="24"/>
                <w:szCs w:val="24"/>
                <w:lang w:eastAsia="ru-RU" w:bidi="ru-RU"/>
              </w:rPr>
              <w:t>Уполномоченного органа, ответственное за прием и регистрацию заявления</w:t>
            </w:r>
          </w:p>
        </w:tc>
        <w:tc>
          <w:tcPr>
            <w:tcW w:w="2393" w:type="dxa"/>
            <w:vMerge w:val="restart"/>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Уполномоченный орган/ГИС</w:t>
            </w:r>
          </w:p>
        </w:tc>
        <w:tc>
          <w:tcPr>
            <w:tcW w:w="1434"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 xml:space="preserve">- </w:t>
            </w:r>
          </w:p>
        </w:tc>
        <w:tc>
          <w:tcPr>
            <w:tcW w:w="2126"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Зарегистрированное заявление</w:t>
            </w:r>
          </w:p>
        </w:tc>
      </w:tr>
      <w:tr w:rsidR="003D4FB8" w:rsidRPr="00696E8D" w:rsidTr="003D4FB8">
        <w:tc>
          <w:tcPr>
            <w:tcW w:w="2033"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977"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Уведомление Заявителя о приеме и регистрации заявления</w:t>
            </w:r>
          </w:p>
        </w:tc>
        <w:tc>
          <w:tcPr>
            <w:tcW w:w="1701"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268"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393"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1434" w:type="dxa"/>
          </w:tcPr>
          <w:p w:rsidR="003D4FB8" w:rsidRPr="007473C9" w:rsidRDefault="003D4FB8" w:rsidP="00143F58">
            <w:pPr>
              <w:pStyle w:val="70"/>
              <w:shd w:val="clear" w:color="auto" w:fill="auto"/>
              <w:spacing w:before="0" w:line="240" w:lineRule="exact"/>
              <w:jc w:val="center"/>
              <w:rPr>
                <w:b w:val="0"/>
                <w:bCs w:val="0"/>
                <w:sz w:val="24"/>
                <w:szCs w:val="24"/>
              </w:rPr>
            </w:pPr>
          </w:p>
        </w:tc>
        <w:tc>
          <w:tcPr>
            <w:tcW w:w="2126"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Направленное Заявителю уведомление о приеме и регистрации заявления в личный кабинет на Портале</w:t>
            </w:r>
          </w:p>
        </w:tc>
      </w:tr>
      <w:tr w:rsidR="003D4FB8" w:rsidRPr="00696E8D" w:rsidTr="003D4FB8">
        <w:tc>
          <w:tcPr>
            <w:tcW w:w="2033"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977"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Передача заявления общеобразовательную организацию</w:t>
            </w:r>
          </w:p>
        </w:tc>
        <w:tc>
          <w:tcPr>
            <w:tcW w:w="1701"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268"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2393" w:type="dxa"/>
            <w:vMerge/>
          </w:tcPr>
          <w:p w:rsidR="003D4FB8" w:rsidRPr="007473C9" w:rsidRDefault="003D4FB8" w:rsidP="00143F58">
            <w:pPr>
              <w:pStyle w:val="70"/>
              <w:shd w:val="clear" w:color="auto" w:fill="auto"/>
              <w:spacing w:before="0" w:line="240" w:lineRule="exact"/>
              <w:jc w:val="center"/>
              <w:rPr>
                <w:b w:val="0"/>
                <w:bCs w:val="0"/>
                <w:sz w:val="24"/>
                <w:szCs w:val="24"/>
              </w:rPr>
            </w:pPr>
          </w:p>
        </w:tc>
        <w:tc>
          <w:tcPr>
            <w:tcW w:w="1434" w:type="dxa"/>
          </w:tcPr>
          <w:p w:rsidR="003D4FB8" w:rsidRPr="007473C9" w:rsidRDefault="003D4FB8" w:rsidP="00143F58">
            <w:pPr>
              <w:pStyle w:val="70"/>
              <w:shd w:val="clear" w:color="auto" w:fill="auto"/>
              <w:spacing w:before="0" w:line="240" w:lineRule="exact"/>
              <w:jc w:val="center"/>
              <w:rPr>
                <w:b w:val="0"/>
                <w:bCs w:val="0"/>
                <w:sz w:val="24"/>
                <w:szCs w:val="24"/>
              </w:rPr>
            </w:pPr>
          </w:p>
        </w:tc>
        <w:tc>
          <w:tcPr>
            <w:tcW w:w="2126" w:type="dxa"/>
          </w:tcPr>
          <w:p w:rsidR="003D4FB8" w:rsidRPr="007473C9" w:rsidRDefault="003D4FB8" w:rsidP="00143F58">
            <w:pPr>
              <w:pStyle w:val="70"/>
              <w:shd w:val="clear" w:color="auto" w:fill="auto"/>
              <w:spacing w:before="0" w:line="240" w:lineRule="exact"/>
              <w:jc w:val="center"/>
              <w:rPr>
                <w:b w:val="0"/>
                <w:bCs w:val="0"/>
                <w:sz w:val="24"/>
                <w:szCs w:val="24"/>
              </w:rPr>
            </w:pPr>
            <w:r w:rsidRPr="007473C9">
              <w:rPr>
                <w:b w:val="0"/>
                <w:bCs w:val="0"/>
                <w:sz w:val="24"/>
                <w:szCs w:val="24"/>
              </w:rPr>
              <w:t>Направленное в общеобразовательную организацию заявление</w:t>
            </w:r>
          </w:p>
        </w:tc>
      </w:tr>
      <w:tr w:rsidR="003D4FB8" w:rsidRPr="00696E8D" w:rsidTr="003D4FB8">
        <w:tc>
          <w:tcPr>
            <w:tcW w:w="14932" w:type="dxa"/>
            <w:gridSpan w:val="7"/>
          </w:tcPr>
          <w:p w:rsidR="003D4FB8" w:rsidRPr="007473C9" w:rsidRDefault="003D4FB8" w:rsidP="00143F58">
            <w:pPr>
              <w:pStyle w:val="70"/>
              <w:shd w:val="clear" w:color="auto" w:fill="auto"/>
              <w:spacing w:before="0" w:line="240" w:lineRule="exact"/>
              <w:jc w:val="center"/>
              <w:rPr>
                <w:sz w:val="24"/>
                <w:szCs w:val="24"/>
              </w:rPr>
            </w:pPr>
            <w:r w:rsidRPr="007473C9">
              <w:rPr>
                <w:sz w:val="24"/>
                <w:szCs w:val="24"/>
              </w:rPr>
              <w:t>Рассмотрение заявления и дополнительных документов</w:t>
            </w:r>
          </w:p>
        </w:tc>
      </w:tr>
      <w:tr w:rsidR="003D4FB8" w:rsidRPr="00696E8D" w:rsidTr="003D4FB8">
        <w:tc>
          <w:tcPr>
            <w:tcW w:w="2033" w:type="dxa"/>
            <w:vMerge w:val="restart"/>
          </w:tcPr>
          <w:p w:rsidR="003D4FB8" w:rsidRPr="00F81227" w:rsidRDefault="003D4FB8" w:rsidP="00143F58">
            <w:pPr>
              <w:pStyle w:val="70"/>
              <w:shd w:val="clear" w:color="auto" w:fill="auto"/>
              <w:spacing w:before="0" w:line="240" w:lineRule="exact"/>
              <w:jc w:val="center"/>
              <w:rPr>
                <w:b w:val="0"/>
                <w:bCs w:val="0"/>
                <w:sz w:val="24"/>
                <w:szCs w:val="24"/>
              </w:rPr>
            </w:pPr>
            <w:r w:rsidRPr="00F81227">
              <w:rPr>
                <w:b w:val="0"/>
                <w:bCs w:val="0"/>
                <w:sz w:val="24"/>
                <w:szCs w:val="24"/>
              </w:rPr>
              <w:t xml:space="preserve">Поступление заявления в общеобразовательную </w:t>
            </w:r>
            <w:r w:rsidRPr="00F81227">
              <w:rPr>
                <w:b w:val="0"/>
                <w:bCs w:val="0"/>
                <w:sz w:val="24"/>
                <w:szCs w:val="24"/>
              </w:rPr>
              <w:lastRenderedPageBreak/>
              <w:t>организацию</w:t>
            </w:r>
          </w:p>
        </w:tc>
        <w:tc>
          <w:tcPr>
            <w:tcW w:w="2977" w:type="dxa"/>
          </w:tcPr>
          <w:p w:rsidR="003D4FB8" w:rsidRPr="00F81227" w:rsidRDefault="003D4FB8"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sidRPr="00F81227">
              <w:rPr>
                <w:rFonts w:ascii="Times New Roman" w:eastAsia="Times New Roman" w:hAnsi="Times New Roman" w:cs="Times New Roman"/>
                <w:color w:val="000000"/>
                <w:sz w:val="24"/>
                <w:szCs w:val="24"/>
                <w:lang w:eastAsia="ru-RU" w:bidi="ru-RU"/>
              </w:rPr>
              <w:lastRenderedPageBreak/>
              <w:t>Рассмотрение</w:t>
            </w:r>
          </w:p>
          <w:p w:rsidR="003D4FB8" w:rsidRPr="00F81227" w:rsidRDefault="003D4FB8" w:rsidP="00143F58">
            <w:pPr>
              <w:pStyle w:val="70"/>
              <w:shd w:val="clear" w:color="auto" w:fill="auto"/>
              <w:spacing w:before="0" w:line="240" w:lineRule="exact"/>
              <w:jc w:val="center"/>
              <w:rPr>
                <w:b w:val="0"/>
                <w:bCs w:val="0"/>
                <w:sz w:val="24"/>
                <w:szCs w:val="24"/>
              </w:rPr>
            </w:pPr>
            <w:r w:rsidRPr="00F81227">
              <w:rPr>
                <w:rFonts w:eastAsia="Microsoft Sans Serif"/>
                <w:b w:val="0"/>
                <w:bCs w:val="0"/>
                <w:color w:val="000000"/>
                <w:sz w:val="24"/>
                <w:szCs w:val="24"/>
                <w:lang w:eastAsia="ru-RU" w:bidi="ru-RU"/>
              </w:rPr>
              <w:t>заявления</w:t>
            </w:r>
          </w:p>
        </w:tc>
        <w:tc>
          <w:tcPr>
            <w:tcW w:w="1701" w:type="dxa"/>
            <w:vMerge w:val="restart"/>
          </w:tcPr>
          <w:p w:rsidR="003D4FB8" w:rsidRPr="00696E8D" w:rsidRDefault="003D4FB8" w:rsidP="00143F58">
            <w:pPr>
              <w:pStyle w:val="70"/>
              <w:shd w:val="clear" w:color="auto" w:fill="auto"/>
              <w:spacing w:before="0" w:line="240" w:lineRule="exact"/>
              <w:jc w:val="center"/>
              <w:rPr>
                <w:b w:val="0"/>
                <w:bCs w:val="0"/>
              </w:rPr>
            </w:pPr>
          </w:p>
        </w:tc>
        <w:tc>
          <w:tcPr>
            <w:tcW w:w="2268" w:type="dxa"/>
            <w:vMerge w:val="restart"/>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Ответственное лицо</w:t>
            </w:r>
          </w:p>
        </w:tc>
        <w:tc>
          <w:tcPr>
            <w:tcW w:w="2393" w:type="dxa"/>
            <w:vMerge w:val="restart"/>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Образовательная организация</w:t>
            </w:r>
          </w:p>
        </w:tc>
        <w:tc>
          <w:tcPr>
            <w:tcW w:w="1434"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ГИС</w:t>
            </w:r>
          </w:p>
        </w:tc>
        <w:tc>
          <w:tcPr>
            <w:tcW w:w="2126" w:type="dxa"/>
          </w:tcPr>
          <w:p w:rsidR="003D4FB8" w:rsidRPr="00696E8D" w:rsidRDefault="003D4FB8" w:rsidP="00143F58">
            <w:pPr>
              <w:pStyle w:val="70"/>
              <w:shd w:val="clear" w:color="auto" w:fill="auto"/>
              <w:spacing w:before="0" w:line="240" w:lineRule="exact"/>
              <w:jc w:val="center"/>
              <w:rPr>
                <w:b w:val="0"/>
                <w:bCs w:val="0"/>
                <w:sz w:val="24"/>
                <w:szCs w:val="24"/>
              </w:rPr>
            </w:pPr>
          </w:p>
        </w:tc>
      </w:tr>
      <w:tr w:rsidR="003D4FB8" w:rsidRPr="00696E8D" w:rsidTr="003D4FB8">
        <w:tc>
          <w:tcPr>
            <w:tcW w:w="2033" w:type="dxa"/>
            <w:vMerge/>
          </w:tcPr>
          <w:p w:rsidR="003D4FB8" w:rsidRPr="00F81227" w:rsidRDefault="003D4FB8" w:rsidP="00143F58">
            <w:pPr>
              <w:pStyle w:val="70"/>
              <w:shd w:val="clear" w:color="auto" w:fill="auto"/>
              <w:spacing w:before="0" w:line="240" w:lineRule="exact"/>
              <w:jc w:val="center"/>
              <w:rPr>
                <w:b w:val="0"/>
                <w:bCs w:val="0"/>
                <w:sz w:val="24"/>
                <w:szCs w:val="24"/>
              </w:rPr>
            </w:pPr>
          </w:p>
        </w:tc>
        <w:tc>
          <w:tcPr>
            <w:tcW w:w="2977" w:type="dxa"/>
          </w:tcPr>
          <w:p w:rsidR="003D4FB8" w:rsidRPr="00F81227" w:rsidRDefault="003D4FB8"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sidRPr="00F81227">
              <w:rPr>
                <w:rFonts w:ascii="Times New Roman" w:hAnsi="Times New Roman" w:cs="Times New Roman"/>
                <w:sz w:val="24"/>
                <w:szCs w:val="24"/>
              </w:rPr>
              <w:t xml:space="preserve">Осуществление проверки заявления на соответствие </w:t>
            </w:r>
            <w:r w:rsidRPr="00F81227">
              <w:rPr>
                <w:rFonts w:ascii="Times New Roman" w:hAnsi="Times New Roman" w:cs="Times New Roman"/>
                <w:sz w:val="24"/>
                <w:szCs w:val="24"/>
              </w:rPr>
              <w:lastRenderedPageBreak/>
              <w:t>требованиям оказания Услуги и оснований для ее предоставления</w:t>
            </w:r>
          </w:p>
        </w:tc>
        <w:tc>
          <w:tcPr>
            <w:tcW w:w="1701" w:type="dxa"/>
            <w:vMerge/>
          </w:tcPr>
          <w:p w:rsidR="003D4FB8" w:rsidRDefault="003D4FB8" w:rsidP="00143F58">
            <w:pPr>
              <w:pStyle w:val="70"/>
              <w:shd w:val="clear" w:color="auto" w:fill="auto"/>
              <w:spacing w:before="0" w:line="240" w:lineRule="exact"/>
              <w:jc w:val="center"/>
            </w:pPr>
          </w:p>
        </w:tc>
        <w:tc>
          <w:tcPr>
            <w:tcW w:w="2268"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2393"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1434"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ГИС</w:t>
            </w:r>
          </w:p>
        </w:tc>
        <w:tc>
          <w:tcPr>
            <w:tcW w:w="2126" w:type="dxa"/>
          </w:tcPr>
          <w:p w:rsidR="003D4FB8" w:rsidRPr="00F81227"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F81227">
              <w:rPr>
                <w:rFonts w:ascii="Times New Roman" w:eastAsia="Times New Roman" w:hAnsi="Times New Roman" w:cs="Times New Roman"/>
                <w:color w:val="000000"/>
                <w:sz w:val="24"/>
                <w:szCs w:val="24"/>
                <w:lang w:eastAsia="ru-RU" w:bidi="ru-RU"/>
              </w:rPr>
              <w:t xml:space="preserve">Направленное заявителю </w:t>
            </w:r>
            <w:r w:rsidRPr="00F81227">
              <w:rPr>
                <w:rFonts w:ascii="Times New Roman" w:eastAsia="Times New Roman" w:hAnsi="Times New Roman" w:cs="Times New Roman"/>
                <w:color w:val="000000"/>
                <w:sz w:val="24"/>
                <w:szCs w:val="24"/>
                <w:lang w:eastAsia="ru-RU" w:bidi="ru-RU"/>
              </w:rPr>
              <w:lastRenderedPageBreak/>
              <w:t>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3D4FB8" w:rsidRPr="00F81227"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F81227">
              <w:rPr>
                <w:rFonts w:ascii="Times New Roman" w:eastAsia="Times New Roman" w:hAnsi="Times New Roman" w:cs="Times New Roman"/>
                <w:color w:val="000000"/>
                <w:sz w:val="24"/>
                <w:szCs w:val="24"/>
                <w:lang w:eastAsia="ru-RU" w:bidi="ru-RU"/>
              </w:rPr>
              <w:t>предоставления</w:t>
            </w:r>
          </w:p>
          <w:p w:rsidR="003D4FB8" w:rsidRPr="00F81227" w:rsidRDefault="003D4FB8" w:rsidP="00143F58">
            <w:pPr>
              <w:pStyle w:val="70"/>
              <w:shd w:val="clear" w:color="auto" w:fill="auto"/>
              <w:spacing w:before="0" w:line="240" w:lineRule="exact"/>
              <w:jc w:val="center"/>
              <w:rPr>
                <w:b w:val="0"/>
                <w:bCs w:val="0"/>
                <w:sz w:val="24"/>
                <w:szCs w:val="24"/>
              </w:rPr>
            </w:pPr>
            <w:r w:rsidRPr="00F81227">
              <w:rPr>
                <w:rFonts w:eastAsia="Microsoft Sans Serif"/>
                <w:b w:val="0"/>
                <w:bCs w:val="0"/>
                <w:color w:val="000000"/>
                <w:sz w:val="24"/>
                <w:szCs w:val="24"/>
                <w:lang w:eastAsia="ru-RU" w:bidi="ru-RU"/>
              </w:rPr>
              <w:t>оригиналов</w:t>
            </w:r>
          </w:p>
        </w:tc>
      </w:tr>
      <w:tr w:rsidR="003D4FB8" w:rsidRPr="00696E8D" w:rsidTr="003D4FB8">
        <w:tc>
          <w:tcPr>
            <w:tcW w:w="2033" w:type="dxa"/>
            <w:vMerge/>
          </w:tcPr>
          <w:p w:rsidR="003D4FB8" w:rsidRPr="00F81227" w:rsidRDefault="003D4FB8" w:rsidP="00143F58">
            <w:pPr>
              <w:pStyle w:val="70"/>
              <w:shd w:val="clear" w:color="auto" w:fill="auto"/>
              <w:spacing w:before="0" w:line="240" w:lineRule="exact"/>
              <w:jc w:val="center"/>
              <w:rPr>
                <w:b w:val="0"/>
                <w:bCs w:val="0"/>
                <w:sz w:val="24"/>
                <w:szCs w:val="24"/>
              </w:rPr>
            </w:pPr>
          </w:p>
        </w:tc>
        <w:tc>
          <w:tcPr>
            <w:tcW w:w="2977" w:type="dxa"/>
          </w:tcPr>
          <w:p w:rsidR="003D4FB8" w:rsidRPr="00F81227" w:rsidRDefault="003D4FB8"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sidRPr="00F81227">
              <w:rPr>
                <w:rFonts w:ascii="Times New Roman" w:hAnsi="Times New Roman" w:cs="Times New Roman"/>
                <w:sz w:val="24"/>
                <w:szCs w:val="24"/>
              </w:rPr>
              <w:t>При наличии оснований - отказ в предоставлении государственной услуги</w:t>
            </w:r>
          </w:p>
        </w:tc>
        <w:tc>
          <w:tcPr>
            <w:tcW w:w="1701" w:type="dxa"/>
            <w:vMerge/>
          </w:tcPr>
          <w:p w:rsidR="003D4FB8" w:rsidRDefault="003D4FB8" w:rsidP="00143F58">
            <w:pPr>
              <w:pStyle w:val="70"/>
              <w:shd w:val="clear" w:color="auto" w:fill="auto"/>
              <w:spacing w:before="0" w:line="240" w:lineRule="exact"/>
              <w:jc w:val="center"/>
            </w:pPr>
          </w:p>
        </w:tc>
        <w:tc>
          <w:tcPr>
            <w:tcW w:w="2268"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2393" w:type="dxa"/>
            <w:vMerge/>
          </w:tcPr>
          <w:p w:rsidR="003D4FB8" w:rsidRPr="00696E8D" w:rsidRDefault="003D4FB8" w:rsidP="00143F58">
            <w:pPr>
              <w:pStyle w:val="70"/>
              <w:shd w:val="clear" w:color="auto" w:fill="auto"/>
              <w:spacing w:before="0" w:line="240" w:lineRule="exact"/>
              <w:jc w:val="center"/>
              <w:rPr>
                <w:b w:val="0"/>
                <w:bCs w:val="0"/>
                <w:sz w:val="24"/>
                <w:szCs w:val="24"/>
              </w:rPr>
            </w:pPr>
          </w:p>
        </w:tc>
        <w:tc>
          <w:tcPr>
            <w:tcW w:w="1434" w:type="dxa"/>
          </w:tcPr>
          <w:p w:rsidR="003D4FB8" w:rsidRPr="00696E8D" w:rsidRDefault="003D4FB8" w:rsidP="00143F58">
            <w:pPr>
              <w:pStyle w:val="70"/>
              <w:shd w:val="clear" w:color="auto" w:fill="auto"/>
              <w:spacing w:before="0" w:line="240" w:lineRule="exact"/>
              <w:jc w:val="center"/>
              <w:rPr>
                <w:b w:val="0"/>
                <w:bCs w:val="0"/>
                <w:sz w:val="24"/>
                <w:szCs w:val="24"/>
              </w:rPr>
            </w:pPr>
            <w:r>
              <w:rPr>
                <w:b w:val="0"/>
                <w:bCs w:val="0"/>
                <w:sz w:val="24"/>
                <w:szCs w:val="24"/>
              </w:rPr>
              <w:t>Основания для отказа, предусмотренные пунктом 13.2. административного регламента</w:t>
            </w:r>
          </w:p>
        </w:tc>
        <w:tc>
          <w:tcPr>
            <w:tcW w:w="2126" w:type="dxa"/>
          </w:tcPr>
          <w:p w:rsidR="003D4FB8" w:rsidRPr="00F81227" w:rsidRDefault="003D4FB8"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F81227">
              <w:rPr>
                <w:rFonts w:ascii="Times New Roman" w:eastAsia="Times New Roman" w:hAnsi="Times New Roman" w:cs="Times New Roman"/>
                <w:color w:val="000000"/>
                <w:sz w:val="24"/>
                <w:szCs w:val="24"/>
                <w:lang w:eastAsia="ru-RU" w:bidi="ru-RU"/>
              </w:rPr>
              <w:t>Направленное заявителю уведомление об отказе в</w:t>
            </w:r>
          </w:p>
          <w:p w:rsidR="003D4FB8" w:rsidRPr="00F81227" w:rsidRDefault="003D4FB8" w:rsidP="00143F58">
            <w:pPr>
              <w:pStyle w:val="70"/>
              <w:shd w:val="clear" w:color="auto" w:fill="auto"/>
              <w:spacing w:before="0" w:line="240" w:lineRule="exact"/>
              <w:jc w:val="center"/>
              <w:rPr>
                <w:b w:val="0"/>
                <w:bCs w:val="0"/>
                <w:sz w:val="24"/>
                <w:szCs w:val="24"/>
              </w:rPr>
            </w:pPr>
            <w:r w:rsidRPr="00F81227">
              <w:rPr>
                <w:rFonts w:eastAsia="Microsoft Sans Serif"/>
                <w:b w:val="0"/>
                <w:bCs w:val="0"/>
                <w:color w:val="000000"/>
                <w:sz w:val="24"/>
                <w:szCs w:val="24"/>
                <w:lang w:eastAsia="ru-RU" w:bidi="ru-RU"/>
              </w:rPr>
              <w:t>предоставлении Услуги в личный кабинет на Портале</w:t>
            </w:r>
          </w:p>
        </w:tc>
      </w:tr>
      <w:tr w:rsidR="00C71126" w:rsidRPr="00696E8D" w:rsidTr="003D4FB8">
        <w:tc>
          <w:tcPr>
            <w:tcW w:w="2033" w:type="dxa"/>
            <w:vMerge w:val="restart"/>
          </w:tcPr>
          <w:p w:rsidR="00C71126" w:rsidRPr="00F81227" w:rsidRDefault="00C71126" w:rsidP="00143F58">
            <w:pPr>
              <w:pStyle w:val="70"/>
              <w:shd w:val="clear" w:color="auto" w:fill="auto"/>
              <w:spacing w:before="0" w:line="240" w:lineRule="exact"/>
              <w:jc w:val="center"/>
              <w:rPr>
                <w:b w:val="0"/>
                <w:bCs w:val="0"/>
                <w:sz w:val="24"/>
                <w:szCs w:val="24"/>
              </w:rPr>
            </w:pPr>
            <w:r w:rsidRPr="00F81227">
              <w:rPr>
                <w:b w:val="0"/>
                <w:bCs w:val="0"/>
                <w:sz w:val="24"/>
                <w:szCs w:val="24"/>
              </w:rPr>
              <w:t>Предоставление оригиналов документов заявителем после направления приглашения образовательной организацией</w:t>
            </w:r>
          </w:p>
        </w:tc>
        <w:tc>
          <w:tcPr>
            <w:tcW w:w="2977" w:type="dxa"/>
            <w:vMerge w:val="restart"/>
          </w:tcPr>
          <w:p w:rsidR="00C71126" w:rsidRPr="00F81227" w:rsidRDefault="00C71126"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F81227">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 Услуги,</w:t>
            </w:r>
          </w:p>
          <w:p w:rsidR="00C71126" w:rsidRPr="00F81227" w:rsidRDefault="00C71126"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sidRPr="00F81227">
              <w:rPr>
                <w:rFonts w:ascii="Times New Roman" w:eastAsia="Microsoft Sans Serif" w:hAnsi="Times New Roman" w:cs="Times New Roman"/>
                <w:color w:val="000000"/>
                <w:sz w:val="24"/>
                <w:szCs w:val="24"/>
                <w:lang w:eastAsia="ru-RU" w:bidi="ru-RU"/>
              </w:rPr>
              <w:t>Предусмотренных</w:t>
            </w:r>
            <w:r>
              <w:rPr>
                <w:rFonts w:ascii="Times New Roman" w:eastAsia="Microsoft Sans Serif" w:hAnsi="Times New Roman" w:cs="Times New Roman"/>
                <w:color w:val="000000"/>
                <w:sz w:val="24"/>
                <w:szCs w:val="24"/>
                <w:lang w:eastAsia="ru-RU" w:bidi="ru-RU"/>
              </w:rPr>
              <w:t xml:space="preserve"> </w:t>
            </w:r>
            <w:r w:rsidRPr="00F81227">
              <w:rPr>
                <w:rFonts w:ascii="Times New Roman" w:hAnsi="Times New Roman" w:cs="Times New Roman"/>
                <w:sz w:val="24"/>
                <w:szCs w:val="24"/>
              </w:rPr>
              <w:t>подразделом 12 Административного регламента</w:t>
            </w:r>
          </w:p>
        </w:tc>
        <w:tc>
          <w:tcPr>
            <w:tcW w:w="1701" w:type="dxa"/>
          </w:tcPr>
          <w:p w:rsidR="00C71126" w:rsidRPr="00EA56A4" w:rsidRDefault="00C71126" w:rsidP="00143F58">
            <w:pPr>
              <w:pStyle w:val="70"/>
              <w:shd w:val="clear" w:color="auto" w:fill="auto"/>
              <w:spacing w:before="0" w:line="240" w:lineRule="exact"/>
              <w:jc w:val="center"/>
              <w:rPr>
                <w:b w:val="0"/>
                <w:bCs w:val="0"/>
              </w:rPr>
            </w:pPr>
            <w:r w:rsidRPr="00EA56A4">
              <w:rPr>
                <w:b w:val="0"/>
                <w:bCs w:val="0"/>
              </w:rPr>
              <w:t>1 рабочий день</w:t>
            </w:r>
          </w:p>
        </w:tc>
        <w:tc>
          <w:tcPr>
            <w:tcW w:w="2268" w:type="dxa"/>
            <w:vMerge/>
          </w:tcPr>
          <w:p w:rsidR="00C71126" w:rsidRPr="00696E8D" w:rsidRDefault="00C71126" w:rsidP="00143F58">
            <w:pPr>
              <w:pStyle w:val="70"/>
              <w:shd w:val="clear" w:color="auto" w:fill="auto"/>
              <w:spacing w:before="0" w:line="240" w:lineRule="exact"/>
              <w:jc w:val="center"/>
              <w:rPr>
                <w:b w:val="0"/>
                <w:bCs w:val="0"/>
                <w:sz w:val="24"/>
                <w:szCs w:val="24"/>
              </w:rPr>
            </w:pPr>
          </w:p>
        </w:tc>
        <w:tc>
          <w:tcPr>
            <w:tcW w:w="2393" w:type="dxa"/>
          </w:tcPr>
          <w:p w:rsidR="00C71126" w:rsidRPr="00696E8D" w:rsidRDefault="00C71126" w:rsidP="00143F58">
            <w:pPr>
              <w:pStyle w:val="70"/>
              <w:shd w:val="clear" w:color="auto" w:fill="auto"/>
              <w:spacing w:before="0" w:line="240" w:lineRule="exact"/>
              <w:jc w:val="center"/>
              <w:rPr>
                <w:b w:val="0"/>
                <w:bCs w:val="0"/>
                <w:sz w:val="24"/>
                <w:szCs w:val="24"/>
              </w:rPr>
            </w:pPr>
            <w:r>
              <w:rPr>
                <w:b w:val="0"/>
                <w:bCs w:val="0"/>
                <w:sz w:val="24"/>
                <w:szCs w:val="24"/>
              </w:rPr>
              <w:t>Образовательная организация/ГИС</w:t>
            </w:r>
          </w:p>
        </w:tc>
        <w:tc>
          <w:tcPr>
            <w:tcW w:w="1434" w:type="dxa"/>
          </w:tcPr>
          <w:p w:rsidR="00C71126" w:rsidRPr="00696E8D" w:rsidRDefault="00C71126" w:rsidP="00143F58">
            <w:pPr>
              <w:pStyle w:val="70"/>
              <w:shd w:val="clear" w:color="auto" w:fill="auto"/>
              <w:spacing w:before="0" w:line="240" w:lineRule="exact"/>
              <w:jc w:val="center"/>
              <w:rPr>
                <w:b w:val="0"/>
                <w:bCs w:val="0"/>
                <w:sz w:val="24"/>
                <w:szCs w:val="24"/>
              </w:rPr>
            </w:pPr>
            <w:r>
              <w:rPr>
                <w:b w:val="0"/>
                <w:bCs w:val="0"/>
                <w:sz w:val="24"/>
                <w:szCs w:val="24"/>
              </w:rPr>
              <w:t>-</w:t>
            </w:r>
          </w:p>
        </w:tc>
        <w:tc>
          <w:tcPr>
            <w:tcW w:w="2126" w:type="dxa"/>
          </w:tcPr>
          <w:p w:rsidR="00C71126" w:rsidRPr="00EA56A4" w:rsidRDefault="00C71126" w:rsidP="00143F58">
            <w:pPr>
              <w:widowControl w:val="0"/>
              <w:spacing w:line="274" w:lineRule="exact"/>
              <w:jc w:val="center"/>
              <w:rPr>
                <w:rFonts w:ascii="Times New Roman" w:eastAsia="Times New Roman" w:hAnsi="Times New Roman" w:cs="Times New Roman"/>
                <w:color w:val="000000"/>
                <w:sz w:val="24"/>
                <w:szCs w:val="24"/>
                <w:lang w:eastAsia="ru-RU" w:bidi="ru-RU"/>
              </w:rPr>
            </w:pPr>
            <w:r w:rsidRPr="00EA56A4">
              <w:rPr>
                <w:rFonts w:ascii="Times New Roman" w:eastAsia="Times New Roman" w:hAnsi="Times New Roman" w:cs="Times New Roman"/>
                <w:color w:val="000000"/>
                <w:sz w:val="24"/>
                <w:szCs w:val="24"/>
                <w:lang w:eastAsia="ru-RU" w:bidi="ru-RU"/>
              </w:rPr>
              <w:t xml:space="preserve">Направленное заявителю </w:t>
            </w:r>
            <w:proofErr w:type="gramStart"/>
            <w:r w:rsidRPr="00EA56A4">
              <w:rPr>
                <w:rFonts w:ascii="Times New Roman" w:eastAsia="Times New Roman" w:hAnsi="Times New Roman" w:cs="Times New Roman"/>
                <w:color w:val="000000"/>
                <w:sz w:val="24"/>
                <w:szCs w:val="24"/>
                <w:lang w:eastAsia="ru-RU" w:bidi="ru-RU"/>
              </w:rPr>
              <w:t>уведомление  о</w:t>
            </w:r>
            <w:proofErr w:type="gramEnd"/>
            <w:r w:rsidRPr="00EA56A4">
              <w:rPr>
                <w:rFonts w:ascii="Times New Roman" w:eastAsia="Times New Roman" w:hAnsi="Times New Roman" w:cs="Times New Roman"/>
                <w:color w:val="000000"/>
                <w:sz w:val="24"/>
                <w:szCs w:val="24"/>
                <w:lang w:eastAsia="ru-RU" w:bidi="ru-RU"/>
              </w:rPr>
              <w:t xml:space="preserve"> приеме документов</w:t>
            </w:r>
          </w:p>
          <w:p w:rsidR="00C71126" w:rsidRPr="00EA56A4" w:rsidRDefault="00C71126" w:rsidP="00143F58">
            <w:pPr>
              <w:pStyle w:val="70"/>
              <w:shd w:val="clear" w:color="auto" w:fill="auto"/>
              <w:spacing w:before="0" w:line="240" w:lineRule="exact"/>
              <w:jc w:val="center"/>
              <w:rPr>
                <w:b w:val="0"/>
                <w:bCs w:val="0"/>
                <w:sz w:val="24"/>
                <w:szCs w:val="24"/>
              </w:rPr>
            </w:pPr>
            <w:r w:rsidRPr="00EA56A4">
              <w:rPr>
                <w:rFonts w:eastAsia="Microsoft Sans Serif"/>
                <w:b w:val="0"/>
                <w:bCs w:val="0"/>
                <w:color w:val="000000"/>
                <w:sz w:val="24"/>
                <w:szCs w:val="24"/>
                <w:lang w:eastAsia="ru-RU" w:bidi="ru-RU"/>
              </w:rPr>
              <w:t xml:space="preserve"> В личный кабинет на Портале</w:t>
            </w:r>
          </w:p>
        </w:tc>
      </w:tr>
      <w:tr w:rsidR="00C71126" w:rsidRPr="00696E8D" w:rsidTr="003D4FB8">
        <w:tc>
          <w:tcPr>
            <w:tcW w:w="2033" w:type="dxa"/>
            <w:vMerge/>
          </w:tcPr>
          <w:p w:rsidR="00C71126" w:rsidRDefault="00C71126" w:rsidP="00143F58">
            <w:pPr>
              <w:pStyle w:val="70"/>
              <w:shd w:val="clear" w:color="auto" w:fill="auto"/>
              <w:spacing w:before="0" w:line="240" w:lineRule="exact"/>
              <w:jc w:val="center"/>
            </w:pPr>
          </w:p>
        </w:tc>
        <w:tc>
          <w:tcPr>
            <w:tcW w:w="2977" w:type="dxa"/>
            <w:vMerge/>
          </w:tcPr>
          <w:p w:rsidR="00C71126" w:rsidRPr="00F81227" w:rsidRDefault="00C71126"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p>
        </w:tc>
        <w:tc>
          <w:tcPr>
            <w:tcW w:w="1701" w:type="dxa"/>
          </w:tcPr>
          <w:p w:rsidR="00C71126" w:rsidRDefault="00C71126" w:rsidP="00143F58">
            <w:pPr>
              <w:pStyle w:val="70"/>
              <w:shd w:val="clear" w:color="auto" w:fill="auto"/>
              <w:spacing w:before="0" w:line="240" w:lineRule="exact"/>
              <w:jc w:val="center"/>
            </w:pPr>
          </w:p>
        </w:tc>
        <w:tc>
          <w:tcPr>
            <w:tcW w:w="2268" w:type="dxa"/>
          </w:tcPr>
          <w:p w:rsidR="00C71126" w:rsidRPr="00696E8D" w:rsidRDefault="00C71126" w:rsidP="00143F58">
            <w:pPr>
              <w:pStyle w:val="70"/>
              <w:shd w:val="clear" w:color="auto" w:fill="auto"/>
              <w:spacing w:before="0" w:line="240" w:lineRule="exact"/>
              <w:jc w:val="center"/>
              <w:rPr>
                <w:b w:val="0"/>
                <w:bCs w:val="0"/>
                <w:sz w:val="24"/>
                <w:szCs w:val="24"/>
              </w:rPr>
            </w:pPr>
          </w:p>
        </w:tc>
        <w:tc>
          <w:tcPr>
            <w:tcW w:w="2393" w:type="dxa"/>
          </w:tcPr>
          <w:p w:rsidR="00C71126" w:rsidRPr="00696E8D" w:rsidRDefault="00C71126" w:rsidP="00143F58">
            <w:pPr>
              <w:pStyle w:val="70"/>
              <w:shd w:val="clear" w:color="auto" w:fill="auto"/>
              <w:spacing w:before="0" w:line="240" w:lineRule="exact"/>
              <w:jc w:val="center"/>
              <w:rPr>
                <w:b w:val="0"/>
                <w:bCs w:val="0"/>
                <w:sz w:val="24"/>
                <w:szCs w:val="24"/>
              </w:rPr>
            </w:pPr>
          </w:p>
        </w:tc>
        <w:tc>
          <w:tcPr>
            <w:tcW w:w="1434" w:type="dxa"/>
          </w:tcPr>
          <w:p w:rsidR="00C71126" w:rsidRPr="00696E8D" w:rsidRDefault="00C71126" w:rsidP="00143F58">
            <w:pPr>
              <w:pStyle w:val="70"/>
              <w:shd w:val="clear" w:color="auto" w:fill="auto"/>
              <w:spacing w:before="0" w:line="240" w:lineRule="exact"/>
              <w:jc w:val="center"/>
              <w:rPr>
                <w:b w:val="0"/>
                <w:bCs w:val="0"/>
                <w:sz w:val="24"/>
                <w:szCs w:val="24"/>
              </w:rPr>
            </w:pPr>
          </w:p>
        </w:tc>
        <w:tc>
          <w:tcPr>
            <w:tcW w:w="2126" w:type="dxa"/>
          </w:tcPr>
          <w:p w:rsidR="00C71126" w:rsidRPr="00696E8D" w:rsidRDefault="00C71126" w:rsidP="00143F58">
            <w:pPr>
              <w:pStyle w:val="70"/>
              <w:shd w:val="clear" w:color="auto" w:fill="auto"/>
              <w:spacing w:before="0" w:line="240" w:lineRule="exact"/>
              <w:jc w:val="center"/>
              <w:rPr>
                <w:b w:val="0"/>
                <w:bCs w:val="0"/>
                <w:sz w:val="24"/>
                <w:szCs w:val="24"/>
              </w:rPr>
            </w:pPr>
            <w:r>
              <w:rPr>
                <w:b w:val="0"/>
                <w:bCs w:val="0"/>
                <w:sz w:val="24"/>
                <w:szCs w:val="24"/>
              </w:rPr>
              <w:t xml:space="preserve">В случае наличия оснований в отказе в предоставлении Услуги или </w:t>
            </w:r>
            <w:r>
              <w:rPr>
                <w:b w:val="0"/>
                <w:bCs w:val="0"/>
                <w:sz w:val="24"/>
                <w:szCs w:val="24"/>
              </w:rPr>
              <w:lastRenderedPageBreak/>
              <w:t>неявки заявителя в установленный образовательной организацией срок, направление уведомления в личный кабинет на портале</w:t>
            </w:r>
          </w:p>
        </w:tc>
      </w:tr>
      <w:tr w:rsidR="003D5BAC" w:rsidRPr="00696E8D" w:rsidTr="001712EC">
        <w:tc>
          <w:tcPr>
            <w:tcW w:w="14932" w:type="dxa"/>
            <w:gridSpan w:val="7"/>
          </w:tcPr>
          <w:p w:rsidR="003D5BAC" w:rsidRPr="003D5BAC" w:rsidRDefault="003D5BAC" w:rsidP="00143F58">
            <w:pPr>
              <w:pStyle w:val="70"/>
              <w:shd w:val="clear" w:color="auto" w:fill="auto"/>
              <w:spacing w:before="0" w:line="240" w:lineRule="exact"/>
              <w:jc w:val="center"/>
              <w:rPr>
                <w:sz w:val="24"/>
                <w:szCs w:val="24"/>
              </w:rPr>
            </w:pPr>
            <w:r w:rsidRPr="003D5BAC">
              <w:rPr>
                <w:sz w:val="24"/>
                <w:szCs w:val="24"/>
              </w:rPr>
              <w:lastRenderedPageBreak/>
              <w:t>Принятие решения</w:t>
            </w:r>
          </w:p>
        </w:tc>
      </w:tr>
      <w:tr w:rsidR="003D4FB8" w:rsidRPr="00696E8D" w:rsidTr="003D4FB8">
        <w:tc>
          <w:tcPr>
            <w:tcW w:w="2033" w:type="dxa"/>
          </w:tcPr>
          <w:p w:rsidR="003D4FB8" w:rsidRPr="003D5BAC" w:rsidRDefault="003D5BAC" w:rsidP="00143F58">
            <w:pPr>
              <w:pStyle w:val="70"/>
              <w:shd w:val="clear" w:color="auto" w:fill="auto"/>
              <w:spacing w:before="0" w:line="240" w:lineRule="exact"/>
              <w:jc w:val="center"/>
              <w:rPr>
                <w:b w:val="0"/>
                <w:bCs w:val="0"/>
              </w:rPr>
            </w:pPr>
            <w:r w:rsidRPr="003D5BAC">
              <w:rPr>
                <w:b w:val="0"/>
                <w:bCs w:val="0"/>
              </w:rPr>
              <w:t xml:space="preserve">Принятие решения о приеме </w:t>
            </w:r>
            <w:proofErr w:type="gramStart"/>
            <w:r w:rsidRPr="003D5BAC">
              <w:rPr>
                <w:b w:val="0"/>
                <w:bCs w:val="0"/>
              </w:rPr>
              <w:t>на  обучение</w:t>
            </w:r>
            <w:proofErr w:type="gramEnd"/>
            <w:r w:rsidRPr="003D5BAC">
              <w:rPr>
                <w:b w:val="0"/>
                <w:bCs w:val="0"/>
              </w:rPr>
              <w:t xml:space="preserve"> по заявлению</w:t>
            </w:r>
            <w:r>
              <w:rPr>
                <w:b w:val="0"/>
                <w:bCs w:val="0"/>
              </w:rPr>
              <w:t xml:space="preserve"> или мотивированный отказ в соответствии с пунктом 13.2 настоящего Административного регламента</w:t>
            </w:r>
          </w:p>
        </w:tc>
        <w:tc>
          <w:tcPr>
            <w:tcW w:w="2977" w:type="dxa"/>
          </w:tcPr>
          <w:p w:rsidR="003D4FB8" w:rsidRPr="00F81227" w:rsidRDefault="003D5BAC"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Формирование проекта распорядительного акта о приеме на обучение</w:t>
            </w:r>
          </w:p>
        </w:tc>
        <w:tc>
          <w:tcPr>
            <w:tcW w:w="1701" w:type="dxa"/>
          </w:tcPr>
          <w:p w:rsidR="003D4FB8" w:rsidRPr="00F85AB1" w:rsidRDefault="003D5BAC" w:rsidP="00143F58">
            <w:pPr>
              <w:pStyle w:val="70"/>
              <w:shd w:val="clear" w:color="auto" w:fill="auto"/>
              <w:spacing w:before="0" w:line="240" w:lineRule="exact"/>
              <w:jc w:val="center"/>
              <w:rPr>
                <w:b w:val="0"/>
                <w:bCs w:val="0"/>
              </w:rPr>
            </w:pPr>
            <w:r w:rsidRPr="00F85AB1">
              <w:rPr>
                <w:b w:val="0"/>
                <w:bCs w:val="0"/>
              </w:rPr>
              <w:t>Не позднее дня окончания приема заявлений</w:t>
            </w:r>
          </w:p>
        </w:tc>
        <w:tc>
          <w:tcPr>
            <w:tcW w:w="2268" w:type="dxa"/>
          </w:tcPr>
          <w:p w:rsidR="003D4FB8" w:rsidRPr="00696E8D" w:rsidRDefault="00F85AB1" w:rsidP="00143F58">
            <w:pPr>
              <w:pStyle w:val="70"/>
              <w:shd w:val="clear" w:color="auto" w:fill="auto"/>
              <w:spacing w:before="0" w:line="240" w:lineRule="exact"/>
              <w:jc w:val="center"/>
              <w:rPr>
                <w:b w:val="0"/>
                <w:bCs w:val="0"/>
                <w:sz w:val="24"/>
                <w:szCs w:val="24"/>
              </w:rPr>
            </w:pPr>
            <w:r>
              <w:rPr>
                <w:b w:val="0"/>
                <w:bCs w:val="0"/>
                <w:sz w:val="24"/>
                <w:szCs w:val="24"/>
              </w:rPr>
              <w:t>Образовательная организация</w:t>
            </w:r>
          </w:p>
        </w:tc>
        <w:tc>
          <w:tcPr>
            <w:tcW w:w="2393" w:type="dxa"/>
          </w:tcPr>
          <w:p w:rsidR="003D4FB8" w:rsidRPr="00696E8D" w:rsidRDefault="00F85AB1" w:rsidP="00143F58">
            <w:pPr>
              <w:pStyle w:val="70"/>
              <w:shd w:val="clear" w:color="auto" w:fill="auto"/>
              <w:spacing w:before="0" w:line="240" w:lineRule="exact"/>
              <w:jc w:val="center"/>
              <w:rPr>
                <w:b w:val="0"/>
                <w:bCs w:val="0"/>
                <w:sz w:val="24"/>
                <w:szCs w:val="24"/>
              </w:rPr>
            </w:pPr>
            <w:r>
              <w:rPr>
                <w:b w:val="0"/>
                <w:bCs w:val="0"/>
                <w:sz w:val="24"/>
                <w:szCs w:val="24"/>
              </w:rPr>
              <w:t>ГИС</w:t>
            </w:r>
          </w:p>
        </w:tc>
        <w:tc>
          <w:tcPr>
            <w:tcW w:w="1434" w:type="dxa"/>
          </w:tcPr>
          <w:p w:rsidR="003D4FB8" w:rsidRPr="00696E8D" w:rsidRDefault="00F85AB1" w:rsidP="00143F58">
            <w:pPr>
              <w:pStyle w:val="70"/>
              <w:shd w:val="clear" w:color="auto" w:fill="auto"/>
              <w:spacing w:before="0" w:line="240" w:lineRule="exact"/>
              <w:jc w:val="center"/>
              <w:rPr>
                <w:b w:val="0"/>
                <w:bCs w:val="0"/>
                <w:sz w:val="24"/>
                <w:szCs w:val="24"/>
              </w:rPr>
            </w:pPr>
            <w:r>
              <w:rPr>
                <w:b w:val="0"/>
                <w:bCs w:val="0"/>
                <w:sz w:val="24"/>
                <w:szCs w:val="24"/>
              </w:rPr>
              <w:t>В соответствии с подразделом 6</w:t>
            </w:r>
          </w:p>
        </w:tc>
        <w:tc>
          <w:tcPr>
            <w:tcW w:w="2126" w:type="dxa"/>
          </w:tcPr>
          <w:p w:rsidR="003D4FB8" w:rsidRPr="00696E8D" w:rsidRDefault="00F85AB1" w:rsidP="00143F58">
            <w:pPr>
              <w:pStyle w:val="70"/>
              <w:shd w:val="clear" w:color="auto" w:fill="auto"/>
              <w:spacing w:before="0" w:line="240" w:lineRule="exact"/>
              <w:jc w:val="center"/>
              <w:rPr>
                <w:b w:val="0"/>
                <w:bCs w:val="0"/>
                <w:sz w:val="24"/>
                <w:szCs w:val="24"/>
              </w:rPr>
            </w:pPr>
            <w:r>
              <w:rPr>
                <w:b w:val="0"/>
                <w:bCs w:val="0"/>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D148B" w:rsidRPr="00696E8D" w:rsidTr="00CC0B46">
        <w:tc>
          <w:tcPr>
            <w:tcW w:w="14932" w:type="dxa"/>
            <w:gridSpan w:val="7"/>
          </w:tcPr>
          <w:p w:rsidR="007D148B" w:rsidRPr="007D148B" w:rsidRDefault="007D148B" w:rsidP="00143F58">
            <w:pPr>
              <w:pStyle w:val="70"/>
              <w:shd w:val="clear" w:color="auto" w:fill="auto"/>
              <w:spacing w:before="0" w:line="240" w:lineRule="exact"/>
              <w:jc w:val="center"/>
              <w:rPr>
                <w:sz w:val="24"/>
                <w:szCs w:val="24"/>
              </w:rPr>
            </w:pPr>
            <w:r w:rsidRPr="007D148B">
              <w:rPr>
                <w:sz w:val="24"/>
                <w:szCs w:val="24"/>
              </w:rPr>
              <w:t>Предоставление результата</w:t>
            </w:r>
          </w:p>
        </w:tc>
      </w:tr>
      <w:tr w:rsidR="003D4FB8" w:rsidRPr="00696E8D" w:rsidTr="003D4FB8">
        <w:tc>
          <w:tcPr>
            <w:tcW w:w="2033" w:type="dxa"/>
          </w:tcPr>
          <w:p w:rsidR="003D4FB8" w:rsidRPr="007D148B" w:rsidRDefault="007D148B" w:rsidP="00143F58">
            <w:pPr>
              <w:pStyle w:val="70"/>
              <w:shd w:val="clear" w:color="auto" w:fill="auto"/>
              <w:spacing w:before="0" w:line="240" w:lineRule="exact"/>
              <w:jc w:val="center"/>
              <w:rPr>
                <w:b w:val="0"/>
                <w:bCs w:val="0"/>
              </w:rPr>
            </w:pPr>
            <w:r w:rsidRPr="007D148B">
              <w:rPr>
                <w:b w:val="0"/>
                <w:bCs w:val="0"/>
              </w:rPr>
              <w:t>Издание распорядительного акта о приеме на обучение</w:t>
            </w:r>
          </w:p>
        </w:tc>
        <w:tc>
          <w:tcPr>
            <w:tcW w:w="2977" w:type="dxa"/>
          </w:tcPr>
          <w:p w:rsidR="003D4FB8" w:rsidRPr="00F81227" w:rsidRDefault="007D148B" w:rsidP="00143F58">
            <w:pPr>
              <w:widowControl w:val="0"/>
              <w:spacing w:after="12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Направление уведомления о принятом решении в личный кабинет заявителя на Портале</w:t>
            </w:r>
          </w:p>
        </w:tc>
        <w:tc>
          <w:tcPr>
            <w:tcW w:w="1701" w:type="dxa"/>
          </w:tcPr>
          <w:p w:rsidR="003D4FB8" w:rsidRPr="007D148B" w:rsidRDefault="007D148B" w:rsidP="00143F58">
            <w:pPr>
              <w:pStyle w:val="70"/>
              <w:shd w:val="clear" w:color="auto" w:fill="auto"/>
              <w:spacing w:before="0" w:line="240" w:lineRule="exact"/>
              <w:jc w:val="center"/>
              <w:rPr>
                <w:b w:val="0"/>
                <w:bCs w:val="0"/>
              </w:rPr>
            </w:pPr>
            <w:r w:rsidRPr="007D148B">
              <w:rPr>
                <w:b w:val="0"/>
                <w:bCs w:val="0"/>
              </w:rPr>
              <w:t>Не более 3 рабочих дней с момента издания распорядительного акта</w:t>
            </w:r>
          </w:p>
        </w:tc>
        <w:tc>
          <w:tcPr>
            <w:tcW w:w="2268" w:type="dxa"/>
          </w:tcPr>
          <w:p w:rsidR="003D4FB8" w:rsidRPr="00696E8D" w:rsidRDefault="007D148B" w:rsidP="00143F58">
            <w:pPr>
              <w:pStyle w:val="70"/>
              <w:shd w:val="clear" w:color="auto" w:fill="auto"/>
              <w:spacing w:before="0" w:line="240" w:lineRule="exact"/>
              <w:jc w:val="center"/>
              <w:rPr>
                <w:b w:val="0"/>
                <w:bCs w:val="0"/>
                <w:sz w:val="24"/>
                <w:szCs w:val="24"/>
              </w:rPr>
            </w:pPr>
            <w:r>
              <w:rPr>
                <w:b w:val="0"/>
                <w:bCs w:val="0"/>
                <w:sz w:val="24"/>
                <w:szCs w:val="24"/>
              </w:rPr>
              <w:t>Образовательная организация</w:t>
            </w:r>
          </w:p>
        </w:tc>
        <w:tc>
          <w:tcPr>
            <w:tcW w:w="2393" w:type="dxa"/>
          </w:tcPr>
          <w:p w:rsidR="003D4FB8" w:rsidRPr="00696E8D" w:rsidRDefault="007D148B" w:rsidP="00143F58">
            <w:pPr>
              <w:pStyle w:val="70"/>
              <w:shd w:val="clear" w:color="auto" w:fill="auto"/>
              <w:spacing w:before="0" w:line="240" w:lineRule="exact"/>
              <w:jc w:val="center"/>
              <w:rPr>
                <w:b w:val="0"/>
                <w:bCs w:val="0"/>
                <w:sz w:val="24"/>
                <w:szCs w:val="24"/>
              </w:rPr>
            </w:pPr>
            <w:r>
              <w:rPr>
                <w:b w:val="0"/>
                <w:bCs w:val="0"/>
                <w:sz w:val="24"/>
                <w:szCs w:val="24"/>
              </w:rPr>
              <w:t>Образовательная организация/ГИС</w:t>
            </w:r>
          </w:p>
        </w:tc>
        <w:tc>
          <w:tcPr>
            <w:tcW w:w="1434" w:type="dxa"/>
          </w:tcPr>
          <w:p w:rsidR="003D4FB8" w:rsidRPr="00696E8D" w:rsidRDefault="007D148B" w:rsidP="00143F58">
            <w:pPr>
              <w:pStyle w:val="70"/>
              <w:shd w:val="clear" w:color="auto" w:fill="auto"/>
              <w:spacing w:before="0" w:line="240" w:lineRule="exact"/>
              <w:jc w:val="center"/>
              <w:rPr>
                <w:b w:val="0"/>
                <w:bCs w:val="0"/>
                <w:sz w:val="24"/>
                <w:szCs w:val="24"/>
              </w:rPr>
            </w:pPr>
            <w:r>
              <w:rPr>
                <w:b w:val="0"/>
                <w:bCs w:val="0"/>
                <w:sz w:val="24"/>
                <w:szCs w:val="24"/>
              </w:rPr>
              <w:t>-</w:t>
            </w:r>
          </w:p>
        </w:tc>
        <w:tc>
          <w:tcPr>
            <w:tcW w:w="2126" w:type="dxa"/>
          </w:tcPr>
          <w:p w:rsidR="003D4FB8" w:rsidRPr="00696E8D" w:rsidRDefault="007D148B" w:rsidP="00143F58">
            <w:pPr>
              <w:pStyle w:val="70"/>
              <w:shd w:val="clear" w:color="auto" w:fill="auto"/>
              <w:spacing w:before="0" w:line="240" w:lineRule="exact"/>
              <w:jc w:val="center"/>
              <w:rPr>
                <w:b w:val="0"/>
                <w:bCs w:val="0"/>
                <w:sz w:val="24"/>
                <w:szCs w:val="24"/>
              </w:rPr>
            </w:pPr>
            <w:r>
              <w:rPr>
                <w:b w:val="0"/>
                <w:bCs w:val="0"/>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0A0FFB" w:rsidRPr="0095491A" w:rsidRDefault="000A0FFB" w:rsidP="00801306">
      <w:pPr>
        <w:widowControl w:val="0"/>
        <w:tabs>
          <w:tab w:val="left" w:leader="underscore" w:pos="4010"/>
          <w:tab w:val="left" w:leader="underscore" w:pos="8075"/>
        </w:tabs>
        <w:spacing w:after="0" w:line="240" w:lineRule="exact"/>
        <w:ind w:firstLine="760"/>
        <w:jc w:val="both"/>
        <w:rPr>
          <w:rFonts w:ascii="Times New Roman" w:eastAsia="Times New Roman" w:hAnsi="Times New Roman" w:cs="Times New Roman"/>
          <w:color w:val="000000"/>
          <w:sz w:val="24"/>
          <w:szCs w:val="24"/>
          <w:lang w:eastAsia="ru-RU" w:bidi="ru-RU"/>
        </w:rPr>
      </w:pPr>
    </w:p>
    <w:sectPr w:rsidR="000A0FFB" w:rsidRPr="0095491A" w:rsidSect="003D4FB8">
      <w:pgSz w:w="16838" w:h="11906" w:orient="landscape"/>
      <w:pgMar w:top="851" w:right="1134" w:bottom="155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78"/>
    <w:multiLevelType w:val="multilevel"/>
    <w:tmpl w:val="BAF867B2"/>
    <w:lvl w:ilvl="0">
      <w:start w:val="29"/>
      <w:numFmt w:val="decimal"/>
      <w:lvlText w:val="%1."/>
      <w:lvlJc w:val="left"/>
      <w:pPr>
        <w:ind w:left="435" w:hanging="435"/>
      </w:pPr>
      <w:rPr>
        <w:rFonts w:hint="default"/>
      </w:rPr>
    </w:lvl>
    <w:lvl w:ilvl="1">
      <w:start w:val="1"/>
      <w:numFmt w:val="decimal"/>
      <w:lvlText w:val="%1.%2."/>
      <w:lvlJc w:val="left"/>
      <w:pPr>
        <w:ind w:left="435" w:hanging="435"/>
      </w:pPr>
      <w:rPr>
        <w:rFonts w:ascii="Times New Roman" w:hAnsi="Times New Roman" w:cs="Times New Roman"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A12AE"/>
    <w:multiLevelType w:val="multilevel"/>
    <w:tmpl w:val="D7A44D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1080"/>
      </w:pPr>
      <w:rPr>
        <w:rFonts w:eastAsiaTheme="minorHAnsi" w:hint="default"/>
        <w:color w:val="000000"/>
      </w:rPr>
    </w:lvl>
    <w:lvl w:ilvl="4">
      <w:start w:val="1"/>
      <w:numFmt w:val="decimal"/>
      <w:isLgl/>
      <w:lvlText w:val="%1.%2.%3.%4.%5."/>
      <w:lvlJc w:val="left"/>
      <w:pPr>
        <w:ind w:left="2160" w:hanging="1080"/>
      </w:pPr>
      <w:rPr>
        <w:rFonts w:eastAsiaTheme="minorHAnsi" w:hint="default"/>
        <w:color w:val="000000"/>
      </w:rPr>
    </w:lvl>
    <w:lvl w:ilvl="5">
      <w:start w:val="1"/>
      <w:numFmt w:val="decimal"/>
      <w:isLgl/>
      <w:lvlText w:val="%1.%2.%3.%4.%5.%6."/>
      <w:lvlJc w:val="left"/>
      <w:pPr>
        <w:ind w:left="2520" w:hanging="1440"/>
      </w:pPr>
      <w:rPr>
        <w:rFonts w:eastAsiaTheme="minorHAnsi" w:hint="default"/>
        <w:color w:val="000000"/>
      </w:rPr>
    </w:lvl>
    <w:lvl w:ilvl="6">
      <w:start w:val="1"/>
      <w:numFmt w:val="decimal"/>
      <w:isLgl/>
      <w:lvlText w:val="%1.%2.%3.%4.%5.%6.%7."/>
      <w:lvlJc w:val="left"/>
      <w:pPr>
        <w:ind w:left="2880" w:hanging="1800"/>
      </w:pPr>
      <w:rPr>
        <w:rFonts w:eastAsiaTheme="minorHAnsi" w:hint="default"/>
        <w:color w:val="000000"/>
      </w:rPr>
    </w:lvl>
    <w:lvl w:ilvl="7">
      <w:start w:val="1"/>
      <w:numFmt w:val="decimal"/>
      <w:isLgl/>
      <w:lvlText w:val="%1.%2.%3.%4.%5.%6.%7.%8."/>
      <w:lvlJc w:val="left"/>
      <w:pPr>
        <w:ind w:left="2880" w:hanging="1800"/>
      </w:pPr>
      <w:rPr>
        <w:rFonts w:eastAsiaTheme="minorHAnsi" w:hint="default"/>
        <w:color w:val="000000"/>
      </w:rPr>
    </w:lvl>
    <w:lvl w:ilvl="8">
      <w:start w:val="1"/>
      <w:numFmt w:val="decimal"/>
      <w:isLgl/>
      <w:lvlText w:val="%1.%2.%3.%4.%5.%6.%7.%8.%9."/>
      <w:lvlJc w:val="left"/>
      <w:pPr>
        <w:ind w:left="3240" w:hanging="2160"/>
      </w:pPr>
      <w:rPr>
        <w:rFonts w:eastAsiaTheme="minorHAnsi" w:hint="default"/>
        <w:color w:val="000000"/>
      </w:rPr>
    </w:lvl>
  </w:abstractNum>
  <w:abstractNum w:abstractNumId="2" w15:restartNumberingAfterBreak="0">
    <w:nsid w:val="0BD93F9D"/>
    <w:multiLevelType w:val="multilevel"/>
    <w:tmpl w:val="F0D4AED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74B47"/>
    <w:multiLevelType w:val="multilevel"/>
    <w:tmpl w:val="5F860B6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55DD0"/>
    <w:multiLevelType w:val="multilevel"/>
    <w:tmpl w:val="CAAE13B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574A9"/>
    <w:multiLevelType w:val="multilevel"/>
    <w:tmpl w:val="7D12C11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3D6EF0"/>
    <w:multiLevelType w:val="multilevel"/>
    <w:tmpl w:val="600C1EB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DE00D7"/>
    <w:multiLevelType w:val="multilevel"/>
    <w:tmpl w:val="ACCCA79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BA0056"/>
    <w:multiLevelType w:val="multilevel"/>
    <w:tmpl w:val="07E88D96"/>
    <w:lvl w:ilvl="0">
      <w:start w:val="3"/>
      <w:numFmt w:val="decimal"/>
      <w:lvlText w:val="%1"/>
      <w:lvlJc w:val="left"/>
      <w:pPr>
        <w:ind w:left="600" w:hanging="600"/>
      </w:pPr>
      <w:rPr>
        <w:rFonts w:eastAsiaTheme="minorHAnsi" w:hint="default"/>
        <w:color w:val="000000"/>
      </w:rPr>
    </w:lvl>
    <w:lvl w:ilvl="1">
      <w:start w:val="3"/>
      <w:numFmt w:val="decimal"/>
      <w:lvlText w:val="%1.%2"/>
      <w:lvlJc w:val="left"/>
      <w:pPr>
        <w:ind w:left="1167" w:hanging="60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9" w15:restartNumberingAfterBreak="0">
    <w:nsid w:val="143F694B"/>
    <w:multiLevelType w:val="multilevel"/>
    <w:tmpl w:val="73C84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C0051F"/>
    <w:multiLevelType w:val="multilevel"/>
    <w:tmpl w:val="52D672D4"/>
    <w:lvl w:ilvl="0">
      <w:start w:val="23"/>
      <w:numFmt w:val="decimal"/>
      <w:lvlText w:val="%1."/>
      <w:lvlJc w:val="left"/>
      <w:pPr>
        <w:ind w:left="1661" w:hanging="810"/>
      </w:pPr>
      <w:rPr>
        <w:rFonts w:hint="default"/>
      </w:rPr>
    </w:lvl>
    <w:lvl w:ilvl="1">
      <w:start w:val="4"/>
      <w:numFmt w:val="decimal"/>
      <w:lvlText w:val="%1.%2."/>
      <w:lvlJc w:val="left"/>
      <w:pPr>
        <w:ind w:left="1661" w:hanging="810"/>
      </w:pPr>
      <w:rPr>
        <w:rFonts w:hint="default"/>
      </w:rPr>
    </w:lvl>
    <w:lvl w:ilvl="2">
      <w:start w:val="5"/>
      <w:numFmt w:val="decimal"/>
      <w:lvlText w:val="%1.%2.%3."/>
      <w:lvlJc w:val="left"/>
      <w:pPr>
        <w:ind w:left="1661" w:hanging="81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11" w15:restartNumberingAfterBreak="0">
    <w:nsid w:val="172E640D"/>
    <w:multiLevelType w:val="multilevel"/>
    <w:tmpl w:val="C9462066"/>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107C65"/>
    <w:multiLevelType w:val="multilevel"/>
    <w:tmpl w:val="122205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4B4110"/>
    <w:multiLevelType w:val="multilevel"/>
    <w:tmpl w:val="396C34D8"/>
    <w:lvl w:ilvl="0">
      <w:start w:val="24"/>
      <w:numFmt w:val="decimal"/>
      <w:lvlText w:val="%1."/>
      <w:lvlJc w:val="left"/>
      <w:pPr>
        <w:ind w:left="435" w:hanging="435"/>
      </w:pPr>
      <w:rPr>
        <w:rFonts w:hint="default"/>
      </w:rPr>
    </w:lvl>
    <w:lvl w:ilvl="1">
      <w:start w:val="1"/>
      <w:numFmt w:val="decimal"/>
      <w:lvlText w:val="%1.%2."/>
      <w:lvlJc w:val="left"/>
      <w:pPr>
        <w:ind w:left="1143"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E2519C"/>
    <w:multiLevelType w:val="multilevel"/>
    <w:tmpl w:val="156EA444"/>
    <w:lvl w:ilvl="0">
      <w:start w:val="3"/>
      <w:numFmt w:val="decimal"/>
      <w:lvlText w:val="%1"/>
      <w:lvlJc w:val="left"/>
      <w:pPr>
        <w:ind w:left="600" w:hanging="600"/>
      </w:pPr>
      <w:rPr>
        <w:rFonts w:eastAsiaTheme="minorHAnsi" w:hint="default"/>
        <w:color w:val="000000"/>
      </w:rPr>
    </w:lvl>
    <w:lvl w:ilvl="1">
      <w:start w:val="1"/>
      <w:numFmt w:val="decimal"/>
      <w:lvlText w:val="%1.%2"/>
      <w:lvlJc w:val="left"/>
      <w:pPr>
        <w:ind w:left="600" w:hanging="60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15" w15:restartNumberingAfterBreak="0">
    <w:nsid w:val="25043EF7"/>
    <w:multiLevelType w:val="multilevel"/>
    <w:tmpl w:val="6B8A093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055E94"/>
    <w:multiLevelType w:val="multilevel"/>
    <w:tmpl w:val="3D50B7AC"/>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13702E"/>
    <w:multiLevelType w:val="multilevel"/>
    <w:tmpl w:val="DCE6E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754390"/>
    <w:multiLevelType w:val="multilevel"/>
    <w:tmpl w:val="360A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B612A9"/>
    <w:multiLevelType w:val="hybridMultilevel"/>
    <w:tmpl w:val="C5EA26A0"/>
    <w:lvl w:ilvl="0" w:tplc="0E981AF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4346B4"/>
    <w:multiLevelType w:val="multilevel"/>
    <w:tmpl w:val="2FB0B7D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F2013A"/>
    <w:multiLevelType w:val="multilevel"/>
    <w:tmpl w:val="5C9E8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A5F1F"/>
    <w:multiLevelType w:val="multilevel"/>
    <w:tmpl w:val="D0865216"/>
    <w:lvl w:ilvl="0">
      <w:start w:val="2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6A4513"/>
    <w:multiLevelType w:val="multilevel"/>
    <w:tmpl w:val="9A7CFC8E"/>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787845"/>
    <w:multiLevelType w:val="multilevel"/>
    <w:tmpl w:val="86CA5A9C"/>
    <w:lvl w:ilvl="0">
      <w:start w:val="21"/>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760100"/>
    <w:multiLevelType w:val="multilevel"/>
    <w:tmpl w:val="5C9E8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461AA"/>
    <w:multiLevelType w:val="multilevel"/>
    <w:tmpl w:val="11E03C1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366A42"/>
    <w:multiLevelType w:val="multilevel"/>
    <w:tmpl w:val="6B80814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362B5F"/>
    <w:multiLevelType w:val="multilevel"/>
    <w:tmpl w:val="2AA8F4F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016B9D"/>
    <w:multiLevelType w:val="multilevel"/>
    <w:tmpl w:val="747AD2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E111A1"/>
    <w:multiLevelType w:val="multilevel"/>
    <w:tmpl w:val="0D249F1E"/>
    <w:lvl w:ilvl="0">
      <w:start w:val="24"/>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680782"/>
    <w:multiLevelType w:val="multilevel"/>
    <w:tmpl w:val="63B470D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053519"/>
    <w:multiLevelType w:val="multilevel"/>
    <w:tmpl w:val="35D47C2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eastAsiaTheme="minorHAnsi" w:hint="default"/>
        <w:b w:val="0"/>
        <w:bCs w:val="0"/>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1080"/>
      </w:pPr>
      <w:rPr>
        <w:rFonts w:eastAsiaTheme="minorHAnsi" w:hint="default"/>
        <w:color w:val="000000"/>
      </w:rPr>
    </w:lvl>
    <w:lvl w:ilvl="4">
      <w:start w:val="1"/>
      <w:numFmt w:val="decimal"/>
      <w:isLgl/>
      <w:lvlText w:val="%1.%2.%3.%4.%5."/>
      <w:lvlJc w:val="left"/>
      <w:pPr>
        <w:ind w:left="2160" w:hanging="1080"/>
      </w:pPr>
      <w:rPr>
        <w:rFonts w:eastAsiaTheme="minorHAnsi" w:hint="default"/>
        <w:color w:val="000000"/>
      </w:rPr>
    </w:lvl>
    <w:lvl w:ilvl="5">
      <w:start w:val="1"/>
      <w:numFmt w:val="decimal"/>
      <w:isLgl/>
      <w:lvlText w:val="%1.%2.%3.%4.%5.%6."/>
      <w:lvlJc w:val="left"/>
      <w:pPr>
        <w:ind w:left="2520" w:hanging="1440"/>
      </w:pPr>
      <w:rPr>
        <w:rFonts w:eastAsiaTheme="minorHAnsi" w:hint="default"/>
        <w:color w:val="000000"/>
      </w:rPr>
    </w:lvl>
    <w:lvl w:ilvl="6">
      <w:start w:val="1"/>
      <w:numFmt w:val="decimal"/>
      <w:isLgl/>
      <w:lvlText w:val="%1.%2.%3.%4.%5.%6.%7."/>
      <w:lvlJc w:val="left"/>
      <w:pPr>
        <w:ind w:left="2880" w:hanging="1800"/>
      </w:pPr>
      <w:rPr>
        <w:rFonts w:eastAsiaTheme="minorHAnsi" w:hint="default"/>
        <w:color w:val="000000"/>
      </w:rPr>
    </w:lvl>
    <w:lvl w:ilvl="7">
      <w:start w:val="1"/>
      <w:numFmt w:val="decimal"/>
      <w:isLgl/>
      <w:lvlText w:val="%1.%2.%3.%4.%5.%6.%7.%8."/>
      <w:lvlJc w:val="left"/>
      <w:pPr>
        <w:ind w:left="2880" w:hanging="1800"/>
      </w:pPr>
      <w:rPr>
        <w:rFonts w:eastAsiaTheme="minorHAnsi" w:hint="default"/>
        <w:color w:val="000000"/>
      </w:rPr>
    </w:lvl>
    <w:lvl w:ilvl="8">
      <w:start w:val="1"/>
      <w:numFmt w:val="decimal"/>
      <w:isLgl/>
      <w:lvlText w:val="%1.%2.%3.%4.%5.%6.%7.%8.%9."/>
      <w:lvlJc w:val="left"/>
      <w:pPr>
        <w:ind w:left="3240" w:hanging="2160"/>
      </w:pPr>
      <w:rPr>
        <w:rFonts w:eastAsiaTheme="minorHAnsi" w:hint="default"/>
        <w:color w:val="000000"/>
      </w:rPr>
    </w:lvl>
  </w:abstractNum>
  <w:abstractNum w:abstractNumId="33" w15:restartNumberingAfterBreak="0">
    <w:nsid w:val="599745D5"/>
    <w:multiLevelType w:val="multilevel"/>
    <w:tmpl w:val="D7A44D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1080"/>
      </w:pPr>
      <w:rPr>
        <w:rFonts w:eastAsiaTheme="minorHAnsi" w:hint="default"/>
        <w:color w:val="000000"/>
      </w:rPr>
    </w:lvl>
    <w:lvl w:ilvl="4">
      <w:start w:val="1"/>
      <w:numFmt w:val="decimal"/>
      <w:isLgl/>
      <w:lvlText w:val="%1.%2.%3.%4.%5."/>
      <w:lvlJc w:val="left"/>
      <w:pPr>
        <w:ind w:left="2160" w:hanging="1080"/>
      </w:pPr>
      <w:rPr>
        <w:rFonts w:eastAsiaTheme="minorHAnsi" w:hint="default"/>
        <w:color w:val="000000"/>
      </w:rPr>
    </w:lvl>
    <w:lvl w:ilvl="5">
      <w:start w:val="1"/>
      <w:numFmt w:val="decimal"/>
      <w:isLgl/>
      <w:lvlText w:val="%1.%2.%3.%4.%5.%6."/>
      <w:lvlJc w:val="left"/>
      <w:pPr>
        <w:ind w:left="2520" w:hanging="1440"/>
      </w:pPr>
      <w:rPr>
        <w:rFonts w:eastAsiaTheme="minorHAnsi" w:hint="default"/>
        <w:color w:val="000000"/>
      </w:rPr>
    </w:lvl>
    <w:lvl w:ilvl="6">
      <w:start w:val="1"/>
      <w:numFmt w:val="decimal"/>
      <w:isLgl/>
      <w:lvlText w:val="%1.%2.%3.%4.%5.%6.%7."/>
      <w:lvlJc w:val="left"/>
      <w:pPr>
        <w:ind w:left="2880" w:hanging="1800"/>
      </w:pPr>
      <w:rPr>
        <w:rFonts w:eastAsiaTheme="minorHAnsi" w:hint="default"/>
        <w:color w:val="000000"/>
      </w:rPr>
    </w:lvl>
    <w:lvl w:ilvl="7">
      <w:start w:val="1"/>
      <w:numFmt w:val="decimal"/>
      <w:isLgl/>
      <w:lvlText w:val="%1.%2.%3.%4.%5.%6.%7.%8."/>
      <w:lvlJc w:val="left"/>
      <w:pPr>
        <w:ind w:left="2880" w:hanging="1800"/>
      </w:pPr>
      <w:rPr>
        <w:rFonts w:eastAsiaTheme="minorHAnsi" w:hint="default"/>
        <w:color w:val="000000"/>
      </w:rPr>
    </w:lvl>
    <w:lvl w:ilvl="8">
      <w:start w:val="1"/>
      <w:numFmt w:val="decimal"/>
      <w:isLgl/>
      <w:lvlText w:val="%1.%2.%3.%4.%5.%6.%7.%8.%9."/>
      <w:lvlJc w:val="left"/>
      <w:pPr>
        <w:ind w:left="3240" w:hanging="2160"/>
      </w:pPr>
      <w:rPr>
        <w:rFonts w:eastAsiaTheme="minorHAnsi" w:hint="default"/>
        <w:color w:val="000000"/>
      </w:rPr>
    </w:lvl>
  </w:abstractNum>
  <w:abstractNum w:abstractNumId="34" w15:restartNumberingAfterBreak="0">
    <w:nsid w:val="64AF61E7"/>
    <w:multiLevelType w:val="multilevel"/>
    <w:tmpl w:val="61323A96"/>
    <w:lvl w:ilvl="0">
      <w:start w:val="23"/>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8833C8B"/>
    <w:multiLevelType w:val="multilevel"/>
    <w:tmpl w:val="9E745EC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A36D51"/>
    <w:multiLevelType w:val="multilevel"/>
    <w:tmpl w:val="C99634C2"/>
    <w:lvl w:ilvl="0">
      <w:start w:val="1"/>
      <w:numFmt w:val="decimal"/>
      <w:lvlText w:val="%1."/>
      <w:lvlJc w:val="left"/>
      <w:pPr>
        <w:ind w:left="1440" w:hanging="360"/>
      </w:pPr>
      <w:rPr>
        <w:rFonts w:hint="default"/>
        <w:b/>
        <w:bCs/>
      </w:rPr>
    </w:lvl>
    <w:lvl w:ilvl="1">
      <w:start w:val="1"/>
      <w:numFmt w:val="decimal"/>
      <w:isLgl/>
      <w:lvlText w:val="%1.%2."/>
      <w:lvlJc w:val="left"/>
      <w:pPr>
        <w:ind w:left="1570" w:hanging="720"/>
      </w:pPr>
      <w:rPr>
        <w:rFonts w:eastAsiaTheme="minorHAnsi" w:hint="default"/>
        <w:b w:val="0"/>
        <w:bCs w:val="0"/>
        <w:i w:val="0"/>
        <w:iCs w:val="0"/>
        <w:color w:val="000000"/>
      </w:rPr>
    </w:lvl>
    <w:lvl w:ilvl="2">
      <w:start w:val="1"/>
      <w:numFmt w:val="decimal"/>
      <w:isLgl/>
      <w:lvlText w:val="%1.%2.%3."/>
      <w:lvlJc w:val="left"/>
      <w:pPr>
        <w:ind w:left="1800" w:hanging="720"/>
      </w:pPr>
      <w:rPr>
        <w:rFonts w:ascii="Times New Roman" w:eastAsiaTheme="minorHAnsi" w:hAnsi="Times New Roman" w:cs="Times New Roman" w:hint="default"/>
        <w:b w:val="0"/>
        <w:bCs w:val="0"/>
        <w:i w:val="0"/>
        <w:iCs w:val="0"/>
        <w:color w:val="000000"/>
      </w:rPr>
    </w:lvl>
    <w:lvl w:ilvl="3">
      <w:start w:val="1"/>
      <w:numFmt w:val="decimal"/>
      <w:isLgl/>
      <w:lvlText w:val="%1.%2.%3.%4."/>
      <w:lvlJc w:val="left"/>
      <w:pPr>
        <w:ind w:left="2160" w:hanging="1080"/>
      </w:pPr>
      <w:rPr>
        <w:rFonts w:eastAsiaTheme="minorHAnsi" w:hint="default"/>
        <w:color w:val="000000"/>
      </w:rPr>
    </w:lvl>
    <w:lvl w:ilvl="4">
      <w:start w:val="1"/>
      <w:numFmt w:val="decimal"/>
      <w:isLgl/>
      <w:lvlText w:val="%1.%2.%3.%4.%5."/>
      <w:lvlJc w:val="left"/>
      <w:pPr>
        <w:ind w:left="2160" w:hanging="1080"/>
      </w:pPr>
      <w:rPr>
        <w:rFonts w:eastAsiaTheme="minorHAnsi" w:hint="default"/>
        <w:color w:val="000000"/>
      </w:rPr>
    </w:lvl>
    <w:lvl w:ilvl="5">
      <w:start w:val="1"/>
      <w:numFmt w:val="decimal"/>
      <w:isLgl/>
      <w:lvlText w:val="%1.%2.%3.%4.%5.%6."/>
      <w:lvlJc w:val="left"/>
      <w:pPr>
        <w:ind w:left="2520" w:hanging="1440"/>
      </w:pPr>
      <w:rPr>
        <w:rFonts w:eastAsiaTheme="minorHAnsi" w:hint="default"/>
        <w:color w:val="000000"/>
      </w:rPr>
    </w:lvl>
    <w:lvl w:ilvl="6">
      <w:start w:val="1"/>
      <w:numFmt w:val="decimal"/>
      <w:isLgl/>
      <w:lvlText w:val="%1.%2.%3.%4.%5.%6.%7."/>
      <w:lvlJc w:val="left"/>
      <w:pPr>
        <w:ind w:left="2880" w:hanging="1800"/>
      </w:pPr>
      <w:rPr>
        <w:rFonts w:eastAsiaTheme="minorHAnsi" w:hint="default"/>
        <w:color w:val="000000"/>
      </w:rPr>
    </w:lvl>
    <w:lvl w:ilvl="7">
      <w:start w:val="1"/>
      <w:numFmt w:val="decimal"/>
      <w:isLgl/>
      <w:lvlText w:val="%1.%2.%3.%4.%5.%6.%7.%8."/>
      <w:lvlJc w:val="left"/>
      <w:pPr>
        <w:ind w:left="2880" w:hanging="1800"/>
      </w:pPr>
      <w:rPr>
        <w:rFonts w:eastAsiaTheme="minorHAnsi" w:hint="default"/>
        <w:color w:val="000000"/>
      </w:rPr>
    </w:lvl>
    <w:lvl w:ilvl="8">
      <w:start w:val="1"/>
      <w:numFmt w:val="decimal"/>
      <w:isLgl/>
      <w:lvlText w:val="%1.%2.%3.%4.%5.%6.%7.%8.%9."/>
      <w:lvlJc w:val="left"/>
      <w:pPr>
        <w:ind w:left="3240" w:hanging="2160"/>
      </w:pPr>
      <w:rPr>
        <w:rFonts w:eastAsiaTheme="minorHAnsi" w:hint="default"/>
        <w:color w:val="000000"/>
      </w:rPr>
    </w:lvl>
  </w:abstractNum>
  <w:abstractNum w:abstractNumId="37" w15:restartNumberingAfterBreak="0">
    <w:nsid w:val="708E40A0"/>
    <w:multiLevelType w:val="multilevel"/>
    <w:tmpl w:val="172C3468"/>
    <w:lvl w:ilvl="0">
      <w:start w:val="23"/>
      <w:numFmt w:val="decimal"/>
      <w:lvlText w:val="%1"/>
      <w:lvlJc w:val="left"/>
      <w:pPr>
        <w:ind w:left="375" w:hanging="375"/>
      </w:pPr>
      <w:rPr>
        <w:rFonts w:hint="default"/>
      </w:rPr>
    </w:lvl>
    <w:lvl w:ilvl="1">
      <w:start w:val="6"/>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E34578"/>
    <w:multiLevelType w:val="multilevel"/>
    <w:tmpl w:val="86968840"/>
    <w:lvl w:ilvl="0">
      <w:start w:val="24"/>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A376467"/>
    <w:multiLevelType w:val="multilevel"/>
    <w:tmpl w:val="1C846EB8"/>
    <w:lvl w:ilvl="0">
      <w:start w:val="24"/>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
      <w:numFmt w:val="decimal"/>
      <w:lvlText w:val="%1.%2.%3."/>
      <w:lvlJc w:val="left"/>
      <w:pPr>
        <w:ind w:left="1890"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B832C82"/>
    <w:multiLevelType w:val="multilevel"/>
    <w:tmpl w:val="4EDEF012"/>
    <w:lvl w:ilvl="0">
      <w:start w:val="23"/>
      <w:numFmt w:val="decimal"/>
      <w:lvlText w:val="%1."/>
      <w:lvlJc w:val="left"/>
      <w:pPr>
        <w:ind w:left="600" w:hanging="600"/>
      </w:pPr>
      <w:rPr>
        <w:rFonts w:ascii="Times New Roman" w:hAnsi="Times New Roman" w:cs="Times New Roman" w:hint="default"/>
        <w:sz w:val="28"/>
      </w:rPr>
    </w:lvl>
    <w:lvl w:ilvl="1">
      <w:start w:val="7"/>
      <w:numFmt w:val="decimal"/>
      <w:lvlText w:val="%1.%2."/>
      <w:lvlJc w:val="left"/>
      <w:pPr>
        <w:ind w:left="600" w:hanging="60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1" w15:restartNumberingAfterBreak="0">
    <w:nsid w:val="7EA67B72"/>
    <w:multiLevelType w:val="multilevel"/>
    <w:tmpl w:val="5016D1EC"/>
    <w:lvl w:ilvl="0">
      <w:start w:val="28"/>
      <w:numFmt w:val="decimal"/>
      <w:lvlText w:val="%1."/>
      <w:lvlJc w:val="left"/>
      <w:pPr>
        <w:ind w:left="960" w:hanging="960"/>
      </w:pPr>
      <w:rPr>
        <w:rFonts w:hint="default"/>
      </w:rPr>
    </w:lvl>
    <w:lvl w:ilvl="1">
      <w:start w:val="11"/>
      <w:numFmt w:val="decimal"/>
      <w:lvlText w:val="%1.%2."/>
      <w:lvlJc w:val="left"/>
      <w:pPr>
        <w:ind w:left="960" w:hanging="960"/>
      </w:pPr>
      <w:rPr>
        <w:rFonts w:hint="default"/>
        <w:b w:val="0"/>
        <w:bCs w:val="0"/>
        <w:i w:val="0"/>
        <w:iCs w:val="0"/>
      </w:rPr>
    </w:lvl>
    <w:lvl w:ilvl="2">
      <w:start w:val="1"/>
      <w:numFmt w:val="decimal"/>
      <w:lvlText w:val="%1.%2.%3."/>
      <w:lvlJc w:val="left"/>
      <w:pPr>
        <w:ind w:left="960" w:hanging="960"/>
      </w:pPr>
      <w:rPr>
        <w:rFonts w:hint="default"/>
        <w:b w:val="0"/>
        <w:bCs w:val="0"/>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6"/>
  </w:num>
  <w:num w:numId="3">
    <w:abstractNumId w:val="12"/>
  </w:num>
  <w:num w:numId="4">
    <w:abstractNumId w:val="33"/>
  </w:num>
  <w:num w:numId="5">
    <w:abstractNumId w:val="29"/>
  </w:num>
  <w:num w:numId="6">
    <w:abstractNumId w:val="6"/>
  </w:num>
  <w:num w:numId="7">
    <w:abstractNumId w:val="14"/>
  </w:num>
  <w:num w:numId="8">
    <w:abstractNumId w:val="8"/>
  </w:num>
  <w:num w:numId="9">
    <w:abstractNumId w:val="5"/>
  </w:num>
  <w:num w:numId="10">
    <w:abstractNumId w:val="1"/>
  </w:num>
  <w:num w:numId="11">
    <w:abstractNumId w:val="35"/>
  </w:num>
  <w:num w:numId="12">
    <w:abstractNumId w:val="28"/>
  </w:num>
  <w:num w:numId="13">
    <w:abstractNumId w:val="32"/>
  </w:num>
  <w:num w:numId="14">
    <w:abstractNumId w:val="16"/>
  </w:num>
  <w:num w:numId="15">
    <w:abstractNumId w:val="20"/>
  </w:num>
  <w:num w:numId="16">
    <w:abstractNumId w:val="17"/>
  </w:num>
  <w:num w:numId="17">
    <w:abstractNumId w:val="2"/>
  </w:num>
  <w:num w:numId="18">
    <w:abstractNumId w:val="27"/>
  </w:num>
  <w:num w:numId="19">
    <w:abstractNumId w:val="26"/>
  </w:num>
  <w:num w:numId="20">
    <w:abstractNumId w:val="7"/>
  </w:num>
  <w:num w:numId="21">
    <w:abstractNumId w:val="15"/>
  </w:num>
  <w:num w:numId="22">
    <w:abstractNumId w:val="31"/>
  </w:num>
  <w:num w:numId="23">
    <w:abstractNumId w:val="3"/>
  </w:num>
  <w:num w:numId="24">
    <w:abstractNumId w:val="4"/>
  </w:num>
  <w:num w:numId="25">
    <w:abstractNumId w:val="23"/>
  </w:num>
  <w:num w:numId="26">
    <w:abstractNumId w:val="22"/>
  </w:num>
  <w:num w:numId="27">
    <w:abstractNumId w:val="34"/>
  </w:num>
  <w:num w:numId="28">
    <w:abstractNumId w:val="10"/>
  </w:num>
  <w:num w:numId="29">
    <w:abstractNumId w:val="37"/>
  </w:num>
  <w:num w:numId="30">
    <w:abstractNumId w:val="40"/>
  </w:num>
  <w:num w:numId="31">
    <w:abstractNumId w:val="13"/>
  </w:num>
  <w:num w:numId="32">
    <w:abstractNumId w:val="24"/>
  </w:num>
  <w:num w:numId="33">
    <w:abstractNumId w:val="41"/>
  </w:num>
  <w:num w:numId="34">
    <w:abstractNumId w:val="0"/>
  </w:num>
  <w:num w:numId="35">
    <w:abstractNumId w:val="21"/>
  </w:num>
  <w:num w:numId="36">
    <w:abstractNumId w:val="25"/>
  </w:num>
  <w:num w:numId="37">
    <w:abstractNumId w:val="9"/>
  </w:num>
  <w:num w:numId="38">
    <w:abstractNumId w:val="18"/>
  </w:num>
  <w:num w:numId="39">
    <w:abstractNumId w:val="39"/>
  </w:num>
  <w:num w:numId="40">
    <w:abstractNumId w:val="38"/>
  </w:num>
  <w:num w:numId="41">
    <w:abstractNumId w:val="3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1A"/>
    <w:rsid w:val="00004D2D"/>
    <w:rsid w:val="00033BD8"/>
    <w:rsid w:val="0007670C"/>
    <w:rsid w:val="00084725"/>
    <w:rsid w:val="00094E67"/>
    <w:rsid w:val="000953D1"/>
    <w:rsid w:val="000A0FFB"/>
    <w:rsid w:val="000B0283"/>
    <w:rsid w:val="000B7ED1"/>
    <w:rsid w:val="000D3B43"/>
    <w:rsid w:val="001109C7"/>
    <w:rsid w:val="00114704"/>
    <w:rsid w:val="00132F93"/>
    <w:rsid w:val="0013610D"/>
    <w:rsid w:val="00143F58"/>
    <w:rsid w:val="001524F8"/>
    <w:rsid w:val="00164107"/>
    <w:rsid w:val="001837F6"/>
    <w:rsid w:val="001C594B"/>
    <w:rsid w:val="001F4C78"/>
    <w:rsid w:val="00243195"/>
    <w:rsid w:val="002D5F02"/>
    <w:rsid w:val="002E2460"/>
    <w:rsid w:val="002F4546"/>
    <w:rsid w:val="00323782"/>
    <w:rsid w:val="00327D33"/>
    <w:rsid w:val="003313FC"/>
    <w:rsid w:val="00362ED0"/>
    <w:rsid w:val="003668BB"/>
    <w:rsid w:val="00382045"/>
    <w:rsid w:val="003A0D01"/>
    <w:rsid w:val="003D0CD4"/>
    <w:rsid w:val="003D4FB8"/>
    <w:rsid w:val="003D5BAC"/>
    <w:rsid w:val="00451644"/>
    <w:rsid w:val="00455856"/>
    <w:rsid w:val="0049120A"/>
    <w:rsid w:val="004A03B2"/>
    <w:rsid w:val="00521004"/>
    <w:rsid w:val="00544822"/>
    <w:rsid w:val="005555BB"/>
    <w:rsid w:val="0056467B"/>
    <w:rsid w:val="00592762"/>
    <w:rsid w:val="005E1160"/>
    <w:rsid w:val="005F6176"/>
    <w:rsid w:val="00622BF4"/>
    <w:rsid w:val="00675653"/>
    <w:rsid w:val="00676580"/>
    <w:rsid w:val="006A1B56"/>
    <w:rsid w:val="006D3EEF"/>
    <w:rsid w:val="006E30CD"/>
    <w:rsid w:val="006E4869"/>
    <w:rsid w:val="00711809"/>
    <w:rsid w:val="00713912"/>
    <w:rsid w:val="00715716"/>
    <w:rsid w:val="00725476"/>
    <w:rsid w:val="00744149"/>
    <w:rsid w:val="0076783F"/>
    <w:rsid w:val="007878EA"/>
    <w:rsid w:val="00797B26"/>
    <w:rsid w:val="007A34E7"/>
    <w:rsid w:val="007A3D1D"/>
    <w:rsid w:val="007D148B"/>
    <w:rsid w:val="007E26F1"/>
    <w:rsid w:val="00801306"/>
    <w:rsid w:val="008163B4"/>
    <w:rsid w:val="00854FC9"/>
    <w:rsid w:val="008807C8"/>
    <w:rsid w:val="00881C97"/>
    <w:rsid w:val="0089093A"/>
    <w:rsid w:val="0089266E"/>
    <w:rsid w:val="008A609D"/>
    <w:rsid w:val="008E250A"/>
    <w:rsid w:val="008E52BC"/>
    <w:rsid w:val="008E5473"/>
    <w:rsid w:val="0095491A"/>
    <w:rsid w:val="00971C58"/>
    <w:rsid w:val="0097481A"/>
    <w:rsid w:val="009E5DBA"/>
    <w:rsid w:val="009E731D"/>
    <w:rsid w:val="009F0CF0"/>
    <w:rsid w:val="00A71B78"/>
    <w:rsid w:val="00A75CDD"/>
    <w:rsid w:val="00AA7858"/>
    <w:rsid w:val="00AB1F19"/>
    <w:rsid w:val="00AB240B"/>
    <w:rsid w:val="00AC55D8"/>
    <w:rsid w:val="00B04776"/>
    <w:rsid w:val="00B0777E"/>
    <w:rsid w:val="00B07940"/>
    <w:rsid w:val="00B253D1"/>
    <w:rsid w:val="00B2575D"/>
    <w:rsid w:val="00B5019E"/>
    <w:rsid w:val="00B7065F"/>
    <w:rsid w:val="00BC6C05"/>
    <w:rsid w:val="00C070C8"/>
    <w:rsid w:val="00C2746B"/>
    <w:rsid w:val="00C40B11"/>
    <w:rsid w:val="00C61221"/>
    <w:rsid w:val="00C71126"/>
    <w:rsid w:val="00C80E45"/>
    <w:rsid w:val="00CE617C"/>
    <w:rsid w:val="00D61848"/>
    <w:rsid w:val="00D6366A"/>
    <w:rsid w:val="00D75B0C"/>
    <w:rsid w:val="00D81DDF"/>
    <w:rsid w:val="00D85C39"/>
    <w:rsid w:val="00D95225"/>
    <w:rsid w:val="00E01E44"/>
    <w:rsid w:val="00E23461"/>
    <w:rsid w:val="00E356CF"/>
    <w:rsid w:val="00E45EBB"/>
    <w:rsid w:val="00E55FD5"/>
    <w:rsid w:val="00E90A7C"/>
    <w:rsid w:val="00EB7471"/>
    <w:rsid w:val="00ED66ED"/>
    <w:rsid w:val="00F1235E"/>
    <w:rsid w:val="00F64FA2"/>
    <w:rsid w:val="00F65C10"/>
    <w:rsid w:val="00F70BA9"/>
    <w:rsid w:val="00F85AB1"/>
    <w:rsid w:val="00FF0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66CCE-7988-41F1-BD68-CFFD3D52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76"/>
    <w:pPr>
      <w:ind w:left="720"/>
      <w:contextualSpacing/>
    </w:pPr>
  </w:style>
  <w:style w:type="character" w:customStyle="1" w:styleId="4">
    <w:name w:val="Основной текст (4)_"/>
    <w:basedOn w:val="a0"/>
    <w:link w:val="40"/>
    <w:rsid w:val="00B04776"/>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B0477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rsid w:val="00B047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Курсив"/>
    <w:basedOn w:val="2"/>
    <w:rsid w:val="00B047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B047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B04776"/>
    <w:pPr>
      <w:widowControl w:val="0"/>
      <w:shd w:val="clear" w:color="auto" w:fill="FFFFFF"/>
      <w:spacing w:before="540" w:after="0" w:line="274" w:lineRule="exact"/>
      <w:ind w:firstLine="760"/>
      <w:jc w:val="both"/>
    </w:pPr>
    <w:rPr>
      <w:rFonts w:ascii="Times New Roman" w:eastAsia="Times New Roman" w:hAnsi="Times New Roman" w:cs="Times New Roman"/>
      <w:b/>
      <w:bCs/>
      <w:i/>
      <w:iCs/>
    </w:rPr>
  </w:style>
  <w:style w:type="character" w:styleId="a4">
    <w:name w:val="Hyperlink"/>
    <w:basedOn w:val="a0"/>
    <w:rsid w:val="008A609D"/>
    <w:rPr>
      <w:color w:val="0066CC"/>
      <w:u w:val="single"/>
    </w:rPr>
  </w:style>
  <w:style w:type="character" w:customStyle="1" w:styleId="22">
    <w:name w:val="Основной текст (2) + Курсив"/>
    <w:basedOn w:val="2"/>
    <w:rsid w:val="008A609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8A609D"/>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8A609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8A609D"/>
    <w:pPr>
      <w:widowControl w:val="0"/>
      <w:shd w:val="clear" w:color="auto" w:fill="FFFFFF"/>
      <w:spacing w:before="60" w:after="60" w:line="0" w:lineRule="atLeast"/>
      <w:jc w:val="both"/>
    </w:pPr>
    <w:rPr>
      <w:rFonts w:ascii="Times New Roman" w:eastAsia="Times New Roman" w:hAnsi="Times New Roman" w:cs="Times New Roman"/>
      <w:i/>
      <w:iCs/>
    </w:rPr>
  </w:style>
  <w:style w:type="character" w:customStyle="1" w:styleId="6">
    <w:name w:val="Основной текст (6)_"/>
    <w:basedOn w:val="a0"/>
    <w:link w:val="60"/>
    <w:rsid w:val="00D75B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75B0C"/>
    <w:pPr>
      <w:widowControl w:val="0"/>
      <w:shd w:val="clear" w:color="auto" w:fill="FFFFFF"/>
      <w:spacing w:before="420" w:after="360" w:line="326" w:lineRule="exact"/>
      <w:ind w:hanging="1900"/>
    </w:pPr>
    <w:rPr>
      <w:rFonts w:ascii="Times New Roman" w:eastAsia="Times New Roman" w:hAnsi="Times New Roman" w:cs="Times New Roman"/>
      <w:b/>
      <w:bCs/>
      <w:sz w:val="28"/>
      <w:szCs w:val="28"/>
    </w:rPr>
  </w:style>
  <w:style w:type="character" w:customStyle="1" w:styleId="3">
    <w:name w:val="Заголовок №3_"/>
    <w:basedOn w:val="a0"/>
    <w:link w:val="30"/>
    <w:rsid w:val="00622BF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22BF4"/>
    <w:pPr>
      <w:widowControl w:val="0"/>
      <w:shd w:val="clear" w:color="auto" w:fill="FFFFFF"/>
      <w:spacing w:before="180" w:after="0" w:line="322" w:lineRule="exact"/>
      <w:ind w:hanging="1900"/>
      <w:outlineLvl w:val="2"/>
    </w:pPr>
    <w:rPr>
      <w:rFonts w:ascii="Times New Roman" w:eastAsia="Times New Roman" w:hAnsi="Times New Roman" w:cs="Times New Roman"/>
      <w:b/>
      <w:bCs/>
      <w:sz w:val="28"/>
      <w:szCs w:val="28"/>
    </w:rPr>
  </w:style>
  <w:style w:type="character" w:customStyle="1" w:styleId="7">
    <w:name w:val="Основной текст (7)_"/>
    <w:basedOn w:val="a0"/>
    <w:link w:val="70"/>
    <w:rsid w:val="009F0CF0"/>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9F0CF0"/>
    <w:pPr>
      <w:widowControl w:val="0"/>
      <w:shd w:val="clear" w:color="auto" w:fill="FFFFFF"/>
      <w:spacing w:before="360" w:after="0" w:line="274" w:lineRule="exact"/>
    </w:pPr>
    <w:rPr>
      <w:rFonts w:ascii="Times New Roman" w:eastAsia="Times New Roman" w:hAnsi="Times New Roman" w:cs="Times New Roman"/>
      <w:b/>
      <w:bCs/>
    </w:rPr>
  </w:style>
  <w:style w:type="table" w:styleId="a5">
    <w:name w:val="Table Grid"/>
    <w:basedOn w:val="a1"/>
    <w:uiPriority w:val="39"/>
    <w:rsid w:val="005F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9093A"/>
    <w:rPr>
      <w:color w:val="605E5C"/>
      <w:shd w:val="clear" w:color="auto" w:fill="E1DFDD"/>
    </w:rPr>
  </w:style>
  <w:style w:type="character" w:customStyle="1" w:styleId="b-list-text">
    <w:name w:val="b-list-text"/>
    <w:basedOn w:val="a0"/>
    <w:rsid w:val="00E9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79;&#1086;&#1074;&#1072;&#1085;&#1080;&#1077;-&#1084;&#1077;&#1079;&#1077;&#1085;&#1100;.&#1088;&#1092;/documents/152.html" TargetMode="External"/><Relationship Id="rId3" Type="http://schemas.openxmlformats.org/officeDocument/2006/relationships/styles" Target="styles.xml"/><Relationship Id="rId7" Type="http://schemas.openxmlformats.org/officeDocument/2006/relationships/hyperlink" Target="http://&#1086;&#1073;&#1088;&#1072;&#1079;&#1086;&#1074;&#1072;&#1085;&#1080;&#1077;-&#1084;&#1077;&#1079;&#1077;&#1085;&#110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EE4F-D8F8-44AF-96AD-A476801F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15540</Words>
  <Characters>88581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Консультант_УО</dc:creator>
  <cp:lastModifiedBy>Мария</cp:lastModifiedBy>
  <cp:revision>2</cp:revision>
  <dcterms:created xsi:type="dcterms:W3CDTF">2023-10-03T09:15:00Z</dcterms:created>
  <dcterms:modified xsi:type="dcterms:W3CDTF">2023-10-03T09:15:00Z</dcterms:modified>
</cp:coreProperties>
</file>