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98" w:rsidRPr="00A75172" w:rsidRDefault="00523598" w:rsidP="00791468">
      <w:pPr>
        <w:spacing w:after="0" w:line="312" w:lineRule="auto"/>
        <w:jc w:val="center"/>
        <w:rPr>
          <w:rFonts w:ascii="Arial Narrow" w:hAnsi="Arial Narrow" w:cs="Times New Roman"/>
          <w:b/>
          <w:sz w:val="32"/>
          <w:szCs w:val="28"/>
        </w:rPr>
      </w:pPr>
      <w:r w:rsidRPr="00A75172">
        <w:rPr>
          <w:rFonts w:ascii="Arial Narrow" w:hAnsi="Arial Narrow" w:cs="Times New Roman"/>
          <w:b/>
          <w:sz w:val="32"/>
          <w:szCs w:val="28"/>
        </w:rPr>
        <w:t>ДОКЛАД</w:t>
      </w:r>
    </w:p>
    <w:p w:rsidR="00523598" w:rsidRPr="00A75172" w:rsidRDefault="00523598" w:rsidP="00791468">
      <w:pPr>
        <w:spacing w:after="0" w:line="312" w:lineRule="auto"/>
        <w:jc w:val="center"/>
        <w:rPr>
          <w:rFonts w:ascii="Arial Narrow" w:hAnsi="Arial Narrow" w:cs="Times New Roman"/>
          <w:b/>
          <w:sz w:val="32"/>
          <w:szCs w:val="28"/>
        </w:rPr>
      </w:pPr>
      <w:r w:rsidRPr="00A75172">
        <w:rPr>
          <w:rFonts w:ascii="Arial Narrow" w:hAnsi="Arial Narrow" w:cs="Times New Roman"/>
          <w:b/>
          <w:sz w:val="32"/>
          <w:szCs w:val="28"/>
        </w:rPr>
        <w:t>главы Мезенского муниципального района В.А. Авдеева</w:t>
      </w:r>
    </w:p>
    <w:p w:rsidR="00523598" w:rsidRPr="00A75172" w:rsidRDefault="00523598" w:rsidP="00791468">
      <w:pPr>
        <w:spacing w:after="0" w:line="312" w:lineRule="auto"/>
        <w:jc w:val="center"/>
        <w:rPr>
          <w:rFonts w:ascii="Arial Narrow" w:hAnsi="Arial Narrow" w:cs="Times New Roman"/>
          <w:b/>
          <w:sz w:val="32"/>
          <w:szCs w:val="28"/>
        </w:rPr>
      </w:pPr>
      <w:r w:rsidRPr="00A75172">
        <w:rPr>
          <w:rFonts w:ascii="Arial Narrow" w:hAnsi="Arial Narrow" w:cs="Times New Roman"/>
          <w:b/>
          <w:sz w:val="32"/>
          <w:szCs w:val="28"/>
        </w:rPr>
        <w:t>об осн</w:t>
      </w:r>
      <w:bookmarkStart w:id="0" w:name="_GoBack"/>
      <w:bookmarkEnd w:id="0"/>
      <w:r w:rsidRPr="00A75172">
        <w:rPr>
          <w:rFonts w:ascii="Arial Narrow" w:hAnsi="Arial Narrow" w:cs="Times New Roman"/>
          <w:b/>
          <w:sz w:val="32"/>
          <w:szCs w:val="28"/>
        </w:rPr>
        <w:t xml:space="preserve">овных итогах социально-экономического развития </w:t>
      </w:r>
    </w:p>
    <w:p w:rsidR="00523598" w:rsidRPr="00A75172" w:rsidRDefault="00523598" w:rsidP="00791468">
      <w:pPr>
        <w:spacing w:after="0" w:line="312" w:lineRule="auto"/>
        <w:jc w:val="center"/>
        <w:rPr>
          <w:rFonts w:ascii="Arial Narrow" w:hAnsi="Arial Narrow" w:cs="Times New Roman"/>
          <w:b/>
          <w:sz w:val="32"/>
          <w:szCs w:val="28"/>
        </w:rPr>
      </w:pPr>
      <w:r w:rsidRPr="00A75172">
        <w:rPr>
          <w:rFonts w:ascii="Arial Narrow" w:hAnsi="Arial Narrow" w:cs="Times New Roman"/>
          <w:b/>
          <w:sz w:val="32"/>
          <w:szCs w:val="28"/>
        </w:rPr>
        <w:t>Мезенского района по итогам 2021 года</w:t>
      </w:r>
    </w:p>
    <w:p w:rsidR="00523598" w:rsidRPr="00284137" w:rsidRDefault="00523598" w:rsidP="00791468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96A" w:rsidRPr="00284137" w:rsidRDefault="00181CBE" w:rsidP="00791468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>Уважаемые депутаты Собрания депутатов муниципального образования «Мезенский муниципальный район» шестого созыва, коллеги, жители Мезенского района</w:t>
      </w:r>
      <w:r w:rsidR="0003196A" w:rsidRPr="00284137">
        <w:rPr>
          <w:rFonts w:ascii="Times New Roman" w:hAnsi="Times New Roman" w:cs="Times New Roman"/>
          <w:b/>
          <w:sz w:val="28"/>
          <w:szCs w:val="28"/>
        </w:rPr>
        <w:t>!</w:t>
      </w:r>
    </w:p>
    <w:p w:rsidR="00181CBE" w:rsidRPr="00284137" w:rsidRDefault="00181CBE" w:rsidP="00791468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CBE" w:rsidRPr="00284137" w:rsidRDefault="00181CBE" w:rsidP="0079146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Представляю вашему вниманию отчет об итогах работы администрации Мезенского муниципального района за 2021 год.</w:t>
      </w:r>
    </w:p>
    <w:p w:rsidR="00BF50EF" w:rsidRPr="00284137" w:rsidRDefault="00BF50EF" w:rsidP="0079146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Важнейшим стратегическим приоритетом деятельности администрации Мезенского района является обеспечение устойчивого экономического роста нашей непростой, специфической, самой северной и труднодоступной территории в Архангельской области. </w:t>
      </w:r>
    </w:p>
    <w:p w:rsidR="00BF50EF" w:rsidRPr="00284137" w:rsidRDefault="00BF50EF" w:rsidP="0079146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Также наша деятельность направлена на создание комфортных условий проживания для населения, поддержку социальной сферы, создание условий для привлечения инвестиций.</w:t>
      </w:r>
    </w:p>
    <w:p w:rsidR="00150271" w:rsidRPr="00284137" w:rsidRDefault="00150271" w:rsidP="0079146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271" w:rsidRPr="00284137" w:rsidRDefault="00150271" w:rsidP="00791468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4137">
        <w:rPr>
          <w:rFonts w:ascii="Times New Roman" w:hAnsi="Times New Roman"/>
          <w:b/>
          <w:sz w:val="28"/>
          <w:szCs w:val="28"/>
          <w:u w:val="single"/>
        </w:rPr>
        <w:t>СОЦИАЛЬНО-ЭКОНОМИЧЕСКОЕ ПОЛОЖЕНИЕ МЕЗЕНСКОГО РАЙОНА</w:t>
      </w:r>
    </w:p>
    <w:p w:rsidR="00150271" w:rsidRPr="00284137" w:rsidRDefault="00150271" w:rsidP="0079146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96A" w:rsidRPr="00284137" w:rsidRDefault="0003196A" w:rsidP="0079146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По итогам 2021 года Мезенский район демонстрирует стабильные показатели.</w:t>
      </w:r>
    </w:p>
    <w:p w:rsidR="00041EDE" w:rsidRPr="00284137" w:rsidRDefault="00041EDE" w:rsidP="00791468">
      <w:pPr>
        <w:spacing w:after="0" w:line="312" w:lineRule="auto"/>
        <w:ind w:firstLine="708"/>
        <w:jc w:val="both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284137">
        <w:rPr>
          <w:rStyle w:val="a4"/>
          <w:rFonts w:ascii="Times New Roman" w:hAnsi="Times New Roman" w:cs="Times New Roman"/>
          <w:i w:val="0"/>
          <w:sz w:val="28"/>
          <w:szCs w:val="28"/>
        </w:rPr>
        <w:t>Несмотря на продолжающееся негативное воздействие пандемии на все сферы жизнедеятельности, прослеживается</w:t>
      </w:r>
      <w:r w:rsidRPr="00284137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положительная динамика</w:t>
      </w:r>
      <w:r w:rsidRPr="0028413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84137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социально-экономических процессов </w:t>
      </w:r>
      <w:r w:rsidRPr="00284137">
        <w:rPr>
          <w:rFonts w:ascii="Times New Roman" w:hAnsi="Times New Roman" w:cs="Times New Roman"/>
          <w:b/>
          <w:sz w:val="28"/>
          <w:szCs w:val="28"/>
        </w:rPr>
        <w:t>по ряду ключевых направлений экономики</w:t>
      </w:r>
      <w:r w:rsidRPr="00284137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.  </w:t>
      </w:r>
    </w:p>
    <w:p w:rsidR="00041EDE" w:rsidRPr="00284137" w:rsidRDefault="00726C6C" w:rsidP="00791468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312" w:lineRule="auto"/>
        <w:ind w:left="0" w:firstLine="284"/>
        <w:jc w:val="both"/>
        <w:textAlignment w:val="baseline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84137"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t xml:space="preserve">Увеличился </w:t>
      </w:r>
      <w:r w:rsidR="00041EDE" w:rsidRPr="00284137">
        <w:rPr>
          <w:rStyle w:val="a4"/>
          <w:rFonts w:ascii="Times New Roman" w:hAnsi="Times New Roman" w:cs="Times New Roman"/>
          <w:i w:val="0"/>
          <w:sz w:val="28"/>
          <w:szCs w:val="28"/>
        </w:rPr>
        <w:t>объем отгруженных товаров собственного производства по добыче полезных ископаемых, в обрабатывающих производствах, в производстве электрической энергии, в общепите.</w:t>
      </w:r>
    </w:p>
    <w:p w:rsidR="00726C6C" w:rsidRPr="00284137" w:rsidRDefault="00041EDE" w:rsidP="00791468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312" w:lineRule="auto"/>
        <w:ind w:left="0" w:firstLine="284"/>
        <w:jc w:val="both"/>
        <w:textAlignment w:val="baseline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8413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Не произошло значительного спада в сельском хозяйстве, в выделении </w:t>
      </w:r>
      <w:r w:rsidR="00726C6C" w:rsidRPr="00284137">
        <w:rPr>
          <w:rStyle w:val="a4"/>
          <w:rFonts w:ascii="Times New Roman" w:hAnsi="Times New Roman" w:cs="Times New Roman"/>
          <w:i w:val="0"/>
          <w:sz w:val="28"/>
          <w:szCs w:val="28"/>
        </w:rPr>
        <w:t>и освоении квот.</w:t>
      </w:r>
    </w:p>
    <w:p w:rsidR="00041EDE" w:rsidRPr="00284137" w:rsidRDefault="00726C6C" w:rsidP="00791468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312" w:lineRule="auto"/>
        <w:ind w:left="0" w:firstLine="284"/>
        <w:jc w:val="both"/>
        <w:textAlignment w:val="baseline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84137">
        <w:rPr>
          <w:rStyle w:val="a4"/>
          <w:rFonts w:ascii="Times New Roman" w:hAnsi="Times New Roman" w:cs="Times New Roman"/>
          <w:i w:val="0"/>
          <w:sz w:val="28"/>
          <w:szCs w:val="28"/>
        </w:rPr>
        <w:t>П</w:t>
      </w:r>
      <w:r w:rsidR="00041EDE" w:rsidRPr="0028413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оказатели по вводу жилья и привлечению инвестиций выше </w:t>
      </w:r>
      <w:r w:rsidR="00041EDE" w:rsidRPr="00284137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прошлогодних</w:t>
      </w:r>
      <w:r w:rsidRPr="00284137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041EDE" w:rsidRPr="00284137" w:rsidRDefault="00041EDE" w:rsidP="00791468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312" w:lineRule="auto"/>
        <w:ind w:left="0" w:firstLine="284"/>
        <w:jc w:val="both"/>
        <w:textAlignment w:val="baseline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84137">
        <w:rPr>
          <w:rStyle w:val="a4"/>
          <w:rFonts w:ascii="Times New Roman" w:hAnsi="Times New Roman" w:cs="Times New Roman"/>
          <w:i w:val="0"/>
          <w:sz w:val="28"/>
          <w:szCs w:val="28"/>
        </w:rPr>
        <w:t>Наблюдается прирост по заработн</w:t>
      </w:r>
      <w:r w:rsidR="00726C6C" w:rsidRPr="0028413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ой плате, закономерно растут и </w:t>
      </w:r>
      <w:r w:rsidRPr="0028413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потребительские цены, но при этом снижается численность работников, занятых в экономике. </w:t>
      </w:r>
    </w:p>
    <w:p w:rsidR="00041EDE" w:rsidRPr="00284137" w:rsidRDefault="00041EDE" w:rsidP="00791468">
      <w:pPr>
        <w:pStyle w:val="a5"/>
        <w:spacing w:after="0" w:line="312" w:lineRule="auto"/>
        <w:jc w:val="both"/>
        <w:rPr>
          <w:sz w:val="28"/>
          <w:szCs w:val="28"/>
        </w:rPr>
      </w:pPr>
      <w:r w:rsidRPr="00284137">
        <w:rPr>
          <w:sz w:val="28"/>
          <w:szCs w:val="28"/>
          <w:u w:val="single"/>
        </w:rPr>
        <w:t>Средняя заработная плата</w:t>
      </w:r>
      <w:r w:rsidRPr="00284137">
        <w:rPr>
          <w:sz w:val="28"/>
          <w:szCs w:val="28"/>
        </w:rPr>
        <w:t xml:space="preserve"> в районе в 2021 году составила 72,2 тысячи рублей - рост по отношению к 2020 году на 7%.</w:t>
      </w:r>
    </w:p>
    <w:p w:rsidR="00041EDE" w:rsidRPr="00284137" w:rsidRDefault="00041EDE" w:rsidP="00791468">
      <w:pPr>
        <w:pStyle w:val="a5"/>
        <w:spacing w:after="0" w:line="312" w:lineRule="auto"/>
        <w:ind w:firstLine="708"/>
        <w:jc w:val="both"/>
        <w:rPr>
          <w:sz w:val="28"/>
          <w:szCs w:val="28"/>
        </w:rPr>
      </w:pPr>
      <w:r w:rsidRPr="00284137">
        <w:rPr>
          <w:sz w:val="28"/>
          <w:szCs w:val="28"/>
        </w:rPr>
        <w:t xml:space="preserve">Более высокий, по сравнению со среднероссийским и региональным, уровень средней заработной платы </w:t>
      </w:r>
      <w:r w:rsidR="00726C6C" w:rsidRPr="00284137">
        <w:rPr>
          <w:sz w:val="28"/>
          <w:szCs w:val="28"/>
        </w:rPr>
        <w:t>в районе</w:t>
      </w:r>
      <w:r w:rsidRPr="00284137">
        <w:rPr>
          <w:sz w:val="28"/>
          <w:szCs w:val="28"/>
        </w:rPr>
        <w:t xml:space="preserve"> задают предприятия алмазодобывающей и рыбодобывающей отраслей, функционирующие на территории нашего </w:t>
      </w:r>
      <w:proofErr w:type="gramStart"/>
      <w:r w:rsidRPr="00284137">
        <w:rPr>
          <w:sz w:val="28"/>
          <w:szCs w:val="28"/>
        </w:rPr>
        <w:t>района ,</w:t>
      </w:r>
      <w:proofErr w:type="gramEnd"/>
      <w:r w:rsidRPr="00284137">
        <w:rPr>
          <w:sz w:val="28"/>
          <w:szCs w:val="28"/>
        </w:rPr>
        <w:t xml:space="preserve"> - это акционерное общество «АГД ДАЙМОНДС» и рыболовецкие колхозы «Север» и «Освобождение».  </w:t>
      </w:r>
    </w:p>
    <w:p w:rsidR="00726C6C" w:rsidRPr="00284137" w:rsidRDefault="00726C6C" w:rsidP="00791468">
      <w:pPr>
        <w:pStyle w:val="a5"/>
        <w:spacing w:after="0" w:line="312" w:lineRule="auto"/>
        <w:ind w:firstLine="708"/>
        <w:jc w:val="both"/>
        <w:rPr>
          <w:sz w:val="28"/>
          <w:szCs w:val="28"/>
        </w:rPr>
      </w:pPr>
    </w:p>
    <w:p w:rsidR="00041EDE" w:rsidRPr="00284137" w:rsidRDefault="00041EDE" w:rsidP="00791468">
      <w:pPr>
        <w:pStyle w:val="a3"/>
        <w:numPr>
          <w:ilvl w:val="0"/>
          <w:numId w:val="4"/>
        </w:numPr>
        <w:tabs>
          <w:tab w:val="left" w:pos="0"/>
        </w:tabs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Однако, отрицательным трендом остаётся ежегодное сокращение численности населения района.  </w:t>
      </w:r>
    </w:p>
    <w:p w:rsidR="00041EDE" w:rsidRPr="00284137" w:rsidRDefault="00041EDE" w:rsidP="00791468">
      <w:pPr>
        <w:pStyle w:val="a5"/>
        <w:spacing w:after="0" w:line="312" w:lineRule="auto"/>
        <w:ind w:firstLine="720"/>
        <w:jc w:val="both"/>
        <w:rPr>
          <w:sz w:val="28"/>
          <w:szCs w:val="28"/>
        </w:rPr>
      </w:pPr>
      <w:r w:rsidRPr="00284137">
        <w:rPr>
          <w:sz w:val="28"/>
          <w:szCs w:val="28"/>
        </w:rPr>
        <w:t>На 1 января 2021 года численность населения составила 8 тысяч 127 человек, из них 5</w:t>
      </w:r>
      <w:r w:rsidR="00726C6C" w:rsidRPr="00284137">
        <w:rPr>
          <w:sz w:val="28"/>
          <w:szCs w:val="28"/>
        </w:rPr>
        <w:t xml:space="preserve"> </w:t>
      </w:r>
      <w:r w:rsidRPr="00284137">
        <w:rPr>
          <w:sz w:val="28"/>
          <w:szCs w:val="28"/>
        </w:rPr>
        <w:t xml:space="preserve">008 человек – жители городской местности, в сельских населённых пунктах проживают 3119 человек.  </w:t>
      </w:r>
    </w:p>
    <w:p w:rsidR="00041EDE" w:rsidRPr="00284137" w:rsidRDefault="00041EDE" w:rsidP="00791468">
      <w:pPr>
        <w:pStyle w:val="a5"/>
        <w:spacing w:after="0" w:line="312" w:lineRule="auto"/>
        <w:ind w:firstLine="708"/>
        <w:jc w:val="both"/>
        <w:rPr>
          <w:sz w:val="28"/>
          <w:szCs w:val="28"/>
        </w:rPr>
      </w:pPr>
      <w:r w:rsidRPr="00284137">
        <w:rPr>
          <w:sz w:val="28"/>
          <w:szCs w:val="28"/>
        </w:rPr>
        <w:t xml:space="preserve">Численные потери населения обусловлены двумя факторами </w:t>
      </w:r>
      <w:r w:rsidR="00726C6C" w:rsidRPr="00284137">
        <w:rPr>
          <w:sz w:val="28"/>
          <w:szCs w:val="28"/>
        </w:rPr>
        <w:t>–</w:t>
      </w:r>
      <w:r w:rsidRPr="00284137">
        <w:rPr>
          <w:b/>
          <w:sz w:val="28"/>
          <w:szCs w:val="28"/>
        </w:rPr>
        <w:t xml:space="preserve"> </w:t>
      </w:r>
      <w:r w:rsidRPr="00284137">
        <w:rPr>
          <w:sz w:val="28"/>
          <w:szCs w:val="28"/>
        </w:rPr>
        <w:t xml:space="preserve">естественной убылью и миграционным оттоком. </w:t>
      </w:r>
    </w:p>
    <w:p w:rsidR="00041EDE" w:rsidRPr="00284137" w:rsidRDefault="00041EDE" w:rsidP="0079146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96A" w:rsidRPr="00284137" w:rsidRDefault="00150271" w:rsidP="00791468">
      <w:pPr>
        <w:pStyle w:val="a5"/>
        <w:spacing w:after="0" w:line="312" w:lineRule="auto"/>
        <w:ind w:firstLine="720"/>
        <w:jc w:val="both"/>
        <w:rPr>
          <w:sz w:val="28"/>
          <w:szCs w:val="28"/>
        </w:rPr>
      </w:pPr>
      <w:r w:rsidRPr="00284137">
        <w:rPr>
          <w:sz w:val="28"/>
          <w:szCs w:val="28"/>
        </w:rPr>
        <w:t>Надеемся, что в будущем объемы миграционного движения за пределы района будут сокращаться, ведь</w:t>
      </w:r>
      <w:r w:rsidRPr="00284137">
        <w:rPr>
          <w:b/>
          <w:sz w:val="28"/>
          <w:szCs w:val="28"/>
        </w:rPr>
        <w:t xml:space="preserve"> </w:t>
      </w:r>
      <w:r w:rsidRPr="00284137">
        <w:rPr>
          <w:sz w:val="28"/>
          <w:szCs w:val="28"/>
        </w:rPr>
        <w:t>в</w:t>
      </w:r>
      <w:r w:rsidR="0003196A" w:rsidRPr="00284137">
        <w:rPr>
          <w:sz w:val="28"/>
          <w:szCs w:val="28"/>
        </w:rPr>
        <w:t xml:space="preserve"> районе осуществляется активная модернизация социальной, коммунальной, инженерной инфраструктуры, строятся новые и ремонтируются действующие учреждения образования, культуры, спорта, здравоохранения, осуществляется комплексное благоустройство населенных пунктов, реализуются инвестиционные проекты в сферах алмазодобычи и </w:t>
      </w:r>
      <w:proofErr w:type="spellStart"/>
      <w:r w:rsidR="0003196A" w:rsidRPr="00284137">
        <w:rPr>
          <w:sz w:val="28"/>
          <w:szCs w:val="28"/>
        </w:rPr>
        <w:t>рыбодобычи</w:t>
      </w:r>
      <w:proofErr w:type="spellEnd"/>
      <w:r w:rsidR="0003196A" w:rsidRPr="00284137">
        <w:rPr>
          <w:sz w:val="28"/>
          <w:szCs w:val="28"/>
        </w:rPr>
        <w:t xml:space="preserve">, теплоэнергетики и водоснабжения.  </w:t>
      </w:r>
    </w:p>
    <w:p w:rsidR="005615A4" w:rsidRPr="00284137" w:rsidRDefault="005615A4" w:rsidP="005615A4">
      <w:pPr>
        <w:shd w:val="clear" w:color="auto" w:fill="FFFFFF"/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84137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5615A4" w:rsidRPr="00284137" w:rsidRDefault="005615A4" w:rsidP="005615A4">
      <w:p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615A4" w:rsidRPr="00284137" w:rsidRDefault="005615A4" w:rsidP="005615A4">
      <w:p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gramStart"/>
      <w:r w:rsidRPr="00284137">
        <w:rPr>
          <w:rFonts w:ascii="Times New Roman" w:hAnsi="Times New Roman"/>
          <w:b/>
          <w:color w:val="000000"/>
          <w:sz w:val="28"/>
          <w:szCs w:val="28"/>
          <w:u w:val="single"/>
        </w:rPr>
        <w:t>ЗЕМЕЛЬНЫЕ  И</w:t>
      </w:r>
      <w:proofErr w:type="gramEnd"/>
      <w:r w:rsidRPr="0028413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ИМУЩЕСТВЕННЫЕ ОТНОШЕНИЯ</w:t>
      </w:r>
    </w:p>
    <w:p w:rsidR="005615A4" w:rsidRPr="00284137" w:rsidRDefault="005615A4" w:rsidP="005615A4">
      <w:p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615A4" w:rsidRPr="00284137" w:rsidRDefault="005615A4" w:rsidP="005615A4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84137">
        <w:rPr>
          <w:rFonts w:ascii="Times New Roman" w:hAnsi="Times New Roman"/>
          <w:sz w:val="28"/>
          <w:szCs w:val="28"/>
        </w:rPr>
        <w:t xml:space="preserve">Одна из важных задач органов местного самоуправления – управление муниципальным имуществом, грамотное распоряжение объектами </w:t>
      </w:r>
      <w:r w:rsidRPr="00284137">
        <w:rPr>
          <w:rFonts w:ascii="Times New Roman" w:hAnsi="Times New Roman"/>
          <w:sz w:val="28"/>
          <w:szCs w:val="28"/>
        </w:rPr>
        <w:lastRenderedPageBreak/>
        <w:t xml:space="preserve">муниципальной собственности и обеспечение </w:t>
      </w:r>
      <w:r w:rsidRPr="00284137">
        <w:rPr>
          <w:rFonts w:ascii="Times New Roman" w:hAnsi="Times New Roman"/>
          <w:b/>
          <w:sz w:val="28"/>
          <w:szCs w:val="28"/>
        </w:rPr>
        <w:t>поступлений в бюджет средств от управления и распоряжения муниципальным имуществом</w:t>
      </w:r>
      <w:r w:rsidRPr="00284137">
        <w:rPr>
          <w:rFonts w:ascii="Times New Roman" w:hAnsi="Times New Roman"/>
          <w:sz w:val="28"/>
          <w:szCs w:val="28"/>
        </w:rPr>
        <w:t>.</w:t>
      </w:r>
    </w:p>
    <w:p w:rsidR="005615A4" w:rsidRPr="00284137" w:rsidRDefault="005615A4" w:rsidP="005615A4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84137">
        <w:rPr>
          <w:rFonts w:ascii="Times New Roman" w:hAnsi="Times New Roman"/>
          <w:sz w:val="28"/>
          <w:szCs w:val="28"/>
        </w:rPr>
        <w:t xml:space="preserve">За 2021 год комитетом по управлению муниципальным имуществом и земельными ресурсами обеспечено неналоговых поступлений в консолидированный бюджет района в объеме </w:t>
      </w:r>
      <w:r w:rsidRPr="00284137">
        <w:rPr>
          <w:rFonts w:ascii="Times New Roman" w:hAnsi="Times New Roman"/>
          <w:b/>
          <w:sz w:val="28"/>
          <w:szCs w:val="28"/>
        </w:rPr>
        <w:t>6,5 миллиона рублей.  </w:t>
      </w:r>
      <w:r w:rsidRPr="00284137">
        <w:rPr>
          <w:rFonts w:ascii="Times New Roman" w:hAnsi="Times New Roman"/>
          <w:sz w:val="28"/>
          <w:szCs w:val="28"/>
        </w:rPr>
        <w:t>Данные поступления обеспечены:</w:t>
      </w:r>
    </w:p>
    <w:p w:rsidR="005615A4" w:rsidRPr="00284137" w:rsidRDefault="005615A4" w:rsidP="005615A4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- доходами от сдачи в аренду имущества, составляющего казну муниципального   района, в объеме </w:t>
      </w:r>
      <w:r w:rsidRPr="00284137">
        <w:rPr>
          <w:rFonts w:ascii="Times New Roman" w:hAnsi="Times New Roman"/>
          <w:b/>
          <w:sz w:val="28"/>
          <w:szCs w:val="28"/>
        </w:rPr>
        <w:t>2 </w:t>
      </w:r>
      <w:proofErr w:type="spellStart"/>
      <w:r w:rsidRPr="00284137">
        <w:rPr>
          <w:rFonts w:ascii="Times New Roman" w:hAnsi="Times New Roman"/>
          <w:b/>
          <w:sz w:val="28"/>
          <w:szCs w:val="28"/>
        </w:rPr>
        <w:t>млн.руб</w:t>
      </w:r>
      <w:proofErr w:type="spellEnd"/>
      <w:r w:rsidRPr="00284137">
        <w:rPr>
          <w:rFonts w:ascii="Times New Roman" w:hAnsi="Times New Roman"/>
          <w:sz w:val="28"/>
          <w:szCs w:val="28"/>
        </w:rPr>
        <w:t xml:space="preserve">., </w:t>
      </w:r>
    </w:p>
    <w:p w:rsidR="005615A4" w:rsidRPr="00284137" w:rsidRDefault="005615A4" w:rsidP="005615A4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- доходами от сдачи в аренду имущества, составляющего казну поселений, находящего в оперативном управлении администраций поселений, в объеме </w:t>
      </w:r>
      <w:r w:rsidRPr="00284137">
        <w:rPr>
          <w:rFonts w:ascii="Times New Roman" w:hAnsi="Times New Roman"/>
          <w:b/>
          <w:sz w:val="28"/>
          <w:szCs w:val="28"/>
        </w:rPr>
        <w:t>169 тыс. руб.</w:t>
      </w:r>
      <w:r w:rsidRPr="00284137">
        <w:rPr>
          <w:rFonts w:ascii="Times New Roman" w:hAnsi="Times New Roman"/>
          <w:sz w:val="28"/>
          <w:szCs w:val="28"/>
        </w:rPr>
        <w:t xml:space="preserve">, </w:t>
      </w:r>
    </w:p>
    <w:p w:rsidR="005615A4" w:rsidRPr="00284137" w:rsidRDefault="005615A4" w:rsidP="005615A4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-  платой за </w:t>
      </w:r>
      <w:proofErr w:type="spellStart"/>
      <w:r w:rsidRPr="00284137">
        <w:rPr>
          <w:rFonts w:ascii="Times New Roman" w:hAnsi="Times New Roman"/>
          <w:sz w:val="28"/>
          <w:szCs w:val="28"/>
        </w:rPr>
        <w:t>найм</w:t>
      </w:r>
      <w:proofErr w:type="spellEnd"/>
      <w:r w:rsidRPr="00284137">
        <w:rPr>
          <w:rFonts w:ascii="Times New Roman" w:hAnsi="Times New Roman"/>
          <w:sz w:val="28"/>
          <w:szCs w:val="28"/>
        </w:rPr>
        <w:t xml:space="preserve"> жилых помещений в объеме </w:t>
      </w:r>
      <w:r w:rsidRPr="00284137">
        <w:rPr>
          <w:rFonts w:ascii="Times New Roman" w:hAnsi="Times New Roman"/>
          <w:b/>
          <w:sz w:val="28"/>
          <w:szCs w:val="28"/>
        </w:rPr>
        <w:t xml:space="preserve">1,2 </w:t>
      </w:r>
      <w:proofErr w:type="spellStart"/>
      <w:r w:rsidRPr="00284137">
        <w:rPr>
          <w:rFonts w:ascii="Times New Roman" w:hAnsi="Times New Roman"/>
          <w:b/>
          <w:sz w:val="28"/>
          <w:szCs w:val="28"/>
        </w:rPr>
        <w:t>млн.руб</w:t>
      </w:r>
      <w:proofErr w:type="spellEnd"/>
      <w:r w:rsidRPr="00284137">
        <w:rPr>
          <w:rFonts w:ascii="Times New Roman" w:hAnsi="Times New Roman"/>
          <w:b/>
          <w:sz w:val="28"/>
          <w:szCs w:val="28"/>
        </w:rPr>
        <w:t>.</w:t>
      </w:r>
    </w:p>
    <w:p w:rsidR="005615A4" w:rsidRPr="00284137" w:rsidRDefault="005615A4" w:rsidP="005615A4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- доходами в виде арендной платы за земельные участки, государственная </w:t>
      </w:r>
      <w:proofErr w:type="gramStart"/>
      <w:r w:rsidRPr="00284137">
        <w:rPr>
          <w:rFonts w:ascii="Times New Roman" w:hAnsi="Times New Roman"/>
          <w:sz w:val="28"/>
          <w:szCs w:val="28"/>
        </w:rPr>
        <w:t>собственность  на</w:t>
      </w:r>
      <w:proofErr w:type="gramEnd"/>
      <w:r w:rsidRPr="00284137">
        <w:rPr>
          <w:rFonts w:ascii="Times New Roman" w:hAnsi="Times New Roman"/>
          <w:sz w:val="28"/>
          <w:szCs w:val="28"/>
        </w:rPr>
        <w:t xml:space="preserve">  которые  не  разграничена и которые расположены в границах городских и сельских поселений, в общей сумме </w:t>
      </w:r>
      <w:r w:rsidRPr="00284137">
        <w:rPr>
          <w:rFonts w:ascii="Times New Roman" w:hAnsi="Times New Roman"/>
          <w:b/>
          <w:sz w:val="28"/>
          <w:szCs w:val="28"/>
        </w:rPr>
        <w:t xml:space="preserve">2,4 </w:t>
      </w:r>
      <w:proofErr w:type="spellStart"/>
      <w:r w:rsidRPr="00284137">
        <w:rPr>
          <w:rFonts w:ascii="Times New Roman" w:hAnsi="Times New Roman"/>
          <w:b/>
          <w:sz w:val="28"/>
          <w:szCs w:val="28"/>
        </w:rPr>
        <w:t>млн.руб</w:t>
      </w:r>
      <w:proofErr w:type="spellEnd"/>
      <w:r w:rsidRPr="00284137">
        <w:rPr>
          <w:rFonts w:ascii="Times New Roman" w:hAnsi="Times New Roman"/>
          <w:sz w:val="28"/>
          <w:szCs w:val="28"/>
        </w:rPr>
        <w:t>.;</w:t>
      </w:r>
    </w:p>
    <w:p w:rsidR="005615A4" w:rsidRPr="00284137" w:rsidRDefault="005615A4" w:rsidP="005615A4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- доходами от продажи земельных участков, находящихся в собственности поселений и муниципального района, в общей сумме </w:t>
      </w:r>
      <w:r w:rsidRPr="00284137">
        <w:rPr>
          <w:rFonts w:ascii="Times New Roman" w:hAnsi="Times New Roman"/>
          <w:b/>
          <w:sz w:val="28"/>
          <w:szCs w:val="28"/>
        </w:rPr>
        <w:t>253 тыс. руб.</w:t>
      </w:r>
      <w:r w:rsidRPr="00284137">
        <w:rPr>
          <w:rFonts w:ascii="Times New Roman" w:hAnsi="Times New Roman"/>
          <w:sz w:val="28"/>
          <w:szCs w:val="28"/>
        </w:rPr>
        <w:t>;</w:t>
      </w:r>
    </w:p>
    <w:p w:rsidR="005615A4" w:rsidRPr="00284137" w:rsidRDefault="005615A4" w:rsidP="005615A4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- доходами от реализации имущества, находящегося в собственности муниципального района, в соответствии с прогнозным планом приватизации в сумме </w:t>
      </w:r>
      <w:r w:rsidRPr="00284137">
        <w:rPr>
          <w:rFonts w:ascii="Times New Roman" w:hAnsi="Times New Roman"/>
          <w:b/>
          <w:sz w:val="28"/>
          <w:szCs w:val="28"/>
        </w:rPr>
        <w:t xml:space="preserve">334 </w:t>
      </w:r>
      <w:proofErr w:type="spellStart"/>
      <w:r w:rsidRPr="00284137">
        <w:rPr>
          <w:rFonts w:ascii="Times New Roman" w:hAnsi="Times New Roman"/>
          <w:b/>
          <w:sz w:val="28"/>
          <w:szCs w:val="28"/>
        </w:rPr>
        <w:t>тыс.руб</w:t>
      </w:r>
      <w:proofErr w:type="spellEnd"/>
      <w:r w:rsidRPr="00284137">
        <w:rPr>
          <w:rFonts w:ascii="Times New Roman" w:hAnsi="Times New Roman"/>
          <w:sz w:val="28"/>
          <w:szCs w:val="28"/>
        </w:rPr>
        <w:t xml:space="preserve">. </w:t>
      </w:r>
    </w:p>
    <w:p w:rsidR="005615A4" w:rsidRPr="00284137" w:rsidRDefault="005615A4" w:rsidP="005615A4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        </w:t>
      </w:r>
    </w:p>
    <w:p w:rsidR="005615A4" w:rsidRPr="00284137" w:rsidRDefault="005615A4" w:rsidP="005615A4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Из общей суммы поступивших доходов поступления по результатам претензионной и исковой работы по взысканию задолженности по арендным платежам составили </w:t>
      </w:r>
      <w:r w:rsidRPr="00284137">
        <w:rPr>
          <w:rFonts w:ascii="Times New Roman" w:hAnsi="Times New Roman"/>
          <w:b/>
          <w:sz w:val="28"/>
          <w:szCs w:val="28"/>
        </w:rPr>
        <w:t xml:space="preserve">2,2 </w:t>
      </w:r>
      <w:proofErr w:type="spellStart"/>
      <w:r w:rsidRPr="00284137">
        <w:rPr>
          <w:rFonts w:ascii="Times New Roman" w:hAnsi="Times New Roman"/>
          <w:b/>
          <w:sz w:val="28"/>
          <w:szCs w:val="28"/>
        </w:rPr>
        <w:t>млн.руб</w:t>
      </w:r>
      <w:proofErr w:type="spellEnd"/>
      <w:r w:rsidRPr="00284137">
        <w:rPr>
          <w:rFonts w:ascii="Times New Roman" w:hAnsi="Times New Roman"/>
          <w:b/>
          <w:sz w:val="28"/>
          <w:szCs w:val="28"/>
        </w:rPr>
        <w:t xml:space="preserve">. </w:t>
      </w:r>
    </w:p>
    <w:p w:rsidR="005615A4" w:rsidRPr="00284137" w:rsidRDefault="005615A4" w:rsidP="005615A4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       </w:t>
      </w:r>
    </w:p>
    <w:p w:rsidR="005615A4" w:rsidRPr="00284137" w:rsidRDefault="005615A4" w:rsidP="005615A4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По состоянию на 1 января 2022 года, недоимка по арендным платежам в консолидированный бюджет района составила: </w:t>
      </w:r>
    </w:p>
    <w:p w:rsidR="005615A4" w:rsidRPr="00284137" w:rsidRDefault="005615A4" w:rsidP="005615A4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84137">
        <w:rPr>
          <w:rFonts w:ascii="Times New Roman" w:hAnsi="Times New Roman"/>
          <w:sz w:val="28"/>
          <w:szCs w:val="28"/>
        </w:rPr>
        <w:t>за  использование</w:t>
      </w:r>
      <w:proofErr w:type="gramEnd"/>
      <w:r w:rsidRPr="00284137">
        <w:rPr>
          <w:rFonts w:ascii="Times New Roman" w:hAnsi="Times New Roman"/>
          <w:sz w:val="28"/>
          <w:szCs w:val="28"/>
        </w:rPr>
        <w:t xml:space="preserve">  земельных  участков – 480 тыс. руб., </w:t>
      </w:r>
    </w:p>
    <w:p w:rsidR="005615A4" w:rsidRPr="00284137" w:rsidRDefault="005615A4" w:rsidP="005615A4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84137">
        <w:rPr>
          <w:rFonts w:ascii="Times New Roman" w:hAnsi="Times New Roman"/>
          <w:sz w:val="28"/>
          <w:szCs w:val="28"/>
        </w:rPr>
        <w:t>за  использование</w:t>
      </w:r>
      <w:proofErr w:type="gramEnd"/>
      <w:r w:rsidRPr="00284137">
        <w:rPr>
          <w:rFonts w:ascii="Times New Roman" w:hAnsi="Times New Roman"/>
          <w:sz w:val="28"/>
          <w:szCs w:val="28"/>
        </w:rPr>
        <w:t xml:space="preserve">  муниципального  имущества – 707 </w:t>
      </w:r>
      <w:proofErr w:type="spellStart"/>
      <w:r w:rsidRPr="00284137">
        <w:rPr>
          <w:rFonts w:ascii="Times New Roman" w:hAnsi="Times New Roman"/>
          <w:sz w:val="28"/>
          <w:szCs w:val="28"/>
        </w:rPr>
        <w:t>тыс.руб</w:t>
      </w:r>
      <w:proofErr w:type="spellEnd"/>
      <w:r w:rsidRPr="00284137">
        <w:rPr>
          <w:rFonts w:ascii="Times New Roman" w:hAnsi="Times New Roman"/>
          <w:sz w:val="28"/>
          <w:szCs w:val="28"/>
        </w:rPr>
        <w:t xml:space="preserve">., </w:t>
      </w:r>
    </w:p>
    <w:p w:rsidR="005615A4" w:rsidRPr="00284137" w:rsidRDefault="005615A4" w:rsidP="005615A4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- по платежам за </w:t>
      </w:r>
      <w:proofErr w:type="spellStart"/>
      <w:r w:rsidRPr="00284137">
        <w:rPr>
          <w:rFonts w:ascii="Times New Roman" w:hAnsi="Times New Roman"/>
          <w:sz w:val="28"/>
          <w:szCs w:val="28"/>
        </w:rPr>
        <w:t>найм</w:t>
      </w:r>
      <w:proofErr w:type="spellEnd"/>
      <w:r w:rsidRPr="00284137">
        <w:rPr>
          <w:rFonts w:ascii="Times New Roman" w:hAnsi="Times New Roman"/>
          <w:sz w:val="28"/>
          <w:szCs w:val="28"/>
        </w:rPr>
        <w:t xml:space="preserve"> жилых помещений (</w:t>
      </w:r>
      <w:proofErr w:type="gramStart"/>
      <w:r w:rsidRPr="00284137">
        <w:rPr>
          <w:rFonts w:ascii="Times New Roman" w:hAnsi="Times New Roman"/>
          <w:sz w:val="28"/>
          <w:szCs w:val="28"/>
        </w:rPr>
        <w:t>включая  поселения</w:t>
      </w:r>
      <w:proofErr w:type="gramEnd"/>
      <w:r w:rsidRPr="00284137">
        <w:rPr>
          <w:rFonts w:ascii="Times New Roman" w:hAnsi="Times New Roman"/>
          <w:sz w:val="28"/>
          <w:szCs w:val="28"/>
        </w:rPr>
        <w:t>)  – 577 тыс. рублей.</w:t>
      </w:r>
    </w:p>
    <w:p w:rsidR="005615A4" w:rsidRPr="00284137" w:rsidRDefault="005615A4" w:rsidP="005615A4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15A4" w:rsidRPr="00284137" w:rsidRDefault="005615A4" w:rsidP="005615A4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lastRenderedPageBreak/>
        <w:t>В целом комитетом за год проведено:</w:t>
      </w:r>
    </w:p>
    <w:p w:rsidR="005615A4" w:rsidRPr="00284137" w:rsidRDefault="005615A4" w:rsidP="005615A4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- 7 аукционов на право продажи муниципального имущества, </w:t>
      </w:r>
    </w:p>
    <w:p w:rsidR="005615A4" w:rsidRPr="00284137" w:rsidRDefault="005615A4" w:rsidP="005615A4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- заключено 5 договоров купли-продажи муниципального имущества, </w:t>
      </w:r>
    </w:p>
    <w:p w:rsidR="005615A4" w:rsidRPr="00284137" w:rsidRDefault="005615A4" w:rsidP="005615A4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>- передано в собственность поселений 8 объектов недвижимого и движимого имущества,</w:t>
      </w:r>
    </w:p>
    <w:p w:rsidR="005615A4" w:rsidRPr="00284137" w:rsidRDefault="005615A4" w:rsidP="005615A4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-  произведено </w:t>
      </w:r>
      <w:proofErr w:type="gramStart"/>
      <w:r w:rsidRPr="00284137">
        <w:rPr>
          <w:rFonts w:ascii="Times New Roman" w:hAnsi="Times New Roman"/>
          <w:sz w:val="28"/>
          <w:szCs w:val="28"/>
        </w:rPr>
        <w:t>межевание  и</w:t>
      </w:r>
      <w:proofErr w:type="gramEnd"/>
      <w:r w:rsidRPr="00284137">
        <w:rPr>
          <w:rFonts w:ascii="Times New Roman" w:hAnsi="Times New Roman"/>
          <w:sz w:val="28"/>
          <w:szCs w:val="28"/>
        </w:rPr>
        <w:t xml:space="preserve">  постановка  на  кадастровый  учет  8-ми  земельных  участков  под  объектами  муниципальной  собственности;</w:t>
      </w:r>
    </w:p>
    <w:p w:rsidR="005615A4" w:rsidRPr="00284137" w:rsidRDefault="005615A4" w:rsidP="005615A4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- сформированы 11 земельных участков, в том числе 7 – </w:t>
      </w:r>
      <w:proofErr w:type="gramStart"/>
      <w:r w:rsidRPr="00284137">
        <w:rPr>
          <w:rFonts w:ascii="Times New Roman" w:hAnsi="Times New Roman"/>
          <w:sz w:val="28"/>
          <w:szCs w:val="28"/>
        </w:rPr>
        <w:t>для  строительства</w:t>
      </w:r>
      <w:proofErr w:type="gramEnd"/>
      <w:r w:rsidRPr="00284137">
        <w:rPr>
          <w:rFonts w:ascii="Times New Roman" w:hAnsi="Times New Roman"/>
          <w:sz w:val="28"/>
          <w:szCs w:val="28"/>
        </w:rPr>
        <w:t xml:space="preserve">   индивидуальных  жилых  домов.</w:t>
      </w:r>
    </w:p>
    <w:p w:rsidR="00276A38" w:rsidRPr="00284137" w:rsidRDefault="005615A4" w:rsidP="005615A4">
      <w:pPr>
        <w:shd w:val="clear" w:color="auto" w:fill="FFFFFF"/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>____________________________________</w:t>
      </w:r>
    </w:p>
    <w:p w:rsidR="00A75172" w:rsidRDefault="00A75172" w:rsidP="00791468">
      <w:pPr>
        <w:pStyle w:val="a5"/>
        <w:spacing w:after="0" w:line="312" w:lineRule="auto"/>
        <w:jc w:val="center"/>
        <w:rPr>
          <w:b/>
          <w:sz w:val="28"/>
          <w:szCs w:val="28"/>
          <w:u w:val="single"/>
        </w:rPr>
      </w:pPr>
    </w:p>
    <w:p w:rsidR="00150271" w:rsidRPr="00284137" w:rsidRDefault="00150271" w:rsidP="00791468">
      <w:pPr>
        <w:pStyle w:val="a5"/>
        <w:spacing w:after="0" w:line="312" w:lineRule="auto"/>
        <w:jc w:val="center"/>
        <w:rPr>
          <w:b/>
          <w:sz w:val="28"/>
          <w:szCs w:val="28"/>
          <w:u w:val="single"/>
        </w:rPr>
      </w:pPr>
      <w:r w:rsidRPr="00284137">
        <w:rPr>
          <w:b/>
          <w:color w:val="000000"/>
          <w:sz w:val="28"/>
          <w:szCs w:val="28"/>
          <w:lang w:eastAsia="ru-RU"/>
        </w:rPr>
        <w:t xml:space="preserve">Главным инструментом реализации социальной, финансовой и инвестиционной политики на территории муниципального образования является </w:t>
      </w:r>
      <w:r w:rsidRPr="00284137">
        <w:rPr>
          <w:b/>
          <w:color w:val="000000"/>
          <w:sz w:val="28"/>
          <w:szCs w:val="28"/>
          <w:u w:val="single"/>
          <w:lang w:eastAsia="ru-RU"/>
        </w:rPr>
        <w:t>РАЙОННЫЙ БЮДЖЕТ</w:t>
      </w:r>
    </w:p>
    <w:p w:rsidR="00150271" w:rsidRPr="00284137" w:rsidRDefault="00446899" w:rsidP="00791468">
      <w:pPr>
        <w:pStyle w:val="a5"/>
        <w:spacing w:after="0" w:line="312" w:lineRule="auto"/>
        <w:ind w:firstLine="720"/>
        <w:jc w:val="both"/>
        <w:rPr>
          <w:b/>
          <w:sz w:val="28"/>
          <w:szCs w:val="28"/>
        </w:rPr>
      </w:pPr>
      <w:r w:rsidRPr="00284137">
        <w:rPr>
          <w:b/>
          <w:sz w:val="28"/>
          <w:szCs w:val="28"/>
        </w:rPr>
        <w:t xml:space="preserve">Расходы   консолидированного   бюджета   за   2021   </w:t>
      </w:r>
      <w:proofErr w:type="gramStart"/>
      <w:r w:rsidRPr="00284137">
        <w:rPr>
          <w:b/>
          <w:sz w:val="28"/>
          <w:szCs w:val="28"/>
        </w:rPr>
        <w:t xml:space="preserve">год </w:t>
      </w:r>
      <w:r w:rsidR="005615A4" w:rsidRPr="00284137">
        <w:rPr>
          <w:b/>
          <w:sz w:val="28"/>
          <w:szCs w:val="28"/>
        </w:rPr>
        <w:t xml:space="preserve"> </w:t>
      </w:r>
      <w:r w:rsidRPr="00284137">
        <w:rPr>
          <w:b/>
          <w:sz w:val="28"/>
          <w:szCs w:val="28"/>
        </w:rPr>
        <w:t>составили</w:t>
      </w:r>
      <w:proofErr w:type="gramEnd"/>
      <w:r w:rsidRPr="00284137">
        <w:rPr>
          <w:b/>
          <w:sz w:val="28"/>
          <w:szCs w:val="28"/>
        </w:rPr>
        <w:t xml:space="preserve"> 1 миллиард 103 миллиона рублей и увеличились по сравнению с 2020 годом на 21 %. </w:t>
      </w:r>
    </w:p>
    <w:p w:rsidR="00446899" w:rsidRPr="00284137" w:rsidRDefault="00446899" w:rsidP="00791468">
      <w:pPr>
        <w:pStyle w:val="a5"/>
        <w:spacing w:after="0" w:line="312" w:lineRule="auto"/>
        <w:ind w:firstLine="720"/>
        <w:jc w:val="both"/>
        <w:rPr>
          <w:sz w:val="28"/>
          <w:szCs w:val="28"/>
        </w:rPr>
      </w:pPr>
      <w:r w:rsidRPr="00284137">
        <w:rPr>
          <w:sz w:val="28"/>
          <w:szCs w:val="28"/>
        </w:rPr>
        <w:t xml:space="preserve">По результатам исполнения бюджета сложился дефицит в объеме 12 млн.рублей.  </w:t>
      </w:r>
    </w:p>
    <w:p w:rsidR="00276A38" w:rsidRPr="00284137" w:rsidRDefault="00276A38" w:rsidP="00791468">
      <w:pPr>
        <w:pStyle w:val="a5"/>
        <w:spacing w:after="0" w:line="312" w:lineRule="auto"/>
        <w:jc w:val="both"/>
        <w:rPr>
          <w:b/>
          <w:sz w:val="28"/>
          <w:szCs w:val="28"/>
          <w:u w:val="single"/>
        </w:rPr>
      </w:pPr>
    </w:p>
    <w:p w:rsidR="0003196A" w:rsidRPr="00284137" w:rsidRDefault="0003196A" w:rsidP="0079146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 xml:space="preserve">2021 год отмечен довольно высоким вливанием </w:t>
      </w:r>
      <w:r w:rsidR="00E25C68" w:rsidRPr="00284137">
        <w:rPr>
          <w:rFonts w:ascii="Times New Roman" w:hAnsi="Times New Roman" w:cs="Times New Roman"/>
          <w:b/>
          <w:sz w:val="28"/>
          <w:szCs w:val="28"/>
          <w:u w:val="single"/>
        </w:rPr>
        <w:t>БЮДЖЕТНЫХ ИНВЕСТИЦИЙ</w:t>
      </w:r>
      <w:r w:rsidRPr="0028413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76A38" w:rsidRPr="00284137" w:rsidRDefault="007B3AAA" w:rsidP="00791468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>Т</w:t>
      </w:r>
      <w:r w:rsidR="0003196A" w:rsidRPr="00284137">
        <w:rPr>
          <w:rFonts w:ascii="Times New Roman" w:hAnsi="Times New Roman" w:cs="Times New Roman"/>
          <w:bCs/>
          <w:sz w:val="28"/>
          <w:szCs w:val="28"/>
        </w:rPr>
        <w:t>олько н</w:t>
      </w:r>
      <w:r w:rsidR="0003196A" w:rsidRPr="00284137">
        <w:rPr>
          <w:rFonts w:ascii="Times New Roman" w:hAnsi="Times New Roman" w:cs="Times New Roman"/>
          <w:sz w:val="28"/>
          <w:szCs w:val="28"/>
        </w:rPr>
        <w:t xml:space="preserve">а </w:t>
      </w:r>
      <w:r w:rsidR="0003196A" w:rsidRPr="00284137">
        <w:rPr>
          <w:rFonts w:ascii="Times New Roman" w:hAnsi="Times New Roman" w:cs="Times New Roman"/>
          <w:b/>
          <w:sz w:val="28"/>
          <w:szCs w:val="28"/>
        </w:rPr>
        <w:t xml:space="preserve">финансирование </w:t>
      </w:r>
      <w:r w:rsidR="008F35C4" w:rsidRPr="00284137">
        <w:rPr>
          <w:rFonts w:ascii="Times New Roman" w:hAnsi="Times New Roman" w:cs="Times New Roman"/>
          <w:b/>
          <w:sz w:val="28"/>
          <w:szCs w:val="28"/>
          <w:u w:val="single"/>
        </w:rPr>
        <w:t>НАЦИОНАЛЬНЫХ ПРОЕКТОВ</w:t>
      </w:r>
      <w:r w:rsidR="008F35C4" w:rsidRPr="00284137">
        <w:rPr>
          <w:rFonts w:ascii="Times New Roman" w:hAnsi="Times New Roman" w:cs="Times New Roman"/>
          <w:sz w:val="28"/>
          <w:szCs w:val="28"/>
        </w:rPr>
        <w:t xml:space="preserve"> </w:t>
      </w:r>
      <w:r w:rsidR="0003196A" w:rsidRPr="00284137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="0003196A" w:rsidRPr="00284137">
        <w:rPr>
          <w:rFonts w:ascii="Times New Roman" w:hAnsi="Times New Roman" w:cs="Times New Roman"/>
          <w:b/>
          <w:sz w:val="28"/>
          <w:szCs w:val="28"/>
        </w:rPr>
        <w:t xml:space="preserve">335 миллионов рублей. </w:t>
      </w:r>
    </w:p>
    <w:p w:rsidR="008F35C4" w:rsidRPr="00284137" w:rsidRDefault="008F35C4" w:rsidP="00791468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4A0" w:rsidRPr="00284137" w:rsidRDefault="0003196A" w:rsidP="00791468">
      <w:pPr>
        <w:pStyle w:val="a3"/>
        <w:numPr>
          <w:ilvl w:val="0"/>
          <w:numId w:val="1"/>
        </w:numPr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>В рамках нацпроекта «Демография» завершено строительство детского сада «Улыбка»</w:t>
      </w:r>
      <w:r w:rsidRPr="00284137">
        <w:rPr>
          <w:rFonts w:ascii="Times New Roman" w:hAnsi="Times New Roman" w:cs="Times New Roman"/>
          <w:sz w:val="28"/>
          <w:szCs w:val="28"/>
        </w:rPr>
        <w:t xml:space="preserve"> на 220 мест в городе Мезени стоимостью 324,4 миллиона рублей.</w:t>
      </w:r>
      <w:r w:rsidR="00B404A0" w:rsidRPr="00284137">
        <w:rPr>
          <w:rFonts w:ascii="Times New Roman" w:hAnsi="Times New Roman" w:cs="Times New Roman"/>
          <w:sz w:val="28"/>
          <w:szCs w:val="28"/>
        </w:rPr>
        <w:t xml:space="preserve"> За 2021 год на объекте освоено 157 </w:t>
      </w:r>
      <w:proofErr w:type="spellStart"/>
      <w:r w:rsidR="00B404A0" w:rsidRPr="00284137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B404A0" w:rsidRPr="00284137">
        <w:rPr>
          <w:rFonts w:ascii="Times New Roman" w:hAnsi="Times New Roman" w:cs="Times New Roman"/>
          <w:sz w:val="28"/>
          <w:szCs w:val="28"/>
        </w:rPr>
        <w:t>.</w:t>
      </w:r>
    </w:p>
    <w:p w:rsidR="008F35C4" w:rsidRPr="00284137" w:rsidRDefault="008F35C4" w:rsidP="00791468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Разработка проекта была осуществлена в 2019 году, строительство начато в 2020 году, а 29 октября 2021 года объект был введен в эксплуатацию. </w:t>
      </w:r>
    </w:p>
    <w:p w:rsidR="00276A38" w:rsidRPr="00284137" w:rsidRDefault="0003196A" w:rsidP="00791468">
      <w:pPr>
        <w:pStyle w:val="a3"/>
        <w:spacing w:after="0" w:line="312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***</w:t>
      </w:r>
    </w:p>
    <w:p w:rsidR="00A75172" w:rsidRDefault="00A75172" w:rsidP="00A75172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ADB" w:rsidRPr="00284137" w:rsidRDefault="0003196A" w:rsidP="00791468">
      <w:pPr>
        <w:pStyle w:val="a3"/>
        <w:numPr>
          <w:ilvl w:val="0"/>
          <w:numId w:val="1"/>
        </w:numPr>
        <w:spacing w:after="0" w:line="312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>В рамках нацпроекта «Образование» продолжилось строительство шк</w:t>
      </w:r>
      <w:r w:rsidR="001F6ADB" w:rsidRPr="00284137">
        <w:rPr>
          <w:rFonts w:ascii="Times New Roman" w:hAnsi="Times New Roman" w:cs="Times New Roman"/>
          <w:b/>
          <w:sz w:val="28"/>
          <w:szCs w:val="28"/>
        </w:rPr>
        <w:t xml:space="preserve">олы на 90 мест в с. Долгощелье. </w:t>
      </w:r>
    </w:p>
    <w:p w:rsidR="00D8253D" w:rsidRPr="00284137" w:rsidRDefault="00D8253D" w:rsidP="00791468">
      <w:pPr>
        <w:pStyle w:val="a3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lastRenderedPageBreak/>
        <w:t>Напомню, что с 2019 года подрядной организацией является ООО Строительно-трастовая компания «</w:t>
      </w:r>
      <w:proofErr w:type="spellStart"/>
      <w:r w:rsidRPr="00284137">
        <w:rPr>
          <w:rFonts w:ascii="Times New Roman" w:hAnsi="Times New Roman" w:cs="Times New Roman"/>
          <w:sz w:val="28"/>
          <w:szCs w:val="28"/>
        </w:rPr>
        <w:t>СеверГрад</w:t>
      </w:r>
      <w:proofErr w:type="spellEnd"/>
      <w:r w:rsidRPr="00284137">
        <w:rPr>
          <w:rFonts w:ascii="Times New Roman" w:hAnsi="Times New Roman" w:cs="Times New Roman"/>
          <w:sz w:val="28"/>
          <w:szCs w:val="28"/>
        </w:rPr>
        <w:t xml:space="preserve">» (г. Северодвинск). Это уже второй подрядчик. Контракт с первым был расторгнут ввиду его недобросовестных действий. </w:t>
      </w:r>
    </w:p>
    <w:p w:rsidR="00D8253D" w:rsidRPr="00284137" w:rsidRDefault="00D8253D" w:rsidP="0079146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За время проведения новым подрядчиком подготовительных работ и начала строительства выяснился ряд серьезных недоработок проектной документации, которые не позволили бы реализовать заложенные в ней технические решения, и повлекли за собой увеличение объёмов работ и используемых строительных материалов.</w:t>
      </w:r>
    </w:p>
    <w:p w:rsidR="00D8253D" w:rsidRPr="00284137" w:rsidRDefault="00D8253D" w:rsidP="0079146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В связи с этим возникла необходимость внесения изменений в ПСД и прохождения повторной государственной экспертизы.  К слову, в течение 2021 года изменения в проект вносились дважды и дважды осуществлялась </w:t>
      </w:r>
      <w:proofErr w:type="spellStart"/>
      <w:r w:rsidRPr="00284137">
        <w:rPr>
          <w:rFonts w:ascii="Times New Roman" w:hAnsi="Times New Roman" w:cs="Times New Roman"/>
          <w:sz w:val="28"/>
          <w:szCs w:val="28"/>
        </w:rPr>
        <w:t>гос.экспертиза</w:t>
      </w:r>
      <w:proofErr w:type="spellEnd"/>
      <w:r w:rsidRPr="00284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53D" w:rsidRPr="00284137" w:rsidRDefault="00D8253D" w:rsidP="0079146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Однако подрядчик по осуществлению авторского надзора – ГАУ Архангельской области «</w:t>
      </w:r>
      <w:proofErr w:type="spellStart"/>
      <w:r w:rsidRPr="00284137">
        <w:rPr>
          <w:rFonts w:ascii="Times New Roman" w:hAnsi="Times New Roman" w:cs="Times New Roman"/>
          <w:sz w:val="28"/>
          <w:szCs w:val="28"/>
        </w:rPr>
        <w:t>Инвестсельстрой</w:t>
      </w:r>
      <w:proofErr w:type="spellEnd"/>
      <w:r w:rsidRPr="00284137">
        <w:rPr>
          <w:rFonts w:ascii="Times New Roman" w:hAnsi="Times New Roman" w:cs="Times New Roman"/>
          <w:sz w:val="28"/>
          <w:szCs w:val="28"/>
        </w:rPr>
        <w:t>» несвоевременно исполнял свои обязательства по внесению изменений в проект, нарушил сроки исполнения авторского надзора, не осуществлял ведение документации на строительной площадке журналов авторского надзора. Ввиду этого было принято решение о расторжении с ним контракта.</w:t>
      </w:r>
    </w:p>
    <w:p w:rsidR="00D8253D" w:rsidRPr="00284137" w:rsidRDefault="00D8253D" w:rsidP="0079146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4 февраля 2022 года заключен новый контракт на осуществление авторского надзора – с ООО «</w:t>
      </w:r>
      <w:proofErr w:type="spellStart"/>
      <w:r w:rsidRPr="00284137">
        <w:rPr>
          <w:rFonts w:ascii="Times New Roman" w:hAnsi="Times New Roman" w:cs="Times New Roman"/>
          <w:sz w:val="28"/>
          <w:szCs w:val="28"/>
        </w:rPr>
        <w:t>ГражданПроект</w:t>
      </w:r>
      <w:proofErr w:type="spellEnd"/>
      <w:r w:rsidRPr="00284137">
        <w:rPr>
          <w:rFonts w:ascii="Times New Roman" w:hAnsi="Times New Roman" w:cs="Times New Roman"/>
          <w:sz w:val="28"/>
          <w:szCs w:val="28"/>
        </w:rPr>
        <w:t xml:space="preserve"> г. Архангельск». В рамках этого контракта идет проверка всей проектно-сметной документации, вносятся изменения и согласования отдельных видов работ, также корректируется сметный расчет. По предварительной оценке, с учетом вновь появившихся проектных и технических решений,</w:t>
      </w:r>
      <w:r w:rsidR="00A94622" w:rsidRPr="00284137">
        <w:rPr>
          <w:rFonts w:ascii="Times New Roman" w:hAnsi="Times New Roman" w:cs="Times New Roman"/>
          <w:sz w:val="28"/>
          <w:szCs w:val="28"/>
        </w:rPr>
        <w:t xml:space="preserve"> общая стоимость </w:t>
      </w:r>
      <w:r w:rsidRPr="00284137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A94622" w:rsidRPr="00284137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284137">
        <w:rPr>
          <w:rFonts w:ascii="Times New Roman" w:hAnsi="Times New Roman" w:cs="Times New Roman"/>
          <w:sz w:val="28"/>
          <w:szCs w:val="28"/>
        </w:rPr>
        <w:t xml:space="preserve">составит более 300 (Трехсот) </w:t>
      </w:r>
      <w:proofErr w:type="spellStart"/>
      <w:r w:rsidRPr="00284137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28413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94622" w:rsidRPr="00284137" w:rsidRDefault="00A94622" w:rsidP="00791468">
      <w:pPr>
        <w:pStyle w:val="a3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На сегодня с начала строительства на объекте освоено 117 миллионов рублей.</w:t>
      </w:r>
    </w:p>
    <w:p w:rsidR="00D8253D" w:rsidRPr="00284137" w:rsidRDefault="00A94622" w:rsidP="00791468">
      <w:pPr>
        <w:widowControl w:val="0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К 5 апреля </w:t>
      </w:r>
      <w:r w:rsidR="00D8253D" w:rsidRPr="00284137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284137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D8253D" w:rsidRPr="00284137">
        <w:rPr>
          <w:rFonts w:ascii="Times New Roman" w:hAnsi="Times New Roman" w:cs="Times New Roman"/>
          <w:sz w:val="28"/>
          <w:szCs w:val="28"/>
        </w:rPr>
        <w:t>завершит</w:t>
      </w:r>
      <w:r w:rsidRPr="00284137">
        <w:rPr>
          <w:rFonts w:ascii="Times New Roman" w:hAnsi="Times New Roman" w:cs="Times New Roman"/>
          <w:sz w:val="28"/>
          <w:szCs w:val="28"/>
        </w:rPr>
        <w:t>ь</w:t>
      </w:r>
      <w:r w:rsidR="00D8253D" w:rsidRPr="00284137">
        <w:rPr>
          <w:rFonts w:ascii="Times New Roman" w:hAnsi="Times New Roman" w:cs="Times New Roman"/>
          <w:sz w:val="28"/>
          <w:szCs w:val="28"/>
        </w:rPr>
        <w:t>ся кирпичная кладка объекта</w:t>
      </w:r>
      <w:r w:rsidR="00D8253D" w:rsidRPr="00284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8253D" w:rsidRPr="00284137" w:rsidRDefault="00D8253D" w:rsidP="00791468">
      <w:pPr>
        <w:widowControl w:val="0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Монтируются плиты перекрытия 2-го этажа.</w:t>
      </w:r>
    </w:p>
    <w:p w:rsidR="00D8253D" w:rsidRPr="00284137" w:rsidRDefault="00D8253D" w:rsidP="00791468">
      <w:pPr>
        <w:widowControl w:val="0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Заливаются монолитные участки перекрытия первого и второго этажа.</w:t>
      </w:r>
    </w:p>
    <w:p w:rsidR="00D8253D" w:rsidRPr="00284137" w:rsidRDefault="00D8253D" w:rsidP="00791468">
      <w:pPr>
        <w:widowControl w:val="0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Выполняются работы по чердачному перекрытию.</w:t>
      </w:r>
    </w:p>
    <w:p w:rsidR="00D8253D" w:rsidRPr="00284137" w:rsidRDefault="00A94622" w:rsidP="00791468">
      <w:pPr>
        <w:widowControl w:val="0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Доставлена и</w:t>
      </w:r>
      <w:r w:rsidR="00D8253D" w:rsidRPr="00284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</w:t>
      </w:r>
      <w:r w:rsidRPr="00284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лена </w:t>
      </w:r>
      <w:r w:rsidR="00D8253D" w:rsidRPr="00284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модульн</w:t>
      </w:r>
      <w:r w:rsidRPr="00284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ая котельная </w:t>
      </w:r>
      <w:r w:rsidR="00D8253D" w:rsidRPr="00284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0,5 Мвт.</w:t>
      </w:r>
    </w:p>
    <w:p w:rsidR="00A94622" w:rsidRPr="00284137" w:rsidRDefault="00A94622" w:rsidP="00791468">
      <w:pPr>
        <w:widowControl w:val="0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Идут работы по прокладке теплотрассы и водопроводных сетей.</w:t>
      </w:r>
    </w:p>
    <w:p w:rsidR="00A94622" w:rsidRPr="00284137" w:rsidRDefault="00A94622" w:rsidP="00791468">
      <w:pPr>
        <w:widowControl w:val="0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lastRenderedPageBreak/>
        <w:t xml:space="preserve">С 28 марта начнутся работы по установке кровли и оконных блоков </w:t>
      </w:r>
    </w:p>
    <w:p w:rsidR="00D8253D" w:rsidRPr="00284137" w:rsidRDefault="00A94622" w:rsidP="00791468">
      <w:pPr>
        <w:widowControl w:val="0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Полностью</w:t>
      </w:r>
      <w:r w:rsidR="00D8253D" w:rsidRPr="00284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завезена фасадная система.</w:t>
      </w:r>
    </w:p>
    <w:p w:rsidR="00D8253D" w:rsidRPr="00284137" w:rsidRDefault="00D8253D" w:rsidP="00791468">
      <w:pPr>
        <w:spacing w:line="312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объекте работает 23 человека.</w:t>
      </w:r>
      <w:r w:rsidR="00A94622" w:rsidRPr="00284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84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Установлено видеонаблюдение.</w:t>
      </w:r>
    </w:p>
    <w:p w:rsidR="00D8253D" w:rsidRPr="00284137" w:rsidRDefault="00D8253D" w:rsidP="00791468">
      <w:pPr>
        <w:spacing w:line="312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Планируемый срок сдачи объекта – ноябрь 2022 года.</w:t>
      </w:r>
    </w:p>
    <w:p w:rsidR="00D8253D" w:rsidRPr="00284137" w:rsidRDefault="00D8253D" w:rsidP="00791468">
      <w:pPr>
        <w:spacing w:line="312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Администрацией района совместно с министерством образования Архангельской области осуществляется согласование перечня технологического оборудования для школы. Торги на поставку оборудования министерством запланированы на июль 2022 года.</w:t>
      </w:r>
    </w:p>
    <w:p w:rsidR="00276A38" w:rsidRPr="00284137" w:rsidRDefault="00276A38" w:rsidP="0079146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96A" w:rsidRPr="00284137" w:rsidRDefault="0003196A" w:rsidP="00791468">
      <w:pPr>
        <w:pStyle w:val="a3"/>
        <w:numPr>
          <w:ilvl w:val="0"/>
          <w:numId w:val="1"/>
        </w:numPr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>Еще одним результатом нацпроекта «Образование» стало оборудование на базе Каменской средней школы образовательного центра «Точка роста».</w:t>
      </w:r>
      <w:r w:rsidRPr="00284137">
        <w:rPr>
          <w:rFonts w:ascii="Times New Roman" w:hAnsi="Times New Roman" w:cs="Times New Roman"/>
          <w:sz w:val="28"/>
          <w:szCs w:val="28"/>
        </w:rPr>
        <w:t xml:space="preserve"> </w:t>
      </w:r>
      <w:r w:rsidR="007B3AAA" w:rsidRPr="00284137">
        <w:rPr>
          <w:rFonts w:ascii="Times New Roman" w:hAnsi="Times New Roman" w:cs="Times New Roman"/>
          <w:sz w:val="28"/>
          <w:szCs w:val="28"/>
        </w:rPr>
        <w:t>Это уже третий в нашем районе такой современный</w:t>
      </w:r>
      <w:r w:rsidR="00920708" w:rsidRPr="00284137">
        <w:rPr>
          <w:rFonts w:ascii="Times New Roman" w:hAnsi="Times New Roman" w:cs="Times New Roman"/>
          <w:sz w:val="28"/>
          <w:szCs w:val="28"/>
        </w:rPr>
        <w:t xml:space="preserve"> образовательный объекта. </w:t>
      </w:r>
      <w:r w:rsidR="007B3AAA" w:rsidRPr="00284137">
        <w:rPr>
          <w:rFonts w:ascii="Times New Roman" w:hAnsi="Times New Roman" w:cs="Times New Roman"/>
          <w:sz w:val="28"/>
          <w:szCs w:val="28"/>
        </w:rPr>
        <w:t xml:space="preserve">На </w:t>
      </w:r>
      <w:r w:rsidR="00920708" w:rsidRPr="00284137">
        <w:rPr>
          <w:rFonts w:ascii="Times New Roman" w:hAnsi="Times New Roman" w:cs="Times New Roman"/>
          <w:sz w:val="28"/>
          <w:szCs w:val="28"/>
        </w:rPr>
        <w:t xml:space="preserve">его создание </w:t>
      </w:r>
      <w:r w:rsidRPr="00284137">
        <w:rPr>
          <w:rFonts w:ascii="Times New Roman" w:hAnsi="Times New Roman" w:cs="Times New Roman"/>
          <w:sz w:val="28"/>
          <w:szCs w:val="28"/>
        </w:rPr>
        <w:t xml:space="preserve">было направлено более одного миллиона </w:t>
      </w:r>
      <w:r w:rsidR="00955989" w:rsidRPr="00284137">
        <w:rPr>
          <w:rFonts w:ascii="Times New Roman" w:hAnsi="Times New Roman" w:cs="Times New Roman"/>
          <w:sz w:val="28"/>
          <w:szCs w:val="28"/>
        </w:rPr>
        <w:t>рублей из федерального бюджета</w:t>
      </w:r>
      <w:r w:rsidRPr="00284137">
        <w:rPr>
          <w:rFonts w:ascii="Times New Roman" w:hAnsi="Times New Roman" w:cs="Times New Roman"/>
          <w:sz w:val="28"/>
          <w:szCs w:val="28"/>
        </w:rPr>
        <w:t>.</w:t>
      </w:r>
    </w:p>
    <w:p w:rsidR="0003196A" w:rsidRPr="00284137" w:rsidRDefault="0003196A" w:rsidP="00791468">
      <w:pPr>
        <w:pStyle w:val="a3"/>
        <w:numPr>
          <w:ilvl w:val="0"/>
          <w:numId w:val="5"/>
        </w:numPr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>Также по нацпроекту «Образование» и проекту «Цифровая образовательная среда» обеспечен высокоскоростной интернет</w:t>
      </w:r>
      <w:r w:rsidRPr="00284137">
        <w:rPr>
          <w:rFonts w:ascii="Times New Roman" w:hAnsi="Times New Roman" w:cs="Times New Roman"/>
          <w:sz w:val="28"/>
          <w:szCs w:val="28"/>
        </w:rPr>
        <w:t xml:space="preserve"> в </w:t>
      </w:r>
      <w:r w:rsidR="00920708" w:rsidRPr="00284137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284137">
        <w:rPr>
          <w:rFonts w:ascii="Times New Roman" w:hAnsi="Times New Roman" w:cs="Times New Roman"/>
          <w:sz w:val="28"/>
          <w:szCs w:val="28"/>
        </w:rPr>
        <w:t xml:space="preserve">сельских школах </w:t>
      </w:r>
      <w:r w:rsidR="00920708" w:rsidRPr="00284137">
        <w:rPr>
          <w:rFonts w:ascii="Times New Roman" w:hAnsi="Times New Roman" w:cs="Times New Roman"/>
          <w:sz w:val="28"/>
          <w:szCs w:val="28"/>
        </w:rPr>
        <w:t>района</w:t>
      </w:r>
      <w:r w:rsidR="00962B84" w:rsidRPr="002841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62B84" w:rsidRPr="00284137">
        <w:rPr>
          <w:rFonts w:ascii="Times New Roman" w:hAnsi="Times New Roman" w:cs="Times New Roman"/>
          <w:sz w:val="28"/>
          <w:szCs w:val="28"/>
        </w:rPr>
        <w:t>Ручьевской</w:t>
      </w:r>
      <w:proofErr w:type="spellEnd"/>
      <w:r w:rsidR="00962B84" w:rsidRPr="002841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2B84" w:rsidRPr="00284137">
        <w:rPr>
          <w:rFonts w:ascii="Times New Roman" w:hAnsi="Times New Roman" w:cs="Times New Roman"/>
          <w:sz w:val="28"/>
          <w:szCs w:val="28"/>
        </w:rPr>
        <w:t>Койденской</w:t>
      </w:r>
      <w:proofErr w:type="spellEnd"/>
      <w:r w:rsidR="00962B84" w:rsidRPr="002841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2B84" w:rsidRPr="00284137">
        <w:rPr>
          <w:rFonts w:ascii="Times New Roman" w:hAnsi="Times New Roman" w:cs="Times New Roman"/>
          <w:sz w:val="28"/>
          <w:szCs w:val="28"/>
        </w:rPr>
        <w:t>Быченской</w:t>
      </w:r>
      <w:proofErr w:type="spellEnd"/>
      <w:r w:rsidR="00962B84" w:rsidRPr="002841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2B84" w:rsidRPr="00284137">
        <w:rPr>
          <w:rFonts w:ascii="Times New Roman" w:hAnsi="Times New Roman" w:cs="Times New Roman"/>
          <w:sz w:val="28"/>
          <w:szCs w:val="28"/>
        </w:rPr>
        <w:t>Долгощельской</w:t>
      </w:r>
      <w:proofErr w:type="spellEnd"/>
      <w:r w:rsidR="00962B84" w:rsidRPr="002841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2B84" w:rsidRPr="00284137">
        <w:rPr>
          <w:rFonts w:ascii="Times New Roman" w:hAnsi="Times New Roman" w:cs="Times New Roman"/>
          <w:sz w:val="28"/>
          <w:szCs w:val="28"/>
        </w:rPr>
        <w:t>Соянской</w:t>
      </w:r>
      <w:proofErr w:type="spellEnd"/>
      <w:r w:rsidR="00962B84" w:rsidRPr="00284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96A" w:rsidRPr="00284137" w:rsidRDefault="0003196A" w:rsidP="00791468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***</w:t>
      </w:r>
    </w:p>
    <w:p w:rsidR="00A75172" w:rsidRPr="00A75172" w:rsidRDefault="00A75172" w:rsidP="00A75172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196A" w:rsidRPr="00284137" w:rsidRDefault="0003196A" w:rsidP="00791468">
      <w:pPr>
        <w:pStyle w:val="a3"/>
        <w:numPr>
          <w:ilvl w:val="0"/>
          <w:numId w:val="2"/>
        </w:numPr>
        <w:spacing w:after="0" w:line="312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 xml:space="preserve">В рамках нацпроекта «Культура» произведен ремонт </w:t>
      </w:r>
      <w:proofErr w:type="spellStart"/>
      <w:r w:rsidRPr="00284137">
        <w:rPr>
          <w:rFonts w:ascii="Times New Roman" w:hAnsi="Times New Roman" w:cs="Times New Roman"/>
          <w:b/>
          <w:sz w:val="28"/>
          <w:szCs w:val="28"/>
        </w:rPr>
        <w:t>Совпольского</w:t>
      </w:r>
      <w:proofErr w:type="spellEnd"/>
      <w:r w:rsidRPr="00284137">
        <w:rPr>
          <w:rFonts w:ascii="Times New Roman" w:hAnsi="Times New Roman" w:cs="Times New Roman"/>
          <w:b/>
          <w:sz w:val="28"/>
          <w:szCs w:val="28"/>
        </w:rPr>
        <w:t xml:space="preserve"> дома культуры </w:t>
      </w:r>
      <w:r w:rsidRPr="00284137">
        <w:rPr>
          <w:rFonts w:ascii="Times New Roman" w:hAnsi="Times New Roman" w:cs="Times New Roman"/>
          <w:sz w:val="28"/>
          <w:szCs w:val="28"/>
        </w:rPr>
        <w:t>на сумму 3,4 миллиона рублей</w:t>
      </w:r>
      <w:r w:rsidR="00962B84" w:rsidRPr="00284137">
        <w:rPr>
          <w:rFonts w:ascii="Times New Roman" w:hAnsi="Times New Roman" w:cs="Times New Roman"/>
          <w:sz w:val="28"/>
          <w:szCs w:val="28"/>
        </w:rPr>
        <w:t>: заменена кровля, цоколь, окна и двери</w:t>
      </w:r>
      <w:r w:rsidRPr="00284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598" w:rsidRPr="00284137" w:rsidRDefault="0003196A" w:rsidP="00791468">
      <w:pPr>
        <w:pStyle w:val="a3"/>
        <w:spacing w:after="0" w:line="312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***</w:t>
      </w:r>
    </w:p>
    <w:p w:rsidR="00A75172" w:rsidRPr="00A75172" w:rsidRDefault="00A75172" w:rsidP="00A75172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708" w:rsidRPr="00284137" w:rsidRDefault="0003196A" w:rsidP="00791468">
      <w:pPr>
        <w:pStyle w:val="a3"/>
        <w:numPr>
          <w:ilvl w:val="0"/>
          <w:numId w:val="2"/>
        </w:numPr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>В рамках нацпроекта «Жилье и городская среда»</w:t>
      </w:r>
      <w:r w:rsidRPr="00284137">
        <w:rPr>
          <w:rFonts w:ascii="Times New Roman" w:hAnsi="Times New Roman" w:cs="Times New Roman"/>
          <w:sz w:val="28"/>
          <w:szCs w:val="28"/>
        </w:rPr>
        <w:t xml:space="preserve"> на средства федерального и регионального бюджетов в объеме 1,</w:t>
      </w:r>
      <w:r w:rsidR="00175238" w:rsidRPr="00284137">
        <w:rPr>
          <w:rFonts w:ascii="Times New Roman" w:hAnsi="Times New Roman" w:cs="Times New Roman"/>
          <w:sz w:val="28"/>
          <w:szCs w:val="28"/>
        </w:rPr>
        <w:t>8</w:t>
      </w:r>
      <w:r w:rsidRPr="00284137">
        <w:rPr>
          <w:rFonts w:ascii="Times New Roman" w:hAnsi="Times New Roman" w:cs="Times New Roman"/>
          <w:sz w:val="28"/>
          <w:szCs w:val="28"/>
        </w:rPr>
        <w:t xml:space="preserve"> миллиона рублей в городе Мезени и поселке Каменка осуществлено благоустройство</w:t>
      </w:r>
      <w:r w:rsidR="00920708" w:rsidRPr="00284137">
        <w:rPr>
          <w:rFonts w:ascii="Times New Roman" w:hAnsi="Times New Roman" w:cs="Times New Roman"/>
          <w:sz w:val="28"/>
          <w:szCs w:val="28"/>
        </w:rPr>
        <w:t xml:space="preserve"> четырех</w:t>
      </w:r>
      <w:r w:rsidRPr="00284137">
        <w:rPr>
          <w:rFonts w:ascii="Times New Roman" w:hAnsi="Times New Roman" w:cs="Times New Roman"/>
          <w:sz w:val="28"/>
          <w:szCs w:val="28"/>
        </w:rPr>
        <w:t xml:space="preserve"> общественных и </w:t>
      </w:r>
      <w:r w:rsidR="00920708" w:rsidRPr="00284137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284137">
        <w:rPr>
          <w:rFonts w:ascii="Times New Roman" w:hAnsi="Times New Roman" w:cs="Times New Roman"/>
          <w:sz w:val="28"/>
          <w:szCs w:val="28"/>
        </w:rPr>
        <w:t>дворов</w:t>
      </w:r>
      <w:r w:rsidR="00920708" w:rsidRPr="00284137">
        <w:rPr>
          <w:rFonts w:ascii="Times New Roman" w:hAnsi="Times New Roman" w:cs="Times New Roman"/>
          <w:sz w:val="28"/>
          <w:szCs w:val="28"/>
        </w:rPr>
        <w:t>ой</w:t>
      </w:r>
      <w:r w:rsidRPr="00284137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62B84" w:rsidRPr="00284137">
        <w:rPr>
          <w:rFonts w:ascii="Times New Roman" w:hAnsi="Times New Roman" w:cs="Times New Roman"/>
          <w:sz w:val="28"/>
          <w:szCs w:val="28"/>
        </w:rPr>
        <w:t>и:</w:t>
      </w:r>
    </w:p>
    <w:p w:rsidR="00962B84" w:rsidRPr="00284137" w:rsidRDefault="00962B84" w:rsidP="00791468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- в Мезени установлено ограждение центральной детской игровой площадки и завершено выравнивание бетонного покрытия на городской площади, также произведены работы по благоустройству дворовой территории одного многоквартирного дома; </w:t>
      </w:r>
    </w:p>
    <w:p w:rsidR="00962B84" w:rsidRPr="00284137" w:rsidRDefault="00962B84" w:rsidP="0079146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lastRenderedPageBreak/>
        <w:t xml:space="preserve">- в Каменке построен деревянный пешеходный тротуар по ул. Мезенской и выполнена расчистка и выравнивание одной общественной территории. </w:t>
      </w:r>
    </w:p>
    <w:p w:rsidR="00A75172" w:rsidRPr="00A75172" w:rsidRDefault="00A75172" w:rsidP="00A75172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708" w:rsidRPr="00284137" w:rsidRDefault="0003196A" w:rsidP="00791468">
      <w:pPr>
        <w:pStyle w:val="a3"/>
        <w:numPr>
          <w:ilvl w:val="0"/>
          <w:numId w:val="6"/>
        </w:numPr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>Также в рамках нацпроекта «Жилье и городская среда» и в результате победы Мезенского района во Всероссийском конкурсе лучших проектов создания комфортной городской среды</w:t>
      </w:r>
      <w:r w:rsidRPr="00284137">
        <w:rPr>
          <w:rFonts w:ascii="Times New Roman" w:hAnsi="Times New Roman" w:cs="Times New Roman"/>
          <w:sz w:val="28"/>
          <w:szCs w:val="28"/>
        </w:rPr>
        <w:t xml:space="preserve"> в 2021 году в бюджет района привлечены средства из федерального и регионального бюджетов в объеме 84,6 миллиона рублей на реализацию проекта </w:t>
      </w:r>
      <w:r w:rsidR="00920708" w:rsidRPr="00284137">
        <w:rPr>
          <w:rFonts w:ascii="Times New Roman" w:hAnsi="Times New Roman" w:cs="Times New Roman"/>
          <w:sz w:val="28"/>
          <w:szCs w:val="28"/>
        </w:rPr>
        <w:t>комплексного, современного благоустройства трех общественных территорий в районном центре – городе Мезени</w:t>
      </w:r>
      <w:r w:rsidR="0055666F" w:rsidRPr="00284137">
        <w:rPr>
          <w:rFonts w:ascii="Times New Roman" w:hAnsi="Times New Roman" w:cs="Times New Roman"/>
          <w:sz w:val="28"/>
          <w:szCs w:val="28"/>
        </w:rPr>
        <w:t xml:space="preserve"> под названием «Мезень. Возрождение»</w:t>
      </w:r>
      <w:r w:rsidR="00920708" w:rsidRPr="00284137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55666F" w:rsidRPr="00284137" w:rsidRDefault="0055666F" w:rsidP="00791468">
      <w:pPr>
        <w:pStyle w:val="a3"/>
        <w:numPr>
          <w:ilvl w:val="0"/>
          <w:numId w:val="6"/>
        </w:numPr>
        <w:spacing w:after="0"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Первая территория – это сквер у Дома культуры (обустройство пешеходной зоны из современных материалов, установка малой сцены и посадочных мест, установка малых архитектурных форм и устройство освещения).</w:t>
      </w:r>
    </w:p>
    <w:p w:rsidR="0055666F" w:rsidRPr="00284137" w:rsidRDefault="0055666F" w:rsidP="00791468">
      <w:pPr>
        <w:pStyle w:val="a3"/>
        <w:numPr>
          <w:ilvl w:val="0"/>
          <w:numId w:val="6"/>
        </w:numPr>
        <w:spacing w:after="0" w:line="312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Вторая – ярмарочная площадь (установка крытых павильонов для проведения торговли, амфитеатра, детских игровых комплексов, малых архитектурных форм, устройство освещения).</w:t>
      </w:r>
    </w:p>
    <w:p w:rsidR="0055666F" w:rsidRPr="00284137" w:rsidRDefault="0055666F" w:rsidP="00791468">
      <w:pPr>
        <w:pStyle w:val="a3"/>
        <w:numPr>
          <w:ilvl w:val="0"/>
          <w:numId w:val="6"/>
        </w:numPr>
        <w:spacing w:after="0" w:line="312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Третья – молодежный парк (устройство пешеходных дорожек, создание мест отдыха и развлечения для разных возрастных групп, модернизация хоккейной коробки).</w:t>
      </w:r>
    </w:p>
    <w:p w:rsidR="0003196A" w:rsidRPr="00284137" w:rsidRDefault="00920708" w:rsidP="00791468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        </w:t>
      </w:r>
      <w:r w:rsidR="0003196A" w:rsidRPr="00284137">
        <w:rPr>
          <w:rFonts w:ascii="Times New Roman" w:hAnsi="Times New Roman" w:cs="Times New Roman"/>
          <w:sz w:val="28"/>
          <w:szCs w:val="28"/>
        </w:rPr>
        <w:t>Подрядчик – ООО «</w:t>
      </w:r>
      <w:proofErr w:type="spellStart"/>
      <w:r w:rsidR="0003196A" w:rsidRPr="00284137">
        <w:rPr>
          <w:rFonts w:ascii="Times New Roman" w:hAnsi="Times New Roman" w:cs="Times New Roman"/>
          <w:sz w:val="28"/>
          <w:szCs w:val="28"/>
        </w:rPr>
        <w:t>Архэнергосетьсервис</w:t>
      </w:r>
      <w:proofErr w:type="spellEnd"/>
      <w:r w:rsidR="0003196A" w:rsidRPr="00284137">
        <w:rPr>
          <w:rFonts w:ascii="Times New Roman" w:hAnsi="Times New Roman" w:cs="Times New Roman"/>
          <w:sz w:val="28"/>
          <w:szCs w:val="28"/>
        </w:rPr>
        <w:t>» в настоящее время выполняет работы по закупке и доставке необходимого оборудования и материалов. Срок выполнения работ по договору – 30 октября 2022 года.</w:t>
      </w:r>
    </w:p>
    <w:p w:rsidR="0003196A" w:rsidRPr="00284137" w:rsidRDefault="00920708" w:rsidP="00791468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731248" w:rsidRPr="00284137" w:rsidRDefault="00731248" w:rsidP="00791468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0708" w:rsidRPr="00284137" w:rsidRDefault="0003196A" w:rsidP="00791468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13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Теперь об итогах реализации в районе </w:t>
      </w:r>
    </w:p>
    <w:p w:rsidR="0003196A" w:rsidRPr="00284137" w:rsidRDefault="00FF32C0" w:rsidP="00791468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137">
        <w:rPr>
          <w:rFonts w:ascii="Times New Roman" w:hAnsi="Times New Roman" w:cs="Times New Roman"/>
          <w:b/>
          <w:sz w:val="28"/>
          <w:szCs w:val="28"/>
          <w:u w:val="single"/>
        </w:rPr>
        <w:t>ФЕДЕРАЛЬНЫХ И РЕГИОНАЛЬНЫХ ПРОГРАММ</w:t>
      </w:r>
    </w:p>
    <w:p w:rsidR="00A75172" w:rsidRPr="00A75172" w:rsidRDefault="00A75172" w:rsidP="00A75172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6A15" w:rsidRPr="00284137" w:rsidRDefault="0003196A" w:rsidP="00791468">
      <w:pPr>
        <w:pStyle w:val="a3"/>
        <w:numPr>
          <w:ilvl w:val="0"/>
          <w:numId w:val="2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 xml:space="preserve">В рамках областной программы «Модернизация первичного звена здравоохранения» </w:t>
      </w:r>
      <w:r w:rsidRPr="00284137">
        <w:rPr>
          <w:rFonts w:ascii="Times New Roman" w:hAnsi="Times New Roman" w:cs="Times New Roman"/>
          <w:sz w:val="28"/>
          <w:szCs w:val="28"/>
        </w:rPr>
        <w:t xml:space="preserve">в 2021 году началось строительство нового корпуса центральной районной больницы (пристройки к хирургическому корпусу). </w:t>
      </w:r>
    </w:p>
    <w:p w:rsidR="005C6A15" w:rsidRPr="00284137" w:rsidRDefault="005C6A15" w:rsidP="00791468">
      <w:pPr>
        <w:spacing w:after="0" w:line="31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Заказчиком является Главное управление капитального строительства. </w:t>
      </w:r>
    </w:p>
    <w:p w:rsidR="005C6A15" w:rsidRPr="00284137" w:rsidRDefault="005C6A15" w:rsidP="00791468">
      <w:pPr>
        <w:spacing w:after="0" w:line="31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На объекте завершена кирпичная кладка, вставлен</w:t>
      </w:r>
      <w:r w:rsidR="00243D3E" w:rsidRPr="00284137">
        <w:rPr>
          <w:rFonts w:ascii="Times New Roman" w:hAnsi="Times New Roman" w:cs="Times New Roman"/>
          <w:sz w:val="28"/>
          <w:szCs w:val="28"/>
        </w:rPr>
        <w:t>ы о</w:t>
      </w:r>
      <w:r w:rsidRPr="00284137">
        <w:rPr>
          <w:rFonts w:ascii="Times New Roman" w:hAnsi="Times New Roman" w:cs="Times New Roman"/>
          <w:sz w:val="28"/>
          <w:szCs w:val="28"/>
        </w:rPr>
        <w:t>конны</w:t>
      </w:r>
      <w:r w:rsidR="00243D3E" w:rsidRPr="00284137">
        <w:rPr>
          <w:rFonts w:ascii="Times New Roman" w:hAnsi="Times New Roman" w:cs="Times New Roman"/>
          <w:sz w:val="28"/>
          <w:szCs w:val="28"/>
        </w:rPr>
        <w:t>е</w:t>
      </w:r>
      <w:r w:rsidRPr="00284137">
        <w:rPr>
          <w:rFonts w:ascii="Times New Roman" w:hAnsi="Times New Roman" w:cs="Times New Roman"/>
          <w:sz w:val="28"/>
          <w:szCs w:val="28"/>
        </w:rPr>
        <w:t xml:space="preserve"> блок</w:t>
      </w:r>
      <w:r w:rsidR="00243D3E" w:rsidRPr="00284137">
        <w:rPr>
          <w:rFonts w:ascii="Times New Roman" w:hAnsi="Times New Roman" w:cs="Times New Roman"/>
          <w:sz w:val="28"/>
          <w:szCs w:val="28"/>
        </w:rPr>
        <w:t>и</w:t>
      </w:r>
      <w:r w:rsidRPr="00284137">
        <w:rPr>
          <w:rFonts w:ascii="Times New Roman" w:hAnsi="Times New Roman" w:cs="Times New Roman"/>
          <w:sz w:val="28"/>
          <w:szCs w:val="28"/>
        </w:rPr>
        <w:t xml:space="preserve">, </w:t>
      </w:r>
      <w:r w:rsidR="00243D3E" w:rsidRPr="00284137">
        <w:rPr>
          <w:rFonts w:ascii="Times New Roman" w:hAnsi="Times New Roman" w:cs="Times New Roman"/>
          <w:sz w:val="28"/>
          <w:szCs w:val="28"/>
        </w:rPr>
        <w:t>завершен монтаж</w:t>
      </w:r>
      <w:r w:rsidRPr="00284137">
        <w:rPr>
          <w:rFonts w:ascii="Times New Roman" w:hAnsi="Times New Roman" w:cs="Times New Roman"/>
          <w:sz w:val="28"/>
          <w:szCs w:val="28"/>
        </w:rPr>
        <w:t xml:space="preserve"> кровли, </w:t>
      </w:r>
      <w:r w:rsidR="00243D3E" w:rsidRPr="00284137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Pr="00284137">
        <w:rPr>
          <w:rFonts w:ascii="Times New Roman" w:hAnsi="Times New Roman" w:cs="Times New Roman"/>
          <w:sz w:val="28"/>
          <w:szCs w:val="28"/>
        </w:rPr>
        <w:t>утеплени</w:t>
      </w:r>
      <w:r w:rsidR="00243D3E" w:rsidRPr="00284137">
        <w:rPr>
          <w:rFonts w:ascii="Times New Roman" w:hAnsi="Times New Roman" w:cs="Times New Roman"/>
          <w:sz w:val="28"/>
          <w:szCs w:val="28"/>
        </w:rPr>
        <w:t>е</w:t>
      </w:r>
      <w:r w:rsidRPr="00284137">
        <w:rPr>
          <w:rFonts w:ascii="Times New Roman" w:hAnsi="Times New Roman" w:cs="Times New Roman"/>
          <w:sz w:val="28"/>
          <w:szCs w:val="28"/>
        </w:rPr>
        <w:t xml:space="preserve"> фасадов, прокладк</w:t>
      </w:r>
      <w:r w:rsidR="00243D3E" w:rsidRPr="00284137">
        <w:rPr>
          <w:rFonts w:ascii="Times New Roman" w:hAnsi="Times New Roman" w:cs="Times New Roman"/>
          <w:sz w:val="28"/>
          <w:szCs w:val="28"/>
        </w:rPr>
        <w:t>а</w:t>
      </w:r>
      <w:r w:rsidRPr="00284137">
        <w:rPr>
          <w:rFonts w:ascii="Times New Roman" w:hAnsi="Times New Roman" w:cs="Times New Roman"/>
          <w:sz w:val="28"/>
          <w:szCs w:val="28"/>
        </w:rPr>
        <w:t xml:space="preserve"> </w:t>
      </w:r>
      <w:r w:rsidRPr="00284137">
        <w:rPr>
          <w:rFonts w:ascii="Times New Roman" w:hAnsi="Times New Roman" w:cs="Times New Roman"/>
          <w:sz w:val="28"/>
          <w:szCs w:val="28"/>
        </w:rPr>
        <w:lastRenderedPageBreak/>
        <w:t>инженерных коммуникаций</w:t>
      </w:r>
      <w:r w:rsidR="00243D3E" w:rsidRPr="00284137">
        <w:rPr>
          <w:rFonts w:ascii="Times New Roman" w:hAnsi="Times New Roman" w:cs="Times New Roman"/>
          <w:sz w:val="28"/>
          <w:szCs w:val="28"/>
        </w:rPr>
        <w:t xml:space="preserve"> (смонтирован </w:t>
      </w:r>
      <w:proofErr w:type="spellStart"/>
      <w:r w:rsidR="00243D3E" w:rsidRPr="00284137">
        <w:rPr>
          <w:rFonts w:ascii="Times New Roman" w:hAnsi="Times New Roman" w:cs="Times New Roman"/>
          <w:sz w:val="28"/>
          <w:szCs w:val="28"/>
        </w:rPr>
        <w:t>теплоузел</w:t>
      </w:r>
      <w:proofErr w:type="spellEnd"/>
      <w:r w:rsidR="00243D3E" w:rsidRPr="00284137">
        <w:rPr>
          <w:rFonts w:ascii="Times New Roman" w:hAnsi="Times New Roman" w:cs="Times New Roman"/>
          <w:sz w:val="28"/>
          <w:szCs w:val="28"/>
        </w:rPr>
        <w:t xml:space="preserve"> и теплотрасса)</w:t>
      </w:r>
      <w:r w:rsidRPr="00284137">
        <w:rPr>
          <w:rFonts w:ascii="Times New Roman" w:hAnsi="Times New Roman" w:cs="Times New Roman"/>
          <w:sz w:val="28"/>
          <w:szCs w:val="28"/>
        </w:rPr>
        <w:t xml:space="preserve">, выполнена плоская кровля здания рентгена. </w:t>
      </w:r>
    </w:p>
    <w:p w:rsidR="00243D3E" w:rsidRPr="00284137" w:rsidRDefault="00243D3E" w:rsidP="00791468">
      <w:pPr>
        <w:spacing w:after="0" w:line="31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Работы выполняются с опережением графика.</w:t>
      </w:r>
    </w:p>
    <w:p w:rsidR="005C6A15" w:rsidRPr="00284137" w:rsidRDefault="005C6A15" w:rsidP="00791468">
      <w:pPr>
        <w:spacing w:after="0" w:line="31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Срок сдачи – декабрь 2022 года.</w:t>
      </w:r>
    </w:p>
    <w:p w:rsidR="00A75172" w:rsidRPr="00A75172" w:rsidRDefault="00A75172" w:rsidP="00A75172">
      <w:pPr>
        <w:pStyle w:val="a5"/>
        <w:spacing w:after="0" w:line="312" w:lineRule="auto"/>
        <w:jc w:val="both"/>
        <w:rPr>
          <w:b/>
          <w:sz w:val="28"/>
          <w:szCs w:val="28"/>
        </w:rPr>
      </w:pPr>
    </w:p>
    <w:p w:rsidR="0003196A" w:rsidRPr="00284137" w:rsidRDefault="0003196A" w:rsidP="00791468">
      <w:pPr>
        <w:pStyle w:val="a5"/>
        <w:numPr>
          <w:ilvl w:val="0"/>
          <w:numId w:val="6"/>
        </w:numPr>
        <w:spacing w:after="0" w:line="312" w:lineRule="auto"/>
        <w:ind w:left="0" w:firstLine="0"/>
        <w:jc w:val="both"/>
        <w:rPr>
          <w:b/>
          <w:sz w:val="28"/>
          <w:szCs w:val="28"/>
        </w:rPr>
      </w:pPr>
      <w:r w:rsidRPr="00284137">
        <w:rPr>
          <w:sz w:val="28"/>
          <w:szCs w:val="28"/>
        </w:rPr>
        <w:t xml:space="preserve">В 2021 году был дан старт реализации еще одного значимого проекта в сфере здравоохранения – </w:t>
      </w:r>
      <w:r w:rsidRPr="00284137">
        <w:rPr>
          <w:b/>
          <w:sz w:val="28"/>
          <w:szCs w:val="28"/>
        </w:rPr>
        <w:t xml:space="preserve">строительства фельдшерско-акушерского пункта в селе </w:t>
      </w:r>
      <w:proofErr w:type="spellStart"/>
      <w:r w:rsidRPr="00284137">
        <w:rPr>
          <w:b/>
          <w:sz w:val="28"/>
          <w:szCs w:val="28"/>
        </w:rPr>
        <w:t>Койда</w:t>
      </w:r>
      <w:proofErr w:type="spellEnd"/>
      <w:r w:rsidRPr="00284137">
        <w:rPr>
          <w:b/>
          <w:sz w:val="28"/>
          <w:szCs w:val="28"/>
        </w:rPr>
        <w:t xml:space="preserve">. </w:t>
      </w:r>
    </w:p>
    <w:p w:rsidR="0003196A" w:rsidRPr="00284137" w:rsidRDefault="00920708" w:rsidP="0079146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П</w:t>
      </w:r>
      <w:r w:rsidR="0003196A" w:rsidRPr="00284137">
        <w:rPr>
          <w:rFonts w:ascii="Times New Roman" w:hAnsi="Times New Roman" w:cs="Times New Roman"/>
          <w:sz w:val="28"/>
          <w:szCs w:val="28"/>
        </w:rPr>
        <w:t>одрядчик – фирма из Санкт-Петербурга «</w:t>
      </w:r>
      <w:proofErr w:type="spellStart"/>
      <w:r w:rsidR="0003196A" w:rsidRPr="00284137">
        <w:rPr>
          <w:rFonts w:ascii="Times New Roman" w:hAnsi="Times New Roman" w:cs="Times New Roman"/>
          <w:sz w:val="28"/>
          <w:szCs w:val="28"/>
        </w:rPr>
        <w:t>ЮПитер</w:t>
      </w:r>
      <w:proofErr w:type="spellEnd"/>
      <w:r w:rsidR="0003196A" w:rsidRPr="00284137">
        <w:rPr>
          <w:rFonts w:ascii="Times New Roman" w:hAnsi="Times New Roman" w:cs="Times New Roman"/>
          <w:sz w:val="28"/>
          <w:szCs w:val="28"/>
        </w:rPr>
        <w:t xml:space="preserve">». Согласно </w:t>
      </w:r>
      <w:proofErr w:type="gramStart"/>
      <w:r w:rsidR="0003196A" w:rsidRPr="00284137">
        <w:rPr>
          <w:rFonts w:ascii="Times New Roman" w:hAnsi="Times New Roman" w:cs="Times New Roman"/>
          <w:sz w:val="28"/>
          <w:szCs w:val="28"/>
        </w:rPr>
        <w:t>условиям контракта</w:t>
      </w:r>
      <w:proofErr w:type="gramEnd"/>
      <w:r w:rsidR="0003196A" w:rsidRPr="00284137">
        <w:rPr>
          <w:rFonts w:ascii="Times New Roman" w:hAnsi="Times New Roman" w:cs="Times New Roman"/>
          <w:sz w:val="28"/>
          <w:szCs w:val="28"/>
        </w:rPr>
        <w:t xml:space="preserve"> объект должен быть сдан осенью 2022 года.</w:t>
      </w:r>
    </w:p>
    <w:p w:rsidR="0003196A" w:rsidRPr="00284137" w:rsidRDefault="0003196A" w:rsidP="00791468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***</w:t>
      </w:r>
    </w:p>
    <w:p w:rsidR="00A75172" w:rsidRDefault="00A75172" w:rsidP="00A75172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03F" w:rsidRPr="00284137" w:rsidRDefault="0003196A" w:rsidP="00791468">
      <w:pPr>
        <w:pStyle w:val="a3"/>
        <w:numPr>
          <w:ilvl w:val="0"/>
          <w:numId w:val="2"/>
        </w:numPr>
        <w:spacing w:after="0" w:line="312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 xml:space="preserve">В 2021 году Мезенский район вошел во второй этап реализации регионального проекта «Чистая вода». </w:t>
      </w:r>
      <w:r w:rsidR="006F003F" w:rsidRPr="002841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96A" w:rsidRPr="00284137" w:rsidRDefault="0003196A" w:rsidP="00791468">
      <w:pPr>
        <w:pStyle w:val="a3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Цель участия в данном проекте – </w:t>
      </w:r>
      <w:r w:rsidRPr="002841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строительство и подключение блочно-модульных станций очистки воды для питьевых нужд, а также строительство водопроводных сетей с последующим объединением с существующими сетями в городе Мезени и поселке Каменка.</w:t>
      </w:r>
      <w:r w:rsidRPr="00284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73B" w:rsidRPr="00284137" w:rsidRDefault="004B2B40" w:rsidP="0079146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       </w:t>
      </w:r>
      <w:r w:rsidR="00D63A47" w:rsidRPr="00284137">
        <w:rPr>
          <w:rFonts w:ascii="Times New Roman" w:hAnsi="Times New Roman" w:cs="Times New Roman"/>
          <w:sz w:val="28"/>
          <w:szCs w:val="28"/>
        </w:rPr>
        <w:t xml:space="preserve">В 2021 году мероприятия проекта были профинансированы в объеме 10,1 миллиона рублей, из них: 7 млн.руб. – средства областного </w:t>
      </w:r>
      <w:r w:rsidR="006D5444" w:rsidRPr="00284137">
        <w:rPr>
          <w:rFonts w:ascii="Times New Roman" w:hAnsi="Times New Roman" w:cs="Times New Roman"/>
          <w:sz w:val="28"/>
          <w:szCs w:val="28"/>
        </w:rPr>
        <w:t>бюджета</w:t>
      </w:r>
      <w:r w:rsidR="00D63A47" w:rsidRPr="00284137">
        <w:rPr>
          <w:rFonts w:ascii="Times New Roman" w:hAnsi="Times New Roman" w:cs="Times New Roman"/>
          <w:sz w:val="28"/>
          <w:szCs w:val="28"/>
        </w:rPr>
        <w:t>, 3,1 млн.руб</w:t>
      </w:r>
      <w:r w:rsidR="006D5444" w:rsidRPr="00284137">
        <w:rPr>
          <w:rFonts w:ascii="Times New Roman" w:hAnsi="Times New Roman" w:cs="Times New Roman"/>
          <w:sz w:val="28"/>
          <w:szCs w:val="28"/>
        </w:rPr>
        <w:t>.</w:t>
      </w:r>
      <w:r w:rsidR="00D63A47" w:rsidRPr="00284137">
        <w:rPr>
          <w:rFonts w:ascii="Times New Roman" w:hAnsi="Times New Roman" w:cs="Times New Roman"/>
          <w:sz w:val="28"/>
          <w:szCs w:val="28"/>
        </w:rPr>
        <w:t xml:space="preserve"> </w:t>
      </w:r>
      <w:r w:rsidR="006D5444" w:rsidRPr="00284137">
        <w:rPr>
          <w:rFonts w:ascii="Times New Roman" w:hAnsi="Times New Roman" w:cs="Times New Roman"/>
          <w:sz w:val="28"/>
          <w:szCs w:val="28"/>
        </w:rPr>
        <w:t>–</w:t>
      </w:r>
      <w:r w:rsidR="00D63A47" w:rsidRPr="00284137">
        <w:rPr>
          <w:rFonts w:ascii="Times New Roman" w:hAnsi="Times New Roman" w:cs="Times New Roman"/>
          <w:sz w:val="28"/>
          <w:szCs w:val="28"/>
        </w:rPr>
        <w:t xml:space="preserve"> </w:t>
      </w:r>
      <w:r w:rsidR="006D5444" w:rsidRPr="00284137">
        <w:rPr>
          <w:rFonts w:ascii="Times New Roman" w:hAnsi="Times New Roman" w:cs="Times New Roman"/>
          <w:sz w:val="28"/>
          <w:szCs w:val="28"/>
        </w:rPr>
        <w:t>средства районного бюджета. Была проведена оценка запасов питьевых подземных вод в Мезени и Каменке; разработаны основные технические решения; проведены инженерные изыскания по геологии, геодезии, гидрометеорологии и экологии, и в начале текущего года на них получено положительное заключение государственной экспертизы.</w:t>
      </w:r>
    </w:p>
    <w:p w:rsidR="001A21A0" w:rsidRPr="00284137" w:rsidRDefault="001A21A0" w:rsidP="0079146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В текущем году мы заканчиваем </w:t>
      </w:r>
      <w:r w:rsidR="006941D2" w:rsidRPr="00284137">
        <w:rPr>
          <w:rFonts w:ascii="Times New Roman" w:hAnsi="Times New Roman" w:cs="Times New Roman"/>
          <w:sz w:val="28"/>
          <w:szCs w:val="28"/>
        </w:rPr>
        <w:t>разработк</w:t>
      </w:r>
      <w:r w:rsidRPr="00284137">
        <w:rPr>
          <w:rFonts w:ascii="Times New Roman" w:hAnsi="Times New Roman" w:cs="Times New Roman"/>
          <w:sz w:val="28"/>
          <w:szCs w:val="28"/>
        </w:rPr>
        <w:t>у</w:t>
      </w:r>
      <w:r w:rsidR="006941D2" w:rsidRPr="00284137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на изготовление блочно-модульных станций и обустройство новых участков водопроводных линий для </w:t>
      </w:r>
      <w:proofErr w:type="spellStart"/>
      <w:r w:rsidR="006941D2" w:rsidRPr="00284137">
        <w:rPr>
          <w:rFonts w:ascii="Times New Roman" w:hAnsi="Times New Roman" w:cs="Times New Roman"/>
          <w:sz w:val="28"/>
          <w:szCs w:val="28"/>
        </w:rPr>
        <w:t>закольцовки</w:t>
      </w:r>
      <w:proofErr w:type="spellEnd"/>
      <w:r w:rsidR="006941D2" w:rsidRPr="00284137">
        <w:rPr>
          <w:rFonts w:ascii="Times New Roman" w:hAnsi="Times New Roman" w:cs="Times New Roman"/>
          <w:sz w:val="28"/>
          <w:szCs w:val="28"/>
        </w:rPr>
        <w:t xml:space="preserve">. </w:t>
      </w:r>
      <w:r w:rsidR="007334F6" w:rsidRPr="00284137">
        <w:rPr>
          <w:rFonts w:ascii="Times New Roman" w:hAnsi="Times New Roman" w:cs="Times New Roman"/>
          <w:sz w:val="28"/>
          <w:szCs w:val="28"/>
        </w:rPr>
        <w:t>Планируем использовать данные водоводы и в целях обеспечения пожарной безопасности</w:t>
      </w:r>
      <w:r w:rsidRPr="00284137">
        <w:rPr>
          <w:rFonts w:ascii="Times New Roman" w:hAnsi="Times New Roman" w:cs="Times New Roman"/>
          <w:sz w:val="28"/>
          <w:szCs w:val="28"/>
        </w:rPr>
        <w:t xml:space="preserve"> путем установки гидрантов.</w:t>
      </w:r>
    </w:p>
    <w:p w:rsidR="0003196A" w:rsidRPr="00284137" w:rsidRDefault="006941D2" w:rsidP="0079146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Цена контракта на разработку ПСД по Мезени </w:t>
      </w:r>
      <w:r w:rsidR="001A21A0" w:rsidRPr="00284137">
        <w:rPr>
          <w:rFonts w:ascii="Times New Roman" w:hAnsi="Times New Roman" w:cs="Times New Roman"/>
          <w:sz w:val="28"/>
          <w:szCs w:val="28"/>
        </w:rPr>
        <w:t>составляет</w:t>
      </w:r>
      <w:r w:rsidRPr="00284137">
        <w:rPr>
          <w:rFonts w:ascii="Times New Roman" w:hAnsi="Times New Roman" w:cs="Times New Roman"/>
          <w:sz w:val="28"/>
          <w:szCs w:val="28"/>
        </w:rPr>
        <w:t xml:space="preserve"> 5,1 млн.рублей, по Каменке – 4,7 млн.рублей. </w:t>
      </w:r>
      <w:r w:rsidR="007334F6" w:rsidRPr="00284137">
        <w:rPr>
          <w:rFonts w:ascii="Times New Roman" w:hAnsi="Times New Roman" w:cs="Times New Roman"/>
          <w:sz w:val="28"/>
          <w:szCs w:val="28"/>
        </w:rPr>
        <w:t xml:space="preserve">Часть средств </w:t>
      </w:r>
      <w:r w:rsidR="00A14FF7" w:rsidRPr="00284137">
        <w:rPr>
          <w:rFonts w:ascii="Times New Roman" w:hAnsi="Times New Roman" w:cs="Times New Roman"/>
          <w:sz w:val="28"/>
          <w:szCs w:val="28"/>
        </w:rPr>
        <w:t xml:space="preserve">запланированы в районном бюджете в сумме 6,7 млн.рублей. Также нами поданы </w:t>
      </w:r>
      <w:r w:rsidR="004B2B40" w:rsidRPr="00284137">
        <w:rPr>
          <w:rFonts w:ascii="Times New Roman" w:hAnsi="Times New Roman" w:cs="Times New Roman"/>
          <w:sz w:val="28"/>
          <w:szCs w:val="28"/>
        </w:rPr>
        <w:t>заявк</w:t>
      </w:r>
      <w:r w:rsidR="00A14FF7" w:rsidRPr="00284137">
        <w:rPr>
          <w:rFonts w:ascii="Times New Roman" w:hAnsi="Times New Roman" w:cs="Times New Roman"/>
          <w:sz w:val="28"/>
          <w:szCs w:val="28"/>
        </w:rPr>
        <w:t>и</w:t>
      </w:r>
      <w:r w:rsidR="004B2B40" w:rsidRPr="00284137">
        <w:rPr>
          <w:rFonts w:ascii="Times New Roman" w:hAnsi="Times New Roman" w:cs="Times New Roman"/>
          <w:sz w:val="28"/>
          <w:szCs w:val="28"/>
        </w:rPr>
        <w:t xml:space="preserve"> в </w:t>
      </w:r>
      <w:r w:rsidR="004B2B40" w:rsidRPr="00284137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ТЭК и ЖКХ Архангельской области: </w:t>
      </w:r>
      <w:r w:rsidR="00A14FF7" w:rsidRPr="00284137">
        <w:rPr>
          <w:rFonts w:ascii="Times New Roman" w:hAnsi="Times New Roman" w:cs="Times New Roman"/>
          <w:sz w:val="28"/>
          <w:szCs w:val="28"/>
        </w:rPr>
        <w:t xml:space="preserve">на </w:t>
      </w:r>
      <w:r w:rsidR="004B2B40" w:rsidRPr="00284137">
        <w:rPr>
          <w:rFonts w:ascii="Times New Roman" w:hAnsi="Times New Roman" w:cs="Times New Roman"/>
          <w:sz w:val="28"/>
          <w:szCs w:val="28"/>
        </w:rPr>
        <w:t>1,7 миллион</w:t>
      </w:r>
      <w:r w:rsidR="00A14FF7" w:rsidRPr="00284137">
        <w:rPr>
          <w:rFonts w:ascii="Times New Roman" w:hAnsi="Times New Roman" w:cs="Times New Roman"/>
          <w:sz w:val="28"/>
          <w:szCs w:val="28"/>
        </w:rPr>
        <w:t>а</w:t>
      </w:r>
      <w:r w:rsidR="004B2B40" w:rsidRPr="00284137">
        <w:rPr>
          <w:rFonts w:ascii="Times New Roman" w:hAnsi="Times New Roman" w:cs="Times New Roman"/>
          <w:sz w:val="28"/>
          <w:szCs w:val="28"/>
        </w:rPr>
        <w:t xml:space="preserve"> рублей –для Мезени, </w:t>
      </w:r>
      <w:r w:rsidR="00A14FF7" w:rsidRPr="00284137">
        <w:rPr>
          <w:rFonts w:ascii="Times New Roman" w:hAnsi="Times New Roman" w:cs="Times New Roman"/>
          <w:sz w:val="28"/>
          <w:szCs w:val="28"/>
        </w:rPr>
        <w:t xml:space="preserve">на </w:t>
      </w:r>
      <w:r w:rsidR="004B2B40" w:rsidRPr="00284137">
        <w:rPr>
          <w:rFonts w:ascii="Times New Roman" w:hAnsi="Times New Roman" w:cs="Times New Roman"/>
          <w:sz w:val="28"/>
          <w:szCs w:val="28"/>
        </w:rPr>
        <w:t>1,2 миллиона рублей –</w:t>
      </w:r>
      <w:r w:rsidR="0055666F" w:rsidRPr="00284137">
        <w:rPr>
          <w:rFonts w:ascii="Times New Roman" w:hAnsi="Times New Roman" w:cs="Times New Roman"/>
          <w:sz w:val="28"/>
          <w:szCs w:val="28"/>
        </w:rPr>
        <w:t xml:space="preserve"> </w:t>
      </w:r>
      <w:r w:rsidR="004B2B40" w:rsidRPr="00284137">
        <w:rPr>
          <w:rFonts w:ascii="Times New Roman" w:hAnsi="Times New Roman" w:cs="Times New Roman"/>
          <w:sz w:val="28"/>
          <w:szCs w:val="28"/>
        </w:rPr>
        <w:t xml:space="preserve">для Каменки.     </w:t>
      </w:r>
      <w:r w:rsidR="0003196A" w:rsidRPr="00284137">
        <w:rPr>
          <w:rFonts w:ascii="Times New Roman" w:hAnsi="Times New Roman" w:cs="Times New Roman"/>
          <w:sz w:val="28"/>
          <w:szCs w:val="28"/>
        </w:rPr>
        <w:t>.</w:t>
      </w:r>
    </w:p>
    <w:p w:rsidR="00276A38" w:rsidRPr="00284137" w:rsidRDefault="0003196A" w:rsidP="00791468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***</w:t>
      </w:r>
    </w:p>
    <w:p w:rsidR="00A75172" w:rsidRPr="00A75172" w:rsidRDefault="00A75172" w:rsidP="00A75172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5C36" w:rsidRPr="00284137" w:rsidRDefault="0003196A" w:rsidP="00791468">
      <w:pPr>
        <w:pStyle w:val="a3"/>
        <w:numPr>
          <w:ilvl w:val="0"/>
          <w:numId w:val="2"/>
        </w:numPr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>В рамках федеральной программы переселения граждан из аварийного жилья</w:t>
      </w:r>
      <w:r w:rsidRPr="00284137">
        <w:rPr>
          <w:rFonts w:ascii="Times New Roman" w:hAnsi="Times New Roman" w:cs="Times New Roman"/>
          <w:sz w:val="28"/>
          <w:szCs w:val="28"/>
        </w:rPr>
        <w:t xml:space="preserve"> в 2021 году выполнены подготовительные работы (разработан проект</w:t>
      </w:r>
      <w:r w:rsidR="00731248" w:rsidRPr="00284137">
        <w:rPr>
          <w:rFonts w:ascii="Times New Roman" w:hAnsi="Times New Roman" w:cs="Times New Roman"/>
          <w:sz w:val="28"/>
          <w:szCs w:val="28"/>
        </w:rPr>
        <w:t xml:space="preserve"> и</w:t>
      </w:r>
      <w:r w:rsidRPr="00284137">
        <w:rPr>
          <w:rFonts w:ascii="Times New Roman" w:hAnsi="Times New Roman" w:cs="Times New Roman"/>
          <w:sz w:val="28"/>
          <w:szCs w:val="28"/>
        </w:rPr>
        <w:t xml:space="preserve"> определен подрядчик) к возведению трёхэтажного, </w:t>
      </w:r>
      <w:proofErr w:type="spellStart"/>
      <w:r w:rsidRPr="00284137">
        <w:rPr>
          <w:rFonts w:ascii="Times New Roman" w:hAnsi="Times New Roman" w:cs="Times New Roman"/>
          <w:sz w:val="28"/>
          <w:szCs w:val="28"/>
        </w:rPr>
        <w:t>трехподъездного</w:t>
      </w:r>
      <w:proofErr w:type="spellEnd"/>
      <w:r w:rsidRPr="00284137">
        <w:rPr>
          <w:rFonts w:ascii="Times New Roman" w:hAnsi="Times New Roman" w:cs="Times New Roman"/>
          <w:sz w:val="28"/>
          <w:szCs w:val="28"/>
        </w:rPr>
        <w:t xml:space="preserve">, 36-квартирного дома в городе Мезени. </w:t>
      </w:r>
    </w:p>
    <w:p w:rsidR="00D45C36" w:rsidRPr="00284137" w:rsidRDefault="00D45C36" w:rsidP="00791468">
      <w:pPr>
        <w:pStyle w:val="a3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На сегодня на объекте забиты сваи, завезен большой объем кирпича, завозят плиты перекрытия. В ближайшее время начнется заливка ростверков. </w:t>
      </w:r>
    </w:p>
    <w:p w:rsidR="0003196A" w:rsidRPr="00284137" w:rsidRDefault="00E7691E" w:rsidP="00791468">
      <w:pPr>
        <w:pStyle w:val="a3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Срок сдачи объекта – декабрь 2022 года</w:t>
      </w:r>
      <w:r w:rsidR="0003196A" w:rsidRPr="00284137">
        <w:rPr>
          <w:rFonts w:ascii="Times New Roman" w:hAnsi="Times New Roman" w:cs="Times New Roman"/>
          <w:sz w:val="28"/>
          <w:szCs w:val="28"/>
        </w:rPr>
        <w:t>.</w:t>
      </w:r>
    </w:p>
    <w:p w:rsidR="00FF32C0" w:rsidRPr="00284137" w:rsidRDefault="00FF32C0" w:rsidP="00791468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***</w:t>
      </w:r>
    </w:p>
    <w:p w:rsidR="00FF32C0" w:rsidRPr="00284137" w:rsidRDefault="00FF32C0" w:rsidP="00791468">
      <w:pPr>
        <w:pStyle w:val="a5"/>
        <w:spacing w:after="0" w:line="312" w:lineRule="auto"/>
        <w:jc w:val="both"/>
        <w:rPr>
          <w:sz w:val="28"/>
          <w:szCs w:val="28"/>
        </w:rPr>
      </w:pPr>
    </w:p>
    <w:p w:rsidR="00957AC1" w:rsidRPr="00284137" w:rsidRDefault="00FF32C0" w:rsidP="00791468">
      <w:pPr>
        <w:pStyle w:val="a5"/>
        <w:numPr>
          <w:ilvl w:val="0"/>
          <w:numId w:val="6"/>
        </w:numPr>
        <w:spacing w:after="0" w:line="312" w:lineRule="auto"/>
        <w:ind w:left="0" w:firstLine="0"/>
        <w:jc w:val="both"/>
        <w:rPr>
          <w:sz w:val="28"/>
          <w:szCs w:val="28"/>
        </w:rPr>
      </w:pPr>
      <w:r w:rsidRPr="00284137">
        <w:rPr>
          <w:b/>
          <w:sz w:val="28"/>
          <w:szCs w:val="28"/>
        </w:rPr>
        <w:t xml:space="preserve">В 2021 году администрация района подключилась к реализации Федеральной программы «Арктический гектар»: </w:t>
      </w:r>
      <w:r w:rsidRPr="00284137">
        <w:rPr>
          <w:sz w:val="28"/>
          <w:szCs w:val="28"/>
        </w:rPr>
        <w:t>на сегодня в районе</w:t>
      </w:r>
      <w:r w:rsidRPr="00284137">
        <w:rPr>
          <w:b/>
          <w:sz w:val="28"/>
          <w:szCs w:val="28"/>
        </w:rPr>
        <w:t xml:space="preserve"> </w:t>
      </w:r>
      <w:r w:rsidRPr="00284137">
        <w:rPr>
          <w:sz w:val="28"/>
          <w:szCs w:val="28"/>
        </w:rPr>
        <w:t xml:space="preserve">сформировано 10 земельных участков, общей площадью 83,9 Га.  </w:t>
      </w:r>
    </w:p>
    <w:p w:rsidR="00FF32C0" w:rsidRPr="00284137" w:rsidRDefault="00FF32C0" w:rsidP="00791468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***</w:t>
      </w:r>
    </w:p>
    <w:p w:rsidR="00FF32C0" w:rsidRPr="00284137" w:rsidRDefault="00FF32C0" w:rsidP="00791468">
      <w:pPr>
        <w:pStyle w:val="a5"/>
        <w:numPr>
          <w:ilvl w:val="0"/>
          <w:numId w:val="6"/>
        </w:numPr>
        <w:spacing w:after="0" w:line="312" w:lineRule="auto"/>
        <w:ind w:left="0" w:firstLine="0"/>
        <w:jc w:val="both"/>
        <w:rPr>
          <w:sz w:val="28"/>
          <w:szCs w:val="28"/>
        </w:rPr>
      </w:pPr>
      <w:r w:rsidRPr="00284137">
        <w:rPr>
          <w:b/>
          <w:sz w:val="28"/>
          <w:szCs w:val="28"/>
        </w:rPr>
        <w:t>В районе продолжилась</w:t>
      </w:r>
      <w:r w:rsidRPr="00284137">
        <w:rPr>
          <w:sz w:val="28"/>
          <w:szCs w:val="28"/>
        </w:rPr>
        <w:t xml:space="preserve"> </w:t>
      </w:r>
      <w:r w:rsidRPr="00284137">
        <w:rPr>
          <w:b/>
          <w:sz w:val="28"/>
          <w:szCs w:val="28"/>
        </w:rPr>
        <w:t>реализация программы «Переселение из районов Крайнего Севера</w:t>
      </w:r>
      <w:r w:rsidRPr="00284137">
        <w:rPr>
          <w:sz w:val="28"/>
          <w:szCs w:val="28"/>
        </w:rPr>
        <w:t>».</w:t>
      </w:r>
    </w:p>
    <w:p w:rsidR="00FF32C0" w:rsidRPr="00284137" w:rsidRDefault="00FF32C0" w:rsidP="00791468">
      <w:pPr>
        <w:pStyle w:val="a5"/>
        <w:spacing w:after="0" w:line="312" w:lineRule="auto"/>
        <w:jc w:val="both"/>
        <w:rPr>
          <w:sz w:val="28"/>
          <w:szCs w:val="28"/>
        </w:rPr>
      </w:pPr>
      <w:r w:rsidRPr="00284137">
        <w:rPr>
          <w:sz w:val="28"/>
          <w:szCs w:val="28"/>
        </w:rPr>
        <w:t xml:space="preserve">      В 2021 году из средств федерального бюджета на всю Архангельскую область было направлено порядка 116-ти миллионов рублей. Из них </w:t>
      </w:r>
      <w:r w:rsidR="00DA1298" w:rsidRPr="00284137">
        <w:rPr>
          <w:sz w:val="28"/>
          <w:szCs w:val="28"/>
        </w:rPr>
        <w:t xml:space="preserve">более </w:t>
      </w:r>
      <w:r w:rsidRPr="00284137">
        <w:rPr>
          <w:sz w:val="28"/>
          <w:szCs w:val="28"/>
        </w:rPr>
        <w:t>60</w:t>
      </w:r>
      <w:r w:rsidR="00DA1298" w:rsidRPr="00284137">
        <w:rPr>
          <w:sz w:val="28"/>
          <w:szCs w:val="28"/>
        </w:rPr>
        <w:t>-ти</w:t>
      </w:r>
      <w:r w:rsidRPr="00284137">
        <w:rPr>
          <w:sz w:val="28"/>
          <w:szCs w:val="28"/>
        </w:rPr>
        <w:t xml:space="preserve"> </w:t>
      </w:r>
      <w:proofErr w:type="gramStart"/>
      <w:r w:rsidRPr="00284137">
        <w:rPr>
          <w:sz w:val="28"/>
          <w:szCs w:val="28"/>
        </w:rPr>
        <w:t>миллионов  рублей</w:t>
      </w:r>
      <w:proofErr w:type="gramEnd"/>
      <w:r w:rsidRPr="00284137">
        <w:rPr>
          <w:sz w:val="28"/>
          <w:szCs w:val="28"/>
        </w:rPr>
        <w:t xml:space="preserve"> получили жители Мезенского района (</w:t>
      </w:r>
      <w:r w:rsidR="00DA1298" w:rsidRPr="00284137">
        <w:rPr>
          <w:sz w:val="28"/>
          <w:szCs w:val="28"/>
        </w:rPr>
        <w:t xml:space="preserve">вручено </w:t>
      </w:r>
      <w:r w:rsidRPr="00284137">
        <w:rPr>
          <w:sz w:val="28"/>
          <w:szCs w:val="28"/>
        </w:rPr>
        <w:t>19 сертификатов: 13</w:t>
      </w:r>
      <w:r w:rsidR="00DA1298" w:rsidRPr="00284137">
        <w:rPr>
          <w:sz w:val="28"/>
          <w:szCs w:val="28"/>
        </w:rPr>
        <w:t xml:space="preserve"> сертификатов –</w:t>
      </w:r>
      <w:r w:rsidRPr="00284137">
        <w:rPr>
          <w:sz w:val="28"/>
          <w:szCs w:val="28"/>
        </w:rPr>
        <w:t xml:space="preserve"> инвалидам, 6 – пенсионерам).</w:t>
      </w:r>
    </w:p>
    <w:p w:rsidR="00FF32C0" w:rsidRPr="00284137" w:rsidRDefault="00FF32C0" w:rsidP="00791468">
      <w:pPr>
        <w:pStyle w:val="a5"/>
        <w:spacing w:after="0" w:line="312" w:lineRule="auto"/>
        <w:jc w:val="both"/>
        <w:rPr>
          <w:sz w:val="28"/>
          <w:szCs w:val="28"/>
        </w:rPr>
      </w:pPr>
      <w:r w:rsidRPr="00284137">
        <w:rPr>
          <w:sz w:val="28"/>
          <w:szCs w:val="28"/>
        </w:rPr>
        <w:t xml:space="preserve">      </w:t>
      </w:r>
      <w:r w:rsidR="00DA1298" w:rsidRPr="00284137">
        <w:rPr>
          <w:sz w:val="28"/>
          <w:szCs w:val="28"/>
        </w:rPr>
        <w:t xml:space="preserve">На 01 января 2022 г. </w:t>
      </w:r>
      <w:r w:rsidRPr="00284137">
        <w:rPr>
          <w:sz w:val="28"/>
          <w:szCs w:val="28"/>
        </w:rPr>
        <w:t>в очереди по Мезенскому району состоит 1 062 семьи</w:t>
      </w:r>
      <w:r w:rsidR="00DA1298" w:rsidRPr="00284137">
        <w:rPr>
          <w:sz w:val="28"/>
          <w:szCs w:val="28"/>
        </w:rPr>
        <w:t>, из них:</w:t>
      </w:r>
      <w:r w:rsidRPr="00284137">
        <w:rPr>
          <w:sz w:val="28"/>
          <w:szCs w:val="28"/>
        </w:rPr>
        <w:t xml:space="preserve"> 240 – инвалидов</w:t>
      </w:r>
      <w:r w:rsidR="00DA1298" w:rsidRPr="00284137">
        <w:rPr>
          <w:sz w:val="28"/>
          <w:szCs w:val="28"/>
        </w:rPr>
        <w:t xml:space="preserve">, </w:t>
      </w:r>
      <w:r w:rsidRPr="00284137">
        <w:rPr>
          <w:sz w:val="28"/>
          <w:szCs w:val="28"/>
        </w:rPr>
        <w:t>580 – пенсионеров</w:t>
      </w:r>
      <w:r w:rsidR="00DA1298" w:rsidRPr="00284137">
        <w:rPr>
          <w:sz w:val="28"/>
          <w:szCs w:val="28"/>
        </w:rPr>
        <w:t xml:space="preserve">, </w:t>
      </w:r>
      <w:r w:rsidRPr="00284137">
        <w:rPr>
          <w:sz w:val="28"/>
          <w:szCs w:val="28"/>
        </w:rPr>
        <w:t>230 – работающих</w:t>
      </w:r>
      <w:r w:rsidR="00DA1298" w:rsidRPr="00284137">
        <w:rPr>
          <w:sz w:val="28"/>
          <w:szCs w:val="28"/>
        </w:rPr>
        <w:t xml:space="preserve">, </w:t>
      </w:r>
      <w:r w:rsidRPr="00284137">
        <w:rPr>
          <w:sz w:val="28"/>
          <w:szCs w:val="28"/>
        </w:rPr>
        <w:t xml:space="preserve">12 </w:t>
      </w:r>
      <w:r w:rsidR="00DA1298" w:rsidRPr="00284137">
        <w:rPr>
          <w:sz w:val="28"/>
          <w:szCs w:val="28"/>
        </w:rPr>
        <w:t>–</w:t>
      </w:r>
      <w:r w:rsidRPr="00284137">
        <w:rPr>
          <w:sz w:val="28"/>
          <w:szCs w:val="28"/>
        </w:rPr>
        <w:t xml:space="preserve"> безработных</w:t>
      </w:r>
      <w:r w:rsidR="00DA1298" w:rsidRPr="00284137">
        <w:rPr>
          <w:sz w:val="28"/>
          <w:szCs w:val="28"/>
        </w:rPr>
        <w:t>.</w:t>
      </w:r>
    </w:p>
    <w:p w:rsidR="00FF32C0" w:rsidRPr="00284137" w:rsidRDefault="00DA1298" w:rsidP="00791468">
      <w:pPr>
        <w:pStyle w:val="a5"/>
        <w:spacing w:after="0" w:line="312" w:lineRule="auto"/>
        <w:jc w:val="center"/>
        <w:rPr>
          <w:sz w:val="28"/>
          <w:szCs w:val="28"/>
        </w:rPr>
      </w:pPr>
      <w:r w:rsidRPr="00284137">
        <w:rPr>
          <w:sz w:val="28"/>
          <w:szCs w:val="28"/>
        </w:rPr>
        <w:t>_____________________________</w:t>
      </w:r>
    </w:p>
    <w:p w:rsidR="00DA1298" w:rsidRPr="00284137" w:rsidRDefault="00DA1298" w:rsidP="00791468">
      <w:pPr>
        <w:pStyle w:val="a5"/>
        <w:spacing w:after="0" w:line="312" w:lineRule="auto"/>
        <w:jc w:val="center"/>
        <w:rPr>
          <w:b/>
          <w:sz w:val="28"/>
          <w:szCs w:val="28"/>
          <w:u w:val="single"/>
        </w:rPr>
      </w:pPr>
    </w:p>
    <w:p w:rsidR="000C14AB" w:rsidRPr="00284137" w:rsidRDefault="00DA1298" w:rsidP="00791468">
      <w:pPr>
        <w:pStyle w:val="a5"/>
        <w:spacing w:after="0" w:line="312" w:lineRule="auto"/>
        <w:jc w:val="center"/>
        <w:rPr>
          <w:b/>
          <w:sz w:val="28"/>
          <w:szCs w:val="28"/>
          <w:u w:val="single"/>
        </w:rPr>
      </w:pPr>
      <w:r w:rsidRPr="00284137">
        <w:rPr>
          <w:b/>
          <w:sz w:val="28"/>
          <w:szCs w:val="28"/>
          <w:u w:val="single"/>
        </w:rPr>
        <w:t>В 2021 году отмечена ПОЛОЖИТЕЛЬНАЯ ДИНАМИКА БЮДЖЕТНОГО ФИНАНСИРОВАНИЯ ОСНОВНЫХ ОТРАСЛЕЙ ЭКОНОМИКИ</w:t>
      </w:r>
      <w:r w:rsidR="000C14AB" w:rsidRPr="00284137">
        <w:rPr>
          <w:b/>
          <w:sz w:val="28"/>
          <w:szCs w:val="28"/>
          <w:u w:val="single"/>
        </w:rPr>
        <w:t>, социальной, коммунальной, инженерной инфраструктур</w:t>
      </w:r>
    </w:p>
    <w:p w:rsidR="00A75172" w:rsidRDefault="00A75172" w:rsidP="00791468">
      <w:pPr>
        <w:pStyle w:val="a3"/>
        <w:spacing w:after="0" w:line="312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822" w:rsidRPr="00284137" w:rsidRDefault="00DA1298" w:rsidP="00791468">
      <w:pPr>
        <w:pStyle w:val="a3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>Н</w:t>
      </w:r>
      <w:r w:rsidR="00446899" w:rsidRPr="00284137">
        <w:rPr>
          <w:rFonts w:ascii="Times New Roman" w:hAnsi="Times New Roman" w:cs="Times New Roman"/>
          <w:b/>
          <w:sz w:val="28"/>
          <w:szCs w:val="28"/>
        </w:rPr>
        <w:t xml:space="preserve">а 17 % </w:t>
      </w:r>
      <w:r w:rsidRPr="00284137">
        <w:rPr>
          <w:rFonts w:ascii="Times New Roman" w:hAnsi="Times New Roman" w:cs="Times New Roman"/>
          <w:b/>
          <w:sz w:val="28"/>
          <w:szCs w:val="28"/>
        </w:rPr>
        <w:t xml:space="preserve">увеличились </w:t>
      </w:r>
      <w:r w:rsidR="00446899" w:rsidRPr="00284137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="00731248" w:rsidRPr="00284137">
        <w:rPr>
          <w:rFonts w:ascii="Times New Roman" w:hAnsi="Times New Roman" w:cs="Times New Roman"/>
          <w:b/>
          <w:sz w:val="28"/>
          <w:szCs w:val="28"/>
        </w:rPr>
        <w:t xml:space="preserve">консолидированного бюджета </w:t>
      </w:r>
      <w:r w:rsidR="00446899" w:rsidRPr="00284137">
        <w:rPr>
          <w:rFonts w:ascii="Times New Roman" w:hAnsi="Times New Roman" w:cs="Times New Roman"/>
          <w:b/>
          <w:sz w:val="28"/>
          <w:szCs w:val="28"/>
        </w:rPr>
        <w:t xml:space="preserve">на социально-культурную сферу и составили 789,3 </w:t>
      </w:r>
      <w:r w:rsidR="00B47D1F" w:rsidRPr="00284137">
        <w:rPr>
          <w:rFonts w:ascii="Times New Roman" w:hAnsi="Times New Roman" w:cs="Times New Roman"/>
          <w:b/>
          <w:sz w:val="28"/>
          <w:szCs w:val="28"/>
        </w:rPr>
        <w:t>миллиона</w:t>
      </w:r>
      <w:r w:rsidR="00446899" w:rsidRPr="00284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822" w:rsidRPr="00284137">
        <w:rPr>
          <w:rFonts w:ascii="Times New Roman" w:hAnsi="Times New Roman" w:cs="Times New Roman"/>
          <w:b/>
          <w:sz w:val="28"/>
          <w:szCs w:val="28"/>
        </w:rPr>
        <w:t>рублей</w:t>
      </w:r>
      <w:r w:rsidR="00096AF8" w:rsidRPr="002841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6AF8" w:rsidRPr="00284137">
        <w:rPr>
          <w:rFonts w:ascii="Times New Roman" w:hAnsi="Times New Roman" w:cs="Times New Roman"/>
          <w:sz w:val="28"/>
          <w:szCs w:val="28"/>
        </w:rPr>
        <w:t xml:space="preserve">Это </w:t>
      </w:r>
      <w:r w:rsidR="00096AF8" w:rsidRPr="00284137">
        <w:rPr>
          <w:rFonts w:ascii="Times New Roman" w:hAnsi="Times New Roman" w:cs="Times New Roman"/>
          <w:sz w:val="28"/>
          <w:szCs w:val="28"/>
        </w:rPr>
        <w:lastRenderedPageBreak/>
        <w:t>позволило сделать больше работ в плане улучшения материально-технической базы учреждений этой сферы</w:t>
      </w:r>
      <w:r w:rsidRPr="00284137">
        <w:rPr>
          <w:rFonts w:ascii="Times New Roman" w:hAnsi="Times New Roman" w:cs="Times New Roman"/>
          <w:sz w:val="28"/>
          <w:szCs w:val="28"/>
        </w:rPr>
        <w:t>. Коротко об основных мероприятиях</w:t>
      </w:r>
      <w:r w:rsidR="00805822" w:rsidRPr="00284137">
        <w:rPr>
          <w:rFonts w:ascii="Times New Roman" w:hAnsi="Times New Roman" w:cs="Times New Roman"/>
          <w:sz w:val="28"/>
          <w:szCs w:val="28"/>
        </w:rPr>
        <w:t>:</w:t>
      </w:r>
    </w:p>
    <w:p w:rsidR="00805822" w:rsidRPr="00284137" w:rsidRDefault="00805822" w:rsidP="00791468">
      <w:pPr>
        <w:pStyle w:val="a3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- п</w:t>
      </w:r>
      <w:r w:rsidR="0003196A" w:rsidRPr="00284137">
        <w:rPr>
          <w:rFonts w:ascii="Times New Roman" w:hAnsi="Times New Roman" w:cs="Times New Roman"/>
          <w:sz w:val="28"/>
          <w:szCs w:val="28"/>
        </w:rPr>
        <w:t xml:space="preserve">роизведены модернизация уличного освещения Мезенской средней школы, </w:t>
      </w:r>
    </w:p>
    <w:p w:rsidR="00805822" w:rsidRPr="00284137" w:rsidRDefault="00805822" w:rsidP="00791468">
      <w:pPr>
        <w:pStyle w:val="a3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- </w:t>
      </w:r>
      <w:r w:rsidR="0003196A" w:rsidRPr="00284137">
        <w:rPr>
          <w:rFonts w:ascii="Times New Roman" w:hAnsi="Times New Roman" w:cs="Times New Roman"/>
          <w:sz w:val="28"/>
          <w:szCs w:val="28"/>
        </w:rPr>
        <w:t xml:space="preserve">ремонт учебных кабинетов в Каменской и </w:t>
      </w:r>
      <w:proofErr w:type="spellStart"/>
      <w:r w:rsidR="0003196A" w:rsidRPr="00284137">
        <w:rPr>
          <w:rFonts w:ascii="Times New Roman" w:hAnsi="Times New Roman" w:cs="Times New Roman"/>
          <w:sz w:val="28"/>
          <w:szCs w:val="28"/>
        </w:rPr>
        <w:t>Койденской</w:t>
      </w:r>
      <w:proofErr w:type="spellEnd"/>
      <w:r w:rsidR="0003196A" w:rsidRPr="00284137">
        <w:rPr>
          <w:rFonts w:ascii="Times New Roman" w:hAnsi="Times New Roman" w:cs="Times New Roman"/>
          <w:sz w:val="28"/>
          <w:szCs w:val="28"/>
        </w:rPr>
        <w:t xml:space="preserve"> школах, </w:t>
      </w:r>
    </w:p>
    <w:p w:rsidR="00805822" w:rsidRPr="00284137" w:rsidRDefault="00805822" w:rsidP="00791468">
      <w:pPr>
        <w:pStyle w:val="a3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- </w:t>
      </w:r>
      <w:r w:rsidR="0003196A" w:rsidRPr="00284137">
        <w:rPr>
          <w:rFonts w:ascii="Times New Roman" w:hAnsi="Times New Roman" w:cs="Times New Roman"/>
          <w:sz w:val="28"/>
          <w:szCs w:val="28"/>
        </w:rPr>
        <w:t xml:space="preserve">ремонт пищеблока в </w:t>
      </w:r>
      <w:proofErr w:type="spellStart"/>
      <w:r w:rsidR="0003196A" w:rsidRPr="00284137">
        <w:rPr>
          <w:rFonts w:ascii="Times New Roman" w:hAnsi="Times New Roman" w:cs="Times New Roman"/>
          <w:sz w:val="28"/>
          <w:szCs w:val="28"/>
        </w:rPr>
        <w:t>Дорогорской</w:t>
      </w:r>
      <w:proofErr w:type="spellEnd"/>
      <w:r w:rsidR="0003196A" w:rsidRPr="00284137">
        <w:rPr>
          <w:rFonts w:ascii="Times New Roman" w:hAnsi="Times New Roman" w:cs="Times New Roman"/>
          <w:sz w:val="28"/>
          <w:szCs w:val="28"/>
        </w:rPr>
        <w:t xml:space="preserve"> средней школе</w:t>
      </w:r>
      <w:r w:rsidRPr="00284137">
        <w:rPr>
          <w:rFonts w:ascii="Times New Roman" w:hAnsi="Times New Roman" w:cs="Times New Roman"/>
          <w:sz w:val="28"/>
          <w:szCs w:val="28"/>
        </w:rPr>
        <w:t>,</w:t>
      </w:r>
    </w:p>
    <w:p w:rsidR="0003196A" w:rsidRPr="00284137" w:rsidRDefault="00805822" w:rsidP="00791468">
      <w:pPr>
        <w:pStyle w:val="a3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- ремонт</w:t>
      </w:r>
      <w:r w:rsidR="0003196A" w:rsidRPr="00284137">
        <w:rPr>
          <w:rFonts w:ascii="Times New Roman" w:hAnsi="Times New Roman" w:cs="Times New Roman"/>
          <w:sz w:val="28"/>
          <w:szCs w:val="28"/>
        </w:rPr>
        <w:t xml:space="preserve"> медицинского блока в детском загородном оздоровительном лагере «Стрела</w:t>
      </w:r>
      <w:r w:rsidR="00436722" w:rsidRPr="00284137">
        <w:rPr>
          <w:rFonts w:ascii="Times New Roman" w:hAnsi="Times New Roman" w:cs="Times New Roman"/>
          <w:sz w:val="28"/>
          <w:szCs w:val="28"/>
        </w:rPr>
        <w:t>»</w:t>
      </w:r>
      <w:r w:rsidRPr="00284137">
        <w:rPr>
          <w:rFonts w:ascii="Times New Roman" w:hAnsi="Times New Roman" w:cs="Times New Roman"/>
          <w:sz w:val="28"/>
          <w:szCs w:val="28"/>
        </w:rPr>
        <w:t>,</w:t>
      </w:r>
    </w:p>
    <w:p w:rsidR="00805822" w:rsidRPr="00284137" w:rsidRDefault="00805822" w:rsidP="00791468">
      <w:pPr>
        <w:pStyle w:val="a3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- на базе Мезенской средней школы </w:t>
      </w:r>
      <w:r w:rsidR="00B47D1F" w:rsidRPr="00284137">
        <w:rPr>
          <w:rFonts w:ascii="Times New Roman" w:hAnsi="Times New Roman" w:cs="Times New Roman"/>
          <w:sz w:val="28"/>
          <w:szCs w:val="28"/>
        </w:rPr>
        <w:t xml:space="preserve">оборудована </w:t>
      </w:r>
      <w:proofErr w:type="spellStart"/>
      <w:r w:rsidR="00B47D1F" w:rsidRPr="00284137">
        <w:rPr>
          <w:rFonts w:ascii="Times New Roman" w:hAnsi="Times New Roman" w:cs="Times New Roman"/>
          <w:sz w:val="28"/>
          <w:szCs w:val="28"/>
        </w:rPr>
        <w:t>технозона</w:t>
      </w:r>
      <w:proofErr w:type="spellEnd"/>
      <w:r w:rsidRPr="00284137">
        <w:rPr>
          <w:rFonts w:ascii="Times New Roman" w:hAnsi="Times New Roman" w:cs="Times New Roman"/>
          <w:sz w:val="28"/>
          <w:szCs w:val="28"/>
        </w:rPr>
        <w:t xml:space="preserve"> детского Арктического технопарка,</w:t>
      </w:r>
    </w:p>
    <w:p w:rsidR="00957AC1" w:rsidRPr="00284137" w:rsidRDefault="00957AC1" w:rsidP="00791468">
      <w:pPr>
        <w:pStyle w:val="a3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- на средства, выделенные Детско-юношеской спортивной школе из резерва главы администрации Мезенского района в объеме 300 </w:t>
      </w:r>
      <w:proofErr w:type="spellStart"/>
      <w:r w:rsidRPr="0028413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84137">
        <w:rPr>
          <w:rFonts w:ascii="Times New Roman" w:hAnsi="Times New Roman" w:cs="Times New Roman"/>
          <w:sz w:val="28"/>
          <w:szCs w:val="28"/>
        </w:rPr>
        <w:t>., в учреждение приобретены новые спортивные тренажеры,</w:t>
      </w:r>
    </w:p>
    <w:p w:rsidR="005C3043" w:rsidRPr="00284137" w:rsidRDefault="00805822" w:rsidP="00791468">
      <w:pPr>
        <w:pStyle w:val="a3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- н</w:t>
      </w:r>
      <w:r w:rsidR="0003196A" w:rsidRPr="00284137">
        <w:rPr>
          <w:rFonts w:ascii="Times New Roman" w:hAnsi="Times New Roman" w:cs="Times New Roman"/>
          <w:sz w:val="28"/>
          <w:szCs w:val="28"/>
        </w:rPr>
        <w:t xml:space="preserve">а средства областного и районного бюджетов общим объемом более 7-ми миллионов рублей продолжился ремонт спортивного зала в Мезенском районном Доме культуры. В этом году </w:t>
      </w:r>
      <w:r w:rsidR="00B47D1F" w:rsidRPr="00284137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="0003196A" w:rsidRPr="00284137">
        <w:rPr>
          <w:rFonts w:ascii="Times New Roman" w:hAnsi="Times New Roman" w:cs="Times New Roman"/>
          <w:sz w:val="28"/>
          <w:szCs w:val="28"/>
        </w:rPr>
        <w:t>предстоит произвести утепление и облицовку фасада здания, облицовку внутренних стен спортзал</w:t>
      </w:r>
      <w:r w:rsidR="005C3043" w:rsidRPr="00284137">
        <w:rPr>
          <w:rFonts w:ascii="Times New Roman" w:hAnsi="Times New Roman" w:cs="Times New Roman"/>
          <w:sz w:val="28"/>
          <w:szCs w:val="28"/>
        </w:rPr>
        <w:t>а, укладку спортивного покрытия,</w:t>
      </w:r>
    </w:p>
    <w:p w:rsidR="005C3043" w:rsidRPr="00284137" w:rsidRDefault="005C3043" w:rsidP="0079146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- завершен ремонт зрительного зала и гардероба в Мезенском районном Доме культуры,</w:t>
      </w:r>
    </w:p>
    <w:p w:rsidR="005C3043" w:rsidRPr="00284137" w:rsidRDefault="005C3043" w:rsidP="0079146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- заменены окна в здании </w:t>
      </w:r>
      <w:proofErr w:type="spellStart"/>
      <w:r w:rsidRPr="00284137">
        <w:rPr>
          <w:rFonts w:ascii="Times New Roman" w:hAnsi="Times New Roman" w:cs="Times New Roman"/>
          <w:sz w:val="28"/>
          <w:szCs w:val="28"/>
        </w:rPr>
        <w:t>Лампоженского</w:t>
      </w:r>
      <w:proofErr w:type="spellEnd"/>
      <w:r w:rsidRPr="00284137">
        <w:rPr>
          <w:rFonts w:ascii="Times New Roman" w:hAnsi="Times New Roman" w:cs="Times New Roman"/>
          <w:sz w:val="28"/>
          <w:szCs w:val="28"/>
        </w:rPr>
        <w:t xml:space="preserve"> Дома культуры;</w:t>
      </w:r>
    </w:p>
    <w:p w:rsidR="005C3043" w:rsidRPr="00284137" w:rsidRDefault="005C3043" w:rsidP="0079146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- приобретены и доставлены котлы для </w:t>
      </w:r>
      <w:proofErr w:type="spellStart"/>
      <w:r w:rsidRPr="00284137">
        <w:rPr>
          <w:rFonts w:ascii="Times New Roman" w:hAnsi="Times New Roman" w:cs="Times New Roman"/>
          <w:sz w:val="28"/>
          <w:szCs w:val="28"/>
        </w:rPr>
        <w:t>Азапольского</w:t>
      </w:r>
      <w:proofErr w:type="spellEnd"/>
      <w:r w:rsidRPr="002841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4137">
        <w:rPr>
          <w:rFonts w:ascii="Times New Roman" w:hAnsi="Times New Roman" w:cs="Times New Roman"/>
          <w:sz w:val="28"/>
          <w:szCs w:val="28"/>
        </w:rPr>
        <w:t>Жердского</w:t>
      </w:r>
      <w:proofErr w:type="spellEnd"/>
      <w:r w:rsidRPr="00284137">
        <w:rPr>
          <w:rFonts w:ascii="Times New Roman" w:hAnsi="Times New Roman" w:cs="Times New Roman"/>
          <w:sz w:val="28"/>
          <w:szCs w:val="28"/>
        </w:rPr>
        <w:t xml:space="preserve"> Домов культуры;</w:t>
      </w:r>
    </w:p>
    <w:p w:rsidR="005C3043" w:rsidRPr="00284137" w:rsidRDefault="005C3043" w:rsidP="0079146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- приобретено оборудование для культурно-досуговых учреждений в рамках субсидии на обеспечение развития и укрепление материально-технической базы домов культуры,</w:t>
      </w:r>
    </w:p>
    <w:p w:rsidR="0003196A" w:rsidRPr="00284137" w:rsidRDefault="005C3043" w:rsidP="00791468">
      <w:pPr>
        <w:pStyle w:val="a3"/>
        <w:spacing w:after="0" w:line="312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- приобретены стулья для Мезенской центральной библиотеки.</w:t>
      </w:r>
      <w:r w:rsidR="0003196A" w:rsidRPr="0028413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3196A" w:rsidRPr="00284137" w:rsidRDefault="0003196A" w:rsidP="00791468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A75172" w:rsidRDefault="00A75172" w:rsidP="00791468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8A2" w:rsidRPr="00284137" w:rsidRDefault="00B47D1F" w:rsidP="00791468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>На 28% увеличились расходы бюджета на подд</w:t>
      </w:r>
      <w:r w:rsidR="000C14AB" w:rsidRPr="00284137">
        <w:rPr>
          <w:rFonts w:ascii="Times New Roman" w:hAnsi="Times New Roman" w:cs="Times New Roman"/>
          <w:b/>
          <w:sz w:val="28"/>
          <w:szCs w:val="28"/>
        </w:rPr>
        <w:t xml:space="preserve">ержку ТОС и инициативных групп и составили 2,7 </w:t>
      </w:r>
      <w:proofErr w:type="spellStart"/>
      <w:r w:rsidR="000C14AB" w:rsidRPr="00284137">
        <w:rPr>
          <w:rFonts w:ascii="Times New Roman" w:hAnsi="Times New Roman" w:cs="Times New Roman"/>
          <w:b/>
          <w:sz w:val="28"/>
          <w:szCs w:val="28"/>
        </w:rPr>
        <w:t>млн.рублей</w:t>
      </w:r>
      <w:proofErr w:type="spellEnd"/>
      <w:r w:rsidRPr="00284137">
        <w:rPr>
          <w:rFonts w:ascii="Times New Roman" w:hAnsi="Times New Roman" w:cs="Times New Roman"/>
          <w:b/>
          <w:sz w:val="28"/>
          <w:szCs w:val="28"/>
        </w:rPr>
        <w:t>.</w:t>
      </w:r>
    </w:p>
    <w:p w:rsidR="00FF58A2" w:rsidRPr="00284137" w:rsidRDefault="00FF58A2" w:rsidP="00791468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2021 г. в Мезенском районе осуществляли свою деятельность 43 органа территориального общественного самоуправления. </w:t>
      </w:r>
    </w:p>
    <w:p w:rsidR="009B182D" w:rsidRPr="00284137" w:rsidRDefault="009B182D" w:rsidP="00791468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EA5CDC" w:rsidRPr="00284137" w:rsidRDefault="00EA5CDC" w:rsidP="00791468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82D" w:rsidRPr="00284137" w:rsidRDefault="009B182D" w:rsidP="00791468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>На 26% увеличились расходы по разделу «Ж</w:t>
      </w:r>
      <w:r w:rsidR="000C14AB" w:rsidRPr="00284137">
        <w:rPr>
          <w:rFonts w:ascii="Times New Roman" w:hAnsi="Times New Roman" w:cs="Times New Roman"/>
          <w:b/>
          <w:sz w:val="28"/>
          <w:szCs w:val="28"/>
        </w:rPr>
        <w:t xml:space="preserve">илищно-коммунальное хозяйство» и </w:t>
      </w:r>
      <w:r w:rsidRPr="00284137">
        <w:rPr>
          <w:rFonts w:ascii="Times New Roman" w:hAnsi="Times New Roman" w:cs="Times New Roman"/>
          <w:b/>
          <w:sz w:val="28"/>
          <w:szCs w:val="28"/>
        </w:rPr>
        <w:t>составили 43,3 миллиона рублей</w:t>
      </w:r>
      <w:r w:rsidR="00096AF8" w:rsidRPr="00284137">
        <w:rPr>
          <w:rFonts w:ascii="Times New Roman" w:hAnsi="Times New Roman" w:cs="Times New Roman"/>
          <w:b/>
          <w:sz w:val="28"/>
          <w:szCs w:val="28"/>
        </w:rPr>
        <w:t>:</w:t>
      </w:r>
    </w:p>
    <w:p w:rsidR="00096AF8" w:rsidRPr="00284137" w:rsidRDefault="00096AF8" w:rsidP="0079146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- осуществлялись работы в районном центре </w:t>
      </w:r>
      <w:r w:rsidR="00B632DF" w:rsidRPr="00284137">
        <w:rPr>
          <w:rFonts w:ascii="Times New Roman" w:hAnsi="Times New Roman" w:cs="Times New Roman"/>
          <w:sz w:val="28"/>
          <w:szCs w:val="28"/>
        </w:rPr>
        <w:t>по о</w:t>
      </w:r>
      <w:r w:rsidRPr="00284137">
        <w:rPr>
          <w:rFonts w:ascii="Times New Roman" w:hAnsi="Times New Roman" w:cs="Times New Roman"/>
          <w:sz w:val="28"/>
          <w:szCs w:val="28"/>
        </w:rPr>
        <w:t>бустройств</w:t>
      </w:r>
      <w:r w:rsidR="00B632DF" w:rsidRPr="00284137">
        <w:rPr>
          <w:rFonts w:ascii="Times New Roman" w:hAnsi="Times New Roman" w:cs="Times New Roman"/>
          <w:sz w:val="28"/>
          <w:szCs w:val="28"/>
        </w:rPr>
        <w:t>у</w:t>
      </w:r>
      <w:r w:rsidRPr="00284137">
        <w:rPr>
          <w:rFonts w:ascii="Times New Roman" w:hAnsi="Times New Roman" w:cs="Times New Roman"/>
          <w:sz w:val="28"/>
          <w:szCs w:val="28"/>
        </w:rPr>
        <w:t xml:space="preserve"> дренажной системы и водопропускных труб</w:t>
      </w:r>
      <w:r w:rsidR="00B632DF" w:rsidRPr="00284137">
        <w:rPr>
          <w:rFonts w:ascii="Times New Roman" w:hAnsi="Times New Roman" w:cs="Times New Roman"/>
          <w:sz w:val="28"/>
          <w:szCs w:val="28"/>
        </w:rPr>
        <w:t xml:space="preserve"> с целью отведения дождевых и талых вод с проезжей части и пешеходных зон;</w:t>
      </w:r>
    </w:p>
    <w:p w:rsidR="00B632DF" w:rsidRPr="00284137" w:rsidRDefault="00B632DF" w:rsidP="0079146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- системными стали работы по выкосу травы на всей территории города Мезени в летние месяцы, санитарн</w:t>
      </w:r>
      <w:r w:rsidR="000B39CB" w:rsidRPr="00284137">
        <w:rPr>
          <w:rFonts w:ascii="Times New Roman" w:hAnsi="Times New Roman" w:cs="Times New Roman"/>
          <w:sz w:val="28"/>
          <w:szCs w:val="28"/>
        </w:rPr>
        <w:t>ая</w:t>
      </w:r>
      <w:r w:rsidRPr="00284137">
        <w:rPr>
          <w:rFonts w:ascii="Times New Roman" w:hAnsi="Times New Roman" w:cs="Times New Roman"/>
          <w:sz w:val="28"/>
          <w:szCs w:val="28"/>
        </w:rPr>
        <w:t xml:space="preserve"> вырубк</w:t>
      </w:r>
      <w:r w:rsidR="000B39CB" w:rsidRPr="00284137">
        <w:rPr>
          <w:rFonts w:ascii="Times New Roman" w:hAnsi="Times New Roman" w:cs="Times New Roman"/>
          <w:sz w:val="28"/>
          <w:szCs w:val="28"/>
        </w:rPr>
        <w:t>а</w:t>
      </w:r>
      <w:r w:rsidRPr="00284137">
        <w:rPr>
          <w:rFonts w:ascii="Times New Roman" w:hAnsi="Times New Roman" w:cs="Times New Roman"/>
          <w:sz w:val="28"/>
          <w:szCs w:val="28"/>
        </w:rPr>
        <w:t xml:space="preserve"> деревьев и кустарника, уборк</w:t>
      </w:r>
      <w:r w:rsidR="000B39CB" w:rsidRPr="00284137">
        <w:rPr>
          <w:rFonts w:ascii="Times New Roman" w:hAnsi="Times New Roman" w:cs="Times New Roman"/>
          <w:sz w:val="28"/>
          <w:szCs w:val="28"/>
        </w:rPr>
        <w:t>а</w:t>
      </w:r>
      <w:r w:rsidRPr="00284137">
        <w:rPr>
          <w:rFonts w:ascii="Times New Roman" w:hAnsi="Times New Roman" w:cs="Times New Roman"/>
          <w:sz w:val="28"/>
          <w:szCs w:val="28"/>
        </w:rPr>
        <w:t xml:space="preserve"> мусора с улиц и общественных территорий;</w:t>
      </w:r>
    </w:p>
    <w:p w:rsidR="00B632DF" w:rsidRPr="00284137" w:rsidRDefault="00B632DF" w:rsidP="0079146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- в зимний период в городе налажена </w:t>
      </w:r>
      <w:r w:rsidR="00155EDE" w:rsidRPr="00284137">
        <w:rPr>
          <w:rFonts w:ascii="Times New Roman" w:hAnsi="Times New Roman" w:cs="Times New Roman"/>
          <w:sz w:val="28"/>
          <w:szCs w:val="28"/>
        </w:rPr>
        <w:t xml:space="preserve">системная, своевременная уборка </w:t>
      </w:r>
      <w:r w:rsidRPr="00284137">
        <w:rPr>
          <w:rFonts w:ascii="Times New Roman" w:hAnsi="Times New Roman" w:cs="Times New Roman"/>
          <w:sz w:val="28"/>
          <w:szCs w:val="28"/>
        </w:rPr>
        <w:t>снега и наледи с тротуаров, автобусных остановок, пешеходных переходов и общественных территорий</w:t>
      </w:r>
      <w:r w:rsidR="00155EDE" w:rsidRPr="00284137">
        <w:rPr>
          <w:rFonts w:ascii="Times New Roman" w:hAnsi="Times New Roman" w:cs="Times New Roman"/>
          <w:sz w:val="28"/>
          <w:szCs w:val="28"/>
        </w:rPr>
        <w:t>;</w:t>
      </w:r>
    </w:p>
    <w:p w:rsidR="001D5C64" w:rsidRPr="00284137" w:rsidRDefault="00B632DF" w:rsidP="0079146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- </w:t>
      </w:r>
      <w:r w:rsidR="001D5C64" w:rsidRPr="00284137">
        <w:rPr>
          <w:rFonts w:ascii="Times New Roman" w:hAnsi="Times New Roman" w:cs="Times New Roman"/>
          <w:sz w:val="28"/>
          <w:szCs w:val="28"/>
        </w:rPr>
        <w:t xml:space="preserve">в летние месяцы </w:t>
      </w:r>
      <w:r w:rsidRPr="00284137">
        <w:rPr>
          <w:rFonts w:ascii="Times New Roman" w:hAnsi="Times New Roman" w:cs="Times New Roman"/>
          <w:sz w:val="28"/>
          <w:szCs w:val="28"/>
        </w:rPr>
        <w:t>установ</w:t>
      </w:r>
      <w:r w:rsidR="00155EDE" w:rsidRPr="00284137">
        <w:rPr>
          <w:rFonts w:ascii="Times New Roman" w:hAnsi="Times New Roman" w:cs="Times New Roman"/>
          <w:sz w:val="28"/>
          <w:szCs w:val="28"/>
        </w:rPr>
        <w:t>лен</w:t>
      </w:r>
      <w:r w:rsidRPr="00284137">
        <w:rPr>
          <w:rFonts w:ascii="Times New Roman" w:hAnsi="Times New Roman" w:cs="Times New Roman"/>
          <w:sz w:val="28"/>
          <w:szCs w:val="28"/>
        </w:rPr>
        <w:t xml:space="preserve"> новый игровой комплекс на одной из детских площадок города</w:t>
      </w:r>
      <w:r w:rsidR="001D5C64" w:rsidRPr="00284137">
        <w:rPr>
          <w:rFonts w:ascii="Times New Roman" w:hAnsi="Times New Roman" w:cs="Times New Roman"/>
          <w:sz w:val="28"/>
          <w:szCs w:val="28"/>
        </w:rPr>
        <w:t>;</w:t>
      </w:r>
    </w:p>
    <w:p w:rsidR="001D5C64" w:rsidRPr="00284137" w:rsidRDefault="001D5C64" w:rsidP="0079146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- в районе нового детского сада в городе Мезени, вдоль всей улицы Макарова, оборудована просторная пешеходная зона в деревянном исполнении протяженностью 350 метров;</w:t>
      </w:r>
    </w:p>
    <w:p w:rsidR="001D5C64" w:rsidRPr="00284137" w:rsidRDefault="001D5C64" w:rsidP="0079146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- тротуарной плиткой выложена пешеходная зона вдоль центральной детской игровой площадки города;</w:t>
      </w:r>
    </w:p>
    <w:p w:rsidR="000B39CB" w:rsidRPr="00284137" w:rsidRDefault="001D5C64" w:rsidP="0079146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- также с помощью тротуарной плитки произведено благоустройство территории районного мемориала</w:t>
      </w:r>
      <w:r w:rsidR="000B39CB" w:rsidRPr="00284137">
        <w:rPr>
          <w:rFonts w:ascii="Times New Roman" w:hAnsi="Times New Roman" w:cs="Times New Roman"/>
          <w:sz w:val="28"/>
          <w:szCs w:val="28"/>
        </w:rPr>
        <w:t>;</w:t>
      </w:r>
    </w:p>
    <w:p w:rsidR="000B39CB" w:rsidRPr="00284137" w:rsidRDefault="000B39CB" w:rsidP="00791468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- обустроены три новых пешеходных перехода и оборудованы подходы к ним;</w:t>
      </w:r>
    </w:p>
    <w:p w:rsidR="000B39CB" w:rsidRPr="00284137" w:rsidRDefault="000B39CB" w:rsidP="00791468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- осуществлена реконструкция линий электропередач с частичной заменой деревянных опор – всего порядка 400 (четырёхсот) метров;</w:t>
      </w:r>
    </w:p>
    <w:p w:rsidR="001D5C64" w:rsidRPr="00284137" w:rsidRDefault="000B39CB" w:rsidP="00791468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- оборудована новая линия уличного освещения по ул. Красноармейская.</w:t>
      </w:r>
      <w:r w:rsidR="001D5C64" w:rsidRPr="00284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CDC" w:rsidRPr="00284137" w:rsidRDefault="009B182D" w:rsidP="00791468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A75172" w:rsidRDefault="00A75172" w:rsidP="00791468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82D" w:rsidRPr="00284137" w:rsidRDefault="009B182D" w:rsidP="00791468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>Более, чем в 2 раза мы увеличили финансирование мероприятий по обеспечению первичных мер</w:t>
      </w:r>
      <w:r w:rsidR="001059F5" w:rsidRPr="00284137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безопасности. Р</w:t>
      </w:r>
      <w:r w:rsidRPr="00284137">
        <w:rPr>
          <w:rFonts w:ascii="Times New Roman" w:hAnsi="Times New Roman" w:cs="Times New Roman"/>
          <w:b/>
          <w:sz w:val="28"/>
          <w:szCs w:val="28"/>
        </w:rPr>
        <w:t xml:space="preserve">асходы составили более 6-ти миллионов рублей. </w:t>
      </w:r>
    </w:p>
    <w:p w:rsidR="009B182D" w:rsidRPr="00284137" w:rsidRDefault="009B182D" w:rsidP="0079146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Это очень важное направление в нашей деятельности,</w:t>
      </w:r>
      <w:r w:rsidRPr="00284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137">
        <w:rPr>
          <w:rFonts w:ascii="Times New Roman" w:hAnsi="Times New Roman" w:cs="Times New Roman"/>
          <w:sz w:val="28"/>
          <w:szCs w:val="28"/>
        </w:rPr>
        <w:t>поскольку Мезенский район</w:t>
      </w:r>
      <w:r w:rsidRPr="0028413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84137">
        <w:rPr>
          <w:rFonts w:ascii="Times New Roman" w:hAnsi="Times New Roman" w:cs="Times New Roman"/>
          <w:sz w:val="28"/>
          <w:szCs w:val="28"/>
        </w:rPr>
        <w:t>район</w:t>
      </w:r>
      <w:r w:rsidRPr="00284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137">
        <w:rPr>
          <w:rFonts w:ascii="Times New Roman" w:hAnsi="Times New Roman" w:cs="Times New Roman"/>
          <w:sz w:val="28"/>
          <w:szCs w:val="28"/>
        </w:rPr>
        <w:t>с преобладающей деревянной застройкой.</w:t>
      </w:r>
    </w:p>
    <w:p w:rsidR="000B39CB" w:rsidRPr="00284137" w:rsidRDefault="000B39CB" w:rsidP="00791468">
      <w:pPr>
        <w:spacing w:after="0" w:line="31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lastRenderedPageBreak/>
        <w:t>- В 2021 году о</w:t>
      </w:r>
      <w:r w:rsidR="009B182D" w:rsidRPr="00284137">
        <w:rPr>
          <w:rFonts w:ascii="Times New Roman" w:hAnsi="Times New Roman" w:cs="Times New Roman"/>
          <w:sz w:val="28"/>
          <w:szCs w:val="28"/>
        </w:rPr>
        <w:t xml:space="preserve">тремонтировали </w:t>
      </w:r>
      <w:r w:rsidR="001059F5" w:rsidRPr="00284137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="009B182D" w:rsidRPr="00284137">
        <w:rPr>
          <w:rFonts w:ascii="Times New Roman" w:hAnsi="Times New Roman" w:cs="Times New Roman"/>
          <w:sz w:val="28"/>
          <w:szCs w:val="28"/>
        </w:rPr>
        <w:t>пожарные водоемы и построили один новый в городе Мезени</w:t>
      </w:r>
      <w:r w:rsidRPr="00284137">
        <w:rPr>
          <w:rFonts w:ascii="Times New Roman" w:hAnsi="Times New Roman" w:cs="Times New Roman"/>
          <w:sz w:val="28"/>
          <w:szCs w:val="28"/>
        </w:rPr>
        <w:t>.</w:t>
      </w:r>
    </w:p>
    <w:p w:rsidR="009B182D" w:rsidRPr="00284137" w:rsidRDefault="000B39CB" w:rsidP="00791468">
      <w:pPr>
        <w:spacing w:after="0" w:line="31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- П</w:t>
      </w:r>
      <w:r w:rsidR="009B182D" w:rsidRPr="00284137">
        <w:rPr>
          <w:rFonts w:ascii="Times New Roman" w:hAnsi="Times New Roman" w:cs="Times New Roman"/>
          <w:sz w:val="28"/>
          <w:szCs w:val="28"/>
        </w:rPr>
        <w:t>роизвели восстановление плотины через реку Каменка</w:t>
      </w:r>
      <w:r w:rsidR="00FE2B54" w:rsidRPr="00284137">
        <w:rPr>
          <w:rFonts w:ascii="Times New Roman" w:hAnsi="Times New Roman" w:cs="Times New Roman"/>
          <w:sz w:val="28"/>
          <w:szCs w:val="28"/>
        </w:rPr>
        <w:t xml:space="preserve">, которая традиционно служила пожарным водоемом с неограниченным количеством воды в крупном поселке. </w:t>
      </w:r>
    </w:p>
    <w:p w:rsidR="009B182D" w:rsidRPr="00284137" w:rsidRDefault="009B182D" w:rsidP="0079146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Во время весеннего половодья </w:t>
      </w:r>
      <w:r w:rsidR="001059F5" w:rsidRPr="00284137">
        <w:rPr>
          <w:rFonts w:ascii="Times New Roman" w:hAnsi="Times New Roman" w:cs="Times New Roman"/>
          <w:sz w:val="28"/>
          <w:szCs w:val="28"/>
        </w:rPr>
        <w:t>плотина</w:t>
      </w:r>
      <w:r w:rsidRPr="00284137">
        <w:rPr>
          <w:rFonts w:ascii="Times New Roman" w:hAnsi="Times New Roman" w:cs="Times New Roman"/>
          <w:sz w:val="28"/>
          <w:szCs w:val="28"/>
        </w:rPr>
        <w:t xml:space="preserve"> была разрушена бурным течением талых вод. Но благодаря финансовой помощи из резервного фонда Правительства Архангельской области в объеме 2,2 миллиона рублей, при </w:t>
      </w:r>
      <w:proofErr w:type="spellStart"/>
      <w:r w:rsidRPr="00284137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284137">
        <w:rPr>
          <w:rFonts w:ascii="Times New Roman" w:hAnsi="Times New Roman" w:cs="Times New Roman"/>
          <w:sz w:val="28"/>
          <w:szCs w:val="28"/>
        </w:rPr>
        <w:t xml:space="preserve"> со средствами районного бюджета в сумме более 1-го миллиона рублей стратегически важный, сложный объект был восстановлен.</w:t>
      </w:r>
    </w:p>
    <w:p w:rsidR="009B182D" w:rsidRPr="00284137" w:rsidRDefault="009B182D" w:rsidP="00791468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137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</w:p>
    <w:p w:rsidR="000D04BB" w:rsidRPr="00284137" w:rsidRDefault="000D04BB" w:rsidP="00791468">
      <w:pPr>
        <w:pStyle w:val="a5"/>
        <w:spacing w:after="0" w:line="312" w:lineRule="auto"/>
        <w:jc w:val="both"/>
        <w:rPr>
          <w:b/>
          <w:sz w:val="28"/>
          <w:szCs w:val="28"/>
          <w:u w:val="single"/>
        </w:rPr>
      </w:pPr>
    </w:p>
    <w:p w:rsidR="00791468" w:rsidRPr="00284137" w:rsidRDefault="00791468" w:rsidP="00791468">
      <w:pPr>
        <w:pStyle w:val="a5"/>
        <w:spacing w:after="0" w:line="312" w:lineRule="auto"/>
        <w:jc w:val="center"/>
        <w:rPr>
          <w:b/>
          <w:sz w:val="28"/>
          <w:szCs w:val="28"/>
          <w:u w:val="single"/>
        </w:rPr>
      </w:pPr>
      <w:r w:rsidRPr="00284137">
        <w:rPr>
          <w:b/>
          <w:sz w:val="28"/>
          <w:szCs w:val="28"/>
          <w:u w:val="single"/>
        </w:rPr>
        <w:t>ДОРОЖНАЯ ДЕЯТЕЛЬНОСТЬ</w:t>
      </w:r>
    </w:p>
    <w:p w:rsidR="00A75172" w:rsidRDefault="00A75172" w:rsidP="00791468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1248" w:rsidRPr="00284137" w:rsidRDefault="00BA3040" w:rsidP="00791468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  <w:u w:val="single"/>
        </w:rPr>
        <w:t>Дороги</w:t>
      </w:r>
      <w:r w:rsidRPr="00284137">
        <w:rPr>
          <w:rFonts w:ascii="Times New Roman" w:hAnsi="Times New Roman" w:cs="Times New Roman"/>
          <w:sz w:val="28"/>
          <w:szCs w:val="28"/>
        </w:rPr>
        <w:t xml:space="preserve"> для </w:t>
      </w:r>
      <w:r w:rsidR="00731248" w:rsidRPr="00284137">
        <w:rPr>
          <w:rFonts w:ascii="Times New Roman" w:hAnsi="Times New Roman" w:cs="Times New Roman"/>
          <w:sz w:val="28"/>
          <w:szCs w:val="28"/>
        </w:rPr>
        <w:t xml:space="preserve">отдаленного и труднодоступного </w:t>
      </w:r>
      <w:r w:rsidRPr="00284137">
        <w:rPr>
          <w:rFonts w:ascii="Times New Roman" w:hAnsi="Times New Roman" w:cs="Times New Roman"/>
          <w:sz w:val="28"/>
          <w:szCs w:val="28"/>
        </w:rPr>
        <w:t xml:space="preserve">Мезенского района – важная составляющая </w:t>
      </w:r>
      <w:r w:rsidR="00731248" w:rsidRPr="00284137">
        <w:rPr>
          <w:rFonts w:ascii="Times New Roman" w:hAnsi="Times New Roman" w:cs="Times New Roman"/>
          <w:sz w:val="28"/>
          <w:szCs w:val="28"/>
        </w:rPr>
        <w:t>обеспечения жизнедеятельности.</w:t>
      </w:r>
    </w:p>
    <w:p w:rsidR="003E4261" w:rsidRPr="00284137" w:rsidRDefault="00731248" w:rsidP="00791468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На сегодня </w:t>
      </w:r>
      <w:r w:rsidRPr="00284137">
        <w:rPr>
          <w:rFonts w:ascii="Times New Roman" w:hAnsi="Times New Roman" w:cs="Times New Roman"/>
          <w:b/>
          <w:sz w:val="28"/>
          <w:szCs w:val="28"/>
        </w:rPr>
        <w:t xml:space="preserve">протяженность </w:t>
      </w:r>
      <w:r w:rsidR="003E4261" w:rsidRPr="00284137">
        <w:rPr>
          <w:rFonts w:ascii="Times New Roman" w:hAnsi="Times New Roman" w:cs="Times New Roman"/>
          <w:b/>
          <w:sz w:val="28"/>
          <w:szCs w:val="28"/>
        </w:rPr>
        <w:t xml:space="preserve">дорог </w:t>
      </w:r>
      <w:r w:rsidR="003E4261" w:rsidRPr="00284137">
        <w:rPr>
          <w:rFonts w:ascii="Times New Roman" w:hAnsi="Times New Roman" w:cs="Times New Roman"/>
          <w:sz w:val="28"/>
          <w:szCs w:val="28"/>
        </w:rPr>
        <w:t>общего пользования местного значения в границах муниципального района</w:t>
      </w:r>
      <w:r w:rsidRPr="0028413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284137">
        <w:rPr>
          <w:rFonts w:ascii="Times New Roman" w:hAnsi="Times New Roman" w:cs="Times New Roman"/>
          <w:b/>
          <w:sz w:val="28"/>
          <w:szCs w:val="28"/>
        </w:rPr>
        <w:t>1 276</w:t>
      </w:r>
      <w:r w:rsidR="003E4261" w:rsidRPr="00284137">
        <w:rPr>
          <w:rFonts w:ascii="Times New Roman" w:hAnsi="Times New Roman" w:cs="Times New Roman"/>
          <w:b/>
          <w:sz w:val="28"/>
          <w:szCs w:val="28"/>
        </w:rPr>
        <w:t xml:space="preserve"> км</w:t>
      </w:r>
      <w:r w:rsidRPr="002841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84137">
        <w:rPr>
          <w:rFonts w:ascii="Times New Roman" w:hAnsi="Times New Roman" w:cs="Times New Roman"/>
          <w:sz w:val="28"/>
          <w:szCs w:val="28"/>
        </w:rPr>
        <w:t>из них: дороги с твердым покрытием (в основном, грунтовые) – 583 км, остальное (693 км) – это зимники</w:t>
      </w:r>
      <w:r w:rsidR="003E4261" w:rsidRPr="00284137">
        <w:rPr>
          <w:rFonts w:ascii="Times New Roman" w:hAnsi="Times New Roman" w:cs="Times New Roman"/>
          <w:sz w:val="28"/>
          <w:szCs w:val="28"/>
        </w:rPr>
        <w:t>.</w:t>
      </w:r>
    </w:p>
    <w:p w:rsidR="000C14AB" w:rsidRPr="00284137" w:rsidRDefault="00D32CE4" w:rsidP="00791468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Содержание дорог с твердым покрытием осуществляется за счет средств федерального, регионального и районного бюджетов</w:t>
      </w:r>
      <w:r w:rsidR="00F9587A" w:rsidRPr="00284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CE4" w:rsidRPr="00284137" w:rsidRDefault="00F9587A" w:rsidP="00791468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 xml:space="preserve">Содержание зимников – это </w:t>
      </w:r>
      <w:r w:rsidR="006D789A" w:rsidRPr="00284137">
        <w:rPr>
          <w:rFonts w:ascii="Times New Roman" w:hAnsi="Times New Roman" w:cs="Times New Roman"/>
          <w:b/>
          <w:sz w:val="28"/>
          <w:szCs w:val="28"/>
        </w:rPr>
        <w:t xml:space="preserve">районный бюджет, по итогам 2021 года эти расходы составили более 1-го миллиона рублей. </w:t>
      </w:r>
      <w:r w:rsidR="00D32CE4" w:rsidRPr="002841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261" w:rsidRPr="00284137" w:rsidRDefault="003E4261" w:rsidP="00791468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В</w:t>
      </w:r>
      <w:r w:rsidR="005330EE" w:rsidRPr="00284137">
        <w:rPr>
          <w:rFonts w:ascii="Times New Roman" w:hAnsi="Times New Roman" w:cs="Times New Roman"/>
          <w:sz w:val="28"/>
          <w:szCs w:val="28"/>
        </w:rPr>
        <w:t xml:space="preserve"> целом в</w:t>
      </w:r>
      <w:r w:rsidRPr="00284137">
        <w:rPr>
          <w:rFonts w:ascii="Times New Roman" w:hAnsi="Times New Roman" w:cs="Times New Roman"/>
          <w:sz w:val="28"/>
          <w:szCs w:val="28"/>
        </w:rPr>
        <w:t xml:space="preserve"> 2021 году из </w:t>
      </w:r>
      <w:r w:rsidR="00F9587A" w:rsidRPr="00284137"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Pr="0028413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84137">
        <w:rPr>
          <w:rFonts w:ascii="Times New Roman" w:hAnsi="Times New Roman" w:cs="Times New Roman"/>
          <w:b/>
          <w:sz w:val="28"/>
          <w:szCs w:val="28"/>
        </w:rPr>
        <w:t xml:space="preserve">на осуществление дорожной деятельности </w:t>
      </w:r>
      <w:r w:rsidR="00731248" w:rsidRPr="00284137">
        <w:rPr>
          <w:rFonts w:ascii="Times New Roman" w:hAnsi="Times New Roman" w:cs="Times New Roman"/>
          <w:sz w:val="28"/>
          <w:szCs w:val="28"/>
        </w:rPr>
        <w:t>направлено</w:t>
      </w:r>
      <w:r w:rsidR="00731248" w:rsidRPr="00284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4137">
        <w:rPr>
          <w:rFonts w:ascii="Times New Roman" w:hAnsi="Times New Roman" w:cs="Times New Roman"/>
          <w:b/>
          <w:bCs/>
          <w:sz w:val="28"/>
          <w:szCs w:val="28"/>
        </w:rPr>
        <w:t>14,2 миллиона рублей, из них:</w:t>
      </w:r>
    </w:p>
    <w:p w:rsidR="003E4261" w:rsidRPr="00284137" w:rsidRDefault="003E4261" w:rsidP="0079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587A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2,6 млн.рублей – </w:t>
      </w: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и текущий ремонт районных дорог;</w:t>
      </w:r>
    </w:p>
    <w:p w:rsidR="003E4261" w:rsidRPr="00284137" w:rsidRDefault="003E4261" w:rsidP="0079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587A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9,9 млн.рублей – </w:t>
      </w: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и текущий ремонт дорог </w:t>
      </w:r>
      <w:r w:rsidR="00F9587A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4261" w:rsidRPr="00284137" w:rsidRDefault="003E4261" w:rsidP="0079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587A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1,6 млн. рублей – </w:t>
      </w: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и доставку дорожных плит, тротуарной плитки </w:t>
      </w:r>
      <w:r w:rsidR="005330EE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587A" w:rsidRPr="00284137">
        <w:rPr>
          <w:rFonts w:ascii="Times New Roman" w:hAnsi="Times New Roman" w:cs="Times New Roman"/>
          <w:sz w:val="28"/>
          <w:szCs w:val="28"/>
        </w:rPr>
        <w:t xml:space="preserve"> </w:t>
      </w:r>
      <w:r w:rsidR="00F9587A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гранта из областного бюджета;</w:t>
      </w:r>
    </w:p>
    <w:p w:rsidR="003E4261" w:rsidRPr="00284137" w:rsidRDefault="003E4261" w:rsidP="0079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587A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тысяч рублей – </w:t>
      </w:r>
      <w:r w:rsidR="005330EE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ремонт дороги в деревне</w:t>
      </w: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Сояна за счет средств благотворительной помощи от </w:t>
      </w:r>
      <w:r w:rsidR="00F9587A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«АГД ДАЙМОНДС»</w:t>
      </w: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4FF" w:rsidRPr="00284137" w:rsidRDefault="000C14AB" w:rsidP="0079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14AB" w:rsidRPr="00284137" w:rsidRDefault="001C44FF" w:rsidP="0079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на содержание дорог было заключено пять муниципальных контрактов. Основными подрядчиками традиционно являются: </w:t>
      </w:r>
    </w:p>
    <w:p w:rsidR="000C14AB" w:rsidRPr="00284137" w:rsidRDefault="000C14AB" w:rsidP="0079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дорогам муниципального района и муниципальных образований – акционерное общество «Мезенское дорожное управление» </w:t>
      </w:r>
    </w:p>
    <w:p w:rsidR="000C14AB" w:rsidRPr="00284137" w:rsidRDefault="000C14AB" w:rsidP="0079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дороге на Сояну -  рыболовецкий колхоз им. М.И. Калинина. </w:t>
      </w:r>
    </w:p>
    <w:p w:rsidR="000C14AB" w:rsidRPr="00284137" w:rsidRDefault="000C14AB" w:rsidP="0079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68" w:rsidRPr="00284137" w:rsidRDefault="000C14AB" w:rsidP="0079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привлечения средств областной субсидии на ремонт автомобильных дорог общего пользования местного значения в 2021 году администрацией района было подано 2 заявки в министерство тр</w:t>
      </w:r>
      <w:r w:rsidR="00791468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анспорта Архангельской области:</w:t>
      </w:r>
    </w:p>
    <w:p w:rsidR="00791468" w:rsidRPr="00284137" w:rsidRDefault="00791468" w:rsidP="0079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заявка – </w:t>
      </w: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емонт участка автомобильной дороги с твердым покрытием по пр. Советский – ул. </w:t>
      </w:r>
      <w:proofErr w:type="spellStart"/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Кузнецовс</w:t>
      </w: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</w:t>
      </w:r>
      <w:proofErr w:type="spellEnd"/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протяженностью 840 метров,</w:t>
      </w:r>
    </w:p>
    <w:p w:rsidR="000C14AB" w:rsidRPr="00284137" w:rsidRDefault="00791468" w:rsidP="0079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заявка </w:t>
      </w: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</w:t>
      </w:r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емонт </w:t>
      </w:r>
      <w:r w:rsidR="00683E91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кольцевого </w:t>
      </w:r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автомобильной дороги с твердым покрытием по ул. Макарова (</w:t>
      </w:r>
      <w:r w:rsidR="00683E91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пересечения с проспектом</w:t>
      </w:r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</w:t>
      </w:r>
      <w:r w:rsidR="00683E91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пр. Октябрьский – ул. В.В. Шмакова (до </w:t>
      </w:r>
      <w:r w:rsidR="00683E91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пересечения с </w:t>
      </w:r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683E91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оспектом</w:t>
      </w:r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Первомайски</w:t>
      </w:r>
      <w:r w:rsidR="00683E91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протяженностью 600 метров.</w:t>
      </w:r>
    </w:p>
    <w:p w:rsidR="000C14AB" w:rsidRPr="00284137" w:rsidRDefault="001C44FF" w:rsidP="0079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конкурсного отбора министерством Архангельской области была отобрана заявка по ремонту участка автомобильной дороги по пр. Советский – ул. </w:t>
      </w:r>
      <w:proofErr w:type="spellStart"/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Кузнецовская</w:t>
      </w:r>
      <w:proofErr w:type="spellEnd"/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3E91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</w:t>
      </w:r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оскольку при</w:t>
      </w:r>
      <w:r w:rsidR="00683E91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неоднократном</w:t>
      </w:r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объявлении закупочных процедур по определени</w:t>
      </w:r>
      <w:r w:rsidR="00683E91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подрядной организации заявок не поступ</w:t>
      </w:r>
      <w:r w:rsidR="00683E91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ло, администраци</w:t>
      </w:r>
      <w:r w:rsidR="00683E91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была вынуждена вернуть данные</w:t>
      </w:r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683E91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областной бюджет.</w:t>
      </w:r>
    </w:p>
    <w:p w:rsidR="000C14AB" w:rsidRPr="00284137" w:rsidRDefault="001C44FF" w:rsidP="0079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E91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 </w:t>
      </w:r>
      <w:r w:rsidR="00683E91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</w:t>
      </w:r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 заявляться на конкурс по предоставлению субсидии на ремонт автомобильных дорог общего пользования.</w:t>
      </w:r>
    </w:p>
    <w:p w:rsidR="000C14AB" w:rsidRPr="00284137" w:rsidRDefault="001C44FF" w:rsidP="0079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</w:t>
      </w:r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района </w:t>
      </w:r>
      <w:r w:rsidR="00683E91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6 водопропускных труб</w:t>
      </w: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использования при</w:t>
      </w:r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ремонте перемыч</w:t>
      </w: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="00FF32C0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; дорожные знаки на сумму 36 тыс. руб.</w:t>
      </w:r>
    </w:p>
    <w:p w:rsidR="001C44FF" w:rsidRPr="00284137" w:rsidRDefault="001C44FF" w:rsidP="0079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счет областной субсидии на содержание автомобильных дорог в п. Каменке выполнено устройство временного проезда через ручей </w:t>
      </w:r>
      <w:proofErr w:type="spellStart"/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</w:t>
      </w: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яный</w:t>
      </w:r>
      <w:proofErr w:type="spellEnd"/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579,755 тыс. руб.</w:t>
      </w:r>
    </w:p>
    <w:p w:rsidR="000C14AB" w:rsidRDefault="001C44FF" w:rsidP="0079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F32C0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14AB"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района и администрацией МО «Каменское» продолжен ямочный ремонт автомобильных дорог общего пользования холодным асфальтом в г. Мезень и п. Каменка.</w:t>
      </w:r>
    </w:p>
    <w:p w:rsidR="00284137" w:rsidRDefault="00284137" w:rsidP="0079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137" w:rsidRPr="00284137" w:rsidRDefault="00284137" w:rsidP="0079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Значимым событием, направленным на улучшение транспортной доступности, считаю </w:t>
      </w:r>
      <w:r w:rsidRPr="0028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установку понтонов на реке </w:t>
      </w:r>
      <w:proofErr w:type="spellStart"/>
      <w:r w:rsidRPr="0028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Пёза</w:t>
      </w:r>
      <w:proofErr w:type="spellEnd"/>
      <w:r w:rsidRPr="0028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зимний период.</w:t>
      </w:r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Грузоподъёмность мостовой конструкции – 40 тонн. Подходящее техническое решение было выработано при поддержке Правительства Архангельской области и регионального дорожного агентства «</w:t>
      </w:r>
      <w:proofErr w:type="spellStart"/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Архангельскавтодор</w:t>
      </w:r>
      <w:proofErr w:type="spellEnd"/>
      <w:r w:rsidRPr="0028413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4261" w:rsidRPr="00284137" w:rsidRDefault="003E4261" w:rsidP="00683E91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83E91" w:rsidRPr="00284137" w:rsidRDefault="00683E91" w:rsidP="00683E91">
      <w:pPr>
        <w:pStyle w:val="a5"/>
        <w:spacing w:after="0" w:line="312" w:lineRule="auto"/>
        <w:jc w:val="center"/>
        <w:rPr>
          <w:b/>
          <w:sz w:val="28"/>
          <w:szCs w:val="28"/>
          <w:u w:val="single"/>
        </w:rPr>
      </w:pPr>
    </w:p>
    <w:p w:rsidR="00683E91" w:rsidRPr="00284137" w:rsidRDefault="00683E91" w:rsidP="00683E91">
      <w:pPr>
        <w:pStyle w:val="a5"/>
        <w:spacing w:after="0" w:line="312" w:lineRule="auto"/>
        <w:jc w:val="center"/>
        <w:rPr>
          <w:b/>
          <w:sz w:val="28"/>
          <w:szCs w:val="28"/>
          <w:u w:val="single"/>
        </w:rPr>
      </w:pPr>
      <w:r w:rsidRPr="00284137">
        <w:rPr>
          <w:b/>
          <w:sz w:val="28"/>
          <w:szCs w:val="28"/>
          <w:u w:val="single"/>
        </w:rPr>
        <w:t>ТРАНСПОРТНАЯ ИНФРАСТРУКТУРА</w:t>
      </w:r>
    </w:p>
    <w:p w:rsidR="00A75172" w:rsidRDefault="00A75172" w:rsidP="0079146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261" w:rsidRPr="00284137" w:rsidRDefault="003E4261" w:rsidP="0079146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Учитывая труднодоступность Мезенского района, администрация прикладывает все усилия </w:t>
      </w:r>
      <w:r w:rsidRPr="00284137">
        <w:rPr>
          <w:rFonts w:ascii="Times New Roman" w:hAnsi="Times New Roman" w:cs="Times New Roman"/>
          <w:b/>
          <w:sz w:val="28"/>
          <w:szCs w:val="28"/>
        </w:rPr>
        <w:t xml:space="preserve">для сохранения внутрирайонного пассажирского сообщения: </w:t>
      </w:r>
      <w:r w:rsidRPr="00284137">
        <w:rPr>
          <w:rFonts w:ascii="Times New Roman" w:hAnsi="Times New Roman" w:cs="Times New Roman"/>
          <w:sz w:val="28"/>
          <w:szCs w:val="28"/>
        </w:rPr>
        <w:t>автомобильного, воздушного, речного и морского.</w:t>
      </w:r>
    </w:p>
    <w:p w:rsidR="003E4261" w:rsidRPr="00284137" w:rsidRDefault="003E4261" w:rsidP="0079146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 xml:space="preserve">На осуществление пассажирских перевозок автомобильным и водным транспортом из бюджета района в 2021 году направлено 6,7 миллиона рублей, </w:t>
      </w:r>
      <w:r w:rsidRPr="00284137">
        <w:rPr>
          <w:rFonts w:ascii="Times New Roman" w:hAnsi="Times New Roman" w:cs="Times New Roman"/>
          <w:sz w:val="28"/>
          <w:szCs w:val="28"/>
        </w:rPr>
        <w:t xml:space="preserve">что на 2% больше, чем в 2020 году. </w:t>
      </w:r>
    </w:p>
    <w:p w:rsidR="003E4261" w:rsidRPr="00284137" w:rsidRDefault="003E4261" w:rsidP="00791468">
      <w:pPr>
        <w:pStyle w:val="a3"/>
        <w:numPr>
          <w:ilvl w:val="0"/>
          <w:numId w:val="2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>Обеспечиваем стабильную работу</w:t>
      </w:r>
      <w:r w:rsidRPr="00284137">
        <w:rPr>
          <w:rFonts w:ascii="Times New Roman" w:hAnsi="Times New Roman" w:cs="Times New Roman"/>
          <w:sz w:val="28"/>
          <w:szCs w:val="28"/>
        </w:rPr>
        <w:t xml:space="preserve"> </w:t>
      </w:r>
      <w:r w:rsidRPr="00284137">
        <w:rPr>
          <w:rFonts w:ascii="Times New Roman" w:hAnsi="Times New Roman" w:cs="Times New Roman"/>
          <w:b/>
          <w:sz w:val="28"/>
          <w:szCs w:val="28"/>
        </w:rPr>
        <w:t xml:space="preserve">шести автобусных маршрутов: </w:t>
      </w:r>
      <w:r w:rsidRPr="00284137">
        <w:rPr>
          <w:rFonts w:ascii="Times New Roman" w:hAnsi="Times New Roman" w:cs="Times New Roman"/>
          <w:sz w:val="28"/>
          <w:szCs w:val="28"/>
        </w:rPr>
        <w:t>3 – городских, 3 – межмуниципальных. Несмотря на то, что при имеющихся расценках осуществление автомобильных пассажирских перевозок является убыточной деятельностью, мы продолжаем</w:t>
      </w:r>
      <w:r w:rsidRPr="00284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0EE" w:rsidRPr="00284137">
        <w:rPr>
          <w:rFonts w:ascii="Times New Roman" w:hAnsi="Times New Roman" w:cs="Times New Roman"/>
          <w:sz w:val="28"/>
          <w:szCs w:val="28"/>
        </w:rPr>
        <w:t>содержа</w:t>
      </w:r>
      <w:r w:rsidRPr="00284137">
        <w:rPr>
          <w:rFonts w:ascii="Times New Roman" w:hAnsi="Times New Roman" w:cs="Times New Roman"/>
          <w:sz w:val="28"/>
          <w:szCs w:val="28"/>
        </w:rPr>
        <w:t xml:space="preserve">ть их из средств районного бюджета. </w:t>
      </w:r>
    </w:p>
    <w:p w:rsidR="003E4261" w:rsidRPr="00284137" w:rsidRDefault="003E4261" w:rsidP="00791468">
      <w:pPr>
        <w:spacing w:after="0" w:line="31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Всего за год на всех автобусных маршрутах района было перевезено более 37-ми тысяч человек.  </w:t>
      </w:r>
    </w:p>
    <w:p w:rsidR="003E4261" w:rsidRPr="00284137" w:rsidRDefault="003E4261" w:rsidP="00791468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261" w:rsidRPr="00284137" w:rsidRDefault="003E4261" w:rsidP="00791468">
      <w:pPr>
        <w:pStyle w:val="a3"/>
        <w:numPr>
          <w:ilvl w:val="0"/>
          <w:numId w:val="2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>В период летней навигации (с мая по октябрь) обеспечиваем бесперебойное транспортное сообщени</w:t>
      </w:r>
      <w:r w:rsidR="005330EE" w:rsidRPr="00284137">
        <w:rPr>
          <w:rFonts w:ascii="Times New Roman" w:hAnsi="Times New Roman" w:cs="Times New Roman"/>
          <w:b/>
          <w:sz w:val="28"/>
          <w:szCs w:val="28"/>
        </w:rPr>
        <w:t>е</w:t>
      </w:r>
      <w:r w:rsidRPr="00284137">
        <w:rPr>
          <w:rFonts w:ascii="Times New Roman" w:hAnsi="Times New Roman" w:cs="Times New Roman"/>
          <w:b/>
          <w:sz w:val="28"/>
          <w:szCs w:val="28"/>
        </w:rPr>
        <w:t xml:space="preserve"> на речном маршруте «Мезень-Каменка».</w:t>
      </w:r>
      <w:r w:rsidRPr="00284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261" w:rsidRPr="00284137" w:rsidRDefault="003E4261" w:rsidP="00791468">
      <w:pPr>
        <w:spacing w:after="0" w:line="31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Согласно заключаемому ежегодно муниципальному контракту перевозки пассажиров и багажа осуществляет ООО «Сиверко» речным катером. Субсидируются перевозки из областного бюджета. </w:t>
      </w:r>
    </w:p>
    <w:p w:rsidR="003E4261" w:rsidRPr="00284137" w:rsidRDefault="003E4261" w:rsidP="0079146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lastRenderedPageBreak/>
        <w:t xml:space="preserve">В минувшую навигацию на данном речном маршруте перевезено 16,5 тысяч человек. </w:t>
      </w:r>
    </w:p>
    <w:p w:rsidR="003E4261" w:rsidRPr="00284137" w:rsidRDefault="003E4261" w:rsidP="0079146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В 2021 году для удобства пассажиров на средства районного бюджета оборудованы подходы, построены трапы к причалу и крытый павильон для ожидания катера.  </w:t>
      </w:r>
    </w:p>
    <w:p w:rsidR="003E4261" w:rsidRPr="00284137" w:rsidRDefault="003E4261" w:rsidP="00791468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261" w:rsidRPr="00284137" w:rsidRDefault="003E4261" w:rsidP="00791468">
      <w:pPr>
        <w:pStyle w:val="a3"/>
        <w:numPr>
          <w:ilvl w:val="0"/>
          <w:numId w:val="2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>Морское сообщение</w:t>
      </w:r>
      <w:r w:rsidRPr="00284137">
        <w:rPr>
          <w:rFonts w:ascii="Times New Roman" w:hAnsi="Times New Roman" w:cs="Times New Roman"/>
          <w:sz w:val="28"/>
          <w:szCs w:val="28"/>
        </w:rPr>
        <w:t xml:space="preserve"> налажено с отдаленными поморскими поселениями. </w:t>
      </w:r>
    </w:p>
    <w:p w:rsidR="003E4261" w:rsidRPr="00284137" w:rsidRDefault="003E4261" w:rsidP="00791468">
      <w:pPr>
        <w:spacing w:after="0" w:line="31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Перевозки пассажиров там осуществляются теплоходом «</w:t>
      </w:r>
      <w:proofErr w:type="spellStart"/>
      <w:r w:rsidRPr="00284137">
        <w:rPr>
          <w:rFonts w:ascii="Times New Roman" w:hAnsi="Times New Roman" w:cs="Times New Roman"/>
          <w:sz w:val="28"/>
          <w:szCs w:val="28"/>
        </w:rPr>
        <w:t>Беломорье</w:t>
      </w:r>
      <w:proofErr w:type="spellEnd"/>
      <w:r w:rsidRPr="00284137">
        <w:rPr>
          <w:rFonts w:ascii="Times New Roman" w:hAnsi="Times New Roman" w:cs="Times New Roman"/>
          <w:sz w:val="28"/>
          <w:szCs w:val="28"/>
        </w:rPr>
        <w:t>» по маршруту «Архангельск-Ручьи-</w:t>
      </w:r>
      <w:proofErr w:type="spellStart"/>
      <w:r w:rsidRPr="00284137">
        <w:rPr>
          <w:rFonts w:ascii="Times New Roman" w:hAnsi="Times New Roman" w:cs="Times New Roman"/>
          <w:sz w:val="28"/>
          <w:szCs w:val="28"/>
        </w:rPr>
        <w:t>Майда</w:t>
      </w:r>
      <w:proofErr w:type="spellEnd"/>
      <w:r w:rsidRPr="002841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4137">
        <w:rPr>
          <w:rFonts w:ascii="Times New Roman" w:hAnsi="Times New Roman" w:cs="Times New Roman"/>
          <w:sz w:val="28"/>
          <w:szCs w:val="28"/>
        </w:rPr>
        <w:t>Койда</w:t>
      </w:r>
      <w:proofErr w:type="spellEnd"/>
      <w:r w:rsidRPr="00284137">
        <w:rPr>
          <w:rFonts w:ascii="Times New Roman" w:hAnsi="Times New Roman" w:cs="Times New Roman"/>
          <w:sz w:val="28"/>
          <w:szCs w:val="28"/>
        </w:rPr>
        <w:t xml:space="preserve">». В минувшую навигацию было выполнено 6 рейсов: по 2 в каждый из летних месяцев.   </w:t>
      </w:r>
    </w:p>
    <w:p w:rsidR="003E4261" w:rsidRPr="00284137" w:rsidRDefault="003E4261" w:rsidP="00791468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0B69" w:rsidRPr="00284137" w:rsidRDefault="00E71CF5" w:rsidP="00791468">
      <w:pPr>
        <w:pStyle w:val="a3"/>
        <w:numPr>
          <w:ilvl w:val="0"/>
          <w:numId w:val="6"/>
        </w:numPr>
        <w:spacing w:after="0" w:line="312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 xml:space="preserve">Авиасообщение </w:t>
      </w:r>
      <w:r w:rsidR="003E4261" w:rsidRPr="00284137">
        <w:rPr>
          <w:rFonts w:ascii="Times New Roman" w:hAnsi="Times New Roman" w:cs="Times New Roman"/>
          <w:sz w:val="28"/>
          <w:szCs w:val="28"/>
        </w:rPr>
        <w:t xml:space="preserve">стабильно осуществляется 2-м Архангельским объединенным авиаотрядом. </w:t>
      </w:r>
      <w:r w:rsidR="00F20B69" w:rsidRPr="00284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261" w:rsidRPr="00284137" w:rsidRDefault="003E4261" w:rsidP="0079146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На маршруте «Архангельск-Мезень-Архангельск» работают самолеты Л-410. Всего за год было перевезено 2,5 тысячи пассажиров – больше, чем в 2020 году. Стоимость проезда составляет 3 470 рублей.</w:t>
      </w:r>
    </w:p>
    <w:p w:rsidR="003E4261" w:rsidRPr="00284137" w:rsidRDefault="003E4261" w:rsidP="0079146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Внутренние рейсы по отдаленным населенным пунктам района выполняются самолетами АН-2</w:t>
      </w:r>
      <w:r w:rsidR="00284137">
        <w:rPr>
          <w:rFonts w:ascii="Times New Roman" w:hAnsi="Times New Roman" w:cs="Times New Roman"/>
          <w:sz w:val="28"/>
          <w:szCs w:val="28"/>
        </w:rPr>
        <w:t xml:space="preserve"> и вертолетами</w:t>
      </w:r>
      <w:r w:rsidRPr="00284137">
        <w:rPr>
          <w:rFonts w:ascii="Times New Roman" w:hAnsi="Times New Roman" w:cs="Times New Roman"/>
          <w:sz w:val="28"/>
          <w:szCs w:val="28"/>
        </w:rPr>
        <w:t xml:space="preserve">. В течение года в данных направлениях перевезено 1 710 пассажиров. </w:t>
      </w:r>
    </w:p>
    <w:p w:rsidR="003E4261" w:rsidRPr="00284137" w:rsidRDefault="003E4261" w:rsidP="00791468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75172" w:rsidRDefault="00A75172" w:rsidP="00791468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57D1" w:rsidRPr="00284137" w:rsidRDefault="00C74990" w:rsidP="00791468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b/>
          <w:sz w:val="28"/>
          <w:szCs w:val="28"/>
        </w:rPr>
        <w:t xml:space="preserve">Солидную долю в общем объеме инвестиций </w:t>
      </w:r>
      <w:r w:rsidR="00F20B69" w:rsidRPr="00284137">
        <w:rPr>
          <w:rFonts w:ascii="Times New Roman" w:hAnsi="Times New Roman"/>
          <w:b/>
          <w:sz w:val="28"/>
          <w:szCs w:val="28"/>
        </w:rPr>
        <w:t xml:space="preserve">в Мезенском районе </w:t>
      </w:r>
      <w:r w:rsidRPr="00284137">
        <w:rPr>
          <w:rFonts w:ascii="Times New Roman" w:hAnsi="Times New Roman"/>
          <w:b/>
          <w:sz w:val="28"/>
          <w:szCs w:val="28"/>
        </w:rPr>
        <w:t xml:space="preserve">занимают </w:t>
      </w:r>
      <w:r w:rsidR="005330EE" w:rsidRPr="00284137">
        <w:rPr>
          <w:rFonts w:ascii="Times New Roman" w:hAnsi="Times New Roman"/>
          <w:b/>
          <w:sz w:val="28"/>
          <w:szCs w:val="28"/>
          <w:u w:val="single"/>
        </w:rPr>
        <w:t>ЧАСТНЫЕ ИНВЕСТИЦИИ:</w:t>
      </w:r>
      <w:r w:rsidR="005330EE" w:rsidRPr="00284137">
        <w:rPr>
          <w:rFonts w:ascii="Times New Roman" w:hAnsi="Times New Roman"/>
          <w:sz w:val="28"/>
          <w:szCs w:val="28"/>
        </w:rPr>
        <w:t xml:space="preserve"> </w:t>
      </w:r>
      <w:r w:rsidRPr="00284137">
        <w:rPr>
          <w:rFonts w:ascii="Times New Roman" w:hAnsi="Times New Roman"/>
          <w:sz w:val="28"/>
          <w:szCs w:val="28"/>
        </w:rPr>
        <w:t xml:space="preserve">они вложены в добывающую и рыбодобывающую </w:t>
      </w:r>
      <w:r w:rsidR="0047156F" w:rsidRPr="00284137">
        <w:rPr>
          <w:rFonts w:ascii="Times New Roman" w:hAnsi="Times New Roman"/>
          <w:sz w:val="28"/>
          <w:szCs w:val="28"/>
        </w:rPr>
        <w:t xml:space="preserve">отрасли, а также в отрасли </w:t>
      </w:r>
      <w:r w:rsidR="002A3DEA" w:rsidRPr="00284137">
        <w:rPr>
          <w:rFonts w:ascii="Times New Roman" w:hAnsi="Times New Roman"/>
          <w:sz w:val="28"/>
          <w:szCs w:val="28"/>
        </w:rPr>
        <w:t xml:space="preserve">электроснабжения, </w:t>
      </w:r>
      <w:r w:rsidR="0047156F" w:rsidRPr="00284137">
        <w:rPr>
          <w:rFonts w:ascii="Times New Roman" w:hAnsi="Times New Roman"/>
          <w:sz w:val="28"/>
          <w:szCs w:val="28"/>
        </w:rPr>
        <w:t xml:space="preserve">теплоэнергетики и водоснабжения. </w:t>
      </w:r>
    </w:p>
    <w:p w:rsidR="006633B4" w:rsidRPr="00284137" w:rsidRDefault="002A3DEA" w:rsidP="0079146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>Предприятия алмазодобывающей и рыбодобывающей отрасли составляют</w:t>
      </w:r>
      <w:r w:rsidR="000257D1" w:rsidRPr="00284137">
        <w:rPr>
          <w:rFonts w:ascii="Times New Roman" w:hAnsi="Times New Roman" w:cs="Times New Roman"/>
          <w:bCs/>
          <w:sz w:val="28"/>
          <w:szCs w:val="28"/>
        </w:rPr>
        <w:t xml:space="preserve"> основу экономики Мезенского района</w:t>
      </w:r>
      <w:r w:rsidR="006633B4" w:rsidRPr="00284137">
        <w:rPr>
          <w:rFonts w:ascii="Times New Roman" w:hAnsi="Times New Roman" w:cs="Times New Roman"/>
          <w:bCs/>
          <w:sz w:val="28"/>
          <w:szCs w:val="28"/>
        </w:rPr>
        <w:t xml:space="preserve"> и являются главными налогоплательщиками в районный бюджет</w:t>
      </w:r>
      <w:r w:rsidR="000257D1" w:rsidRPr="00284137">
        <w:rPr>
          <w:rFonts w:ascii="Times New Roman" w:hAnsi="Times New Roman" w:cs="Times New Roman"/>
          <w:bCs/>
          <w:sz w:val="28"/>
          <w:szCs w:val="28"/>
        </w:rPr>
        <w:t>.</w:t>
      </w:r>
      <w:r w:rsidRPr="002841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2902" w:rsidRPr="00284137" w:rsidRDefault="002A3DEA" w:rsidP="00791468">
      <w:pPr>
        <w:pStyle w:val="a3"/>
        <w:numPr>
          <w:ilvl w:val="0"/>
          <w:numId w:val="2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От организаций, осуществляющих свою деятельность на </w:t>
      </w:r>
      <w:r w:rsidRPr="00284137">
        <w:rPr>
          <w:rFonts w:ascii="Times New Roman" w:hAnsi="Times New Roman"/>
          <w:b/>
          <w:sz w:val="28"/>
          <w:szCs w:val="28"/>
        </w:rPr>
        <w:t>месторождении алмазов им. В.Гриба,</w:t>
      </w:r>
      <w:r w:rsidRPr="00284137">
        <w:rPr>
          <w:rFonts w:ascii="Times New Roman" w:hAnsi="Times New Roman"/>
          <w:sz w:val="28"/>
          <w:szCs w:val="28"/>
        </w:rPr>
        <w:t xml:space="preserve"> в 2021 году в </w:t>
      </w:r>
      <w:r w:rsidR="00F20B69" w:rsidRPr="00284137">
        <w:rPr>
          <w:rFonts w:ascii="Times New Roman" w:hAnsi="Times New Roman"/>
          <w:sz w:val="28"/>
          <w:szCs w:val="28"/>
        </w:rPr>
        <w:t xml:space="preserve">консолидированный </w:t>
      </w:r>
      <w:r w:rsidRPr="00284137">
        <w:rPr>
          <w:rFonts w:ascii="Times New Roman" w:hAnsi="Times New Roman"/>
          <w:sz w:val="28"/>
          <w:szCs w:val="28"/>
        </w:rPr>
        <w:t xml:space="preserve">бюджет поступило </w:t>
      </w:r>
      <w:r w:rsidRPr="00284137">
        <w:rPr>
          <w:rFonts w:ascii="Times New Roman" w:hAnsi="Times New Roman"/>
          <w:b/>
          <w:sz w:val="28"/>
          <w:szCs w:val="28"/>
        </w:rPr>
        <w:t xml:space="preserve">доходов </w:t>
      </w:r>
      <w:r w:rsidR="006A2902" w:rsidRPr="00284137">
        <w:rPr>
          <w:rFonts w:ascii="Times New Roman" w:hAnsi="Times New Roman"/>
          <w:b/>
          <w:sz w:val="28"/>
          <w:szCs w:val="28"/>
        </w:rPr>
        <w:t xml:space="preserve">в объеме </w:t>
      </w:r>
      <w:r w:rsidRPr="00284137">
        <w:rPr>
          <w:rFonts w:ascii="Times New Roman" w:hAnsi="Times New Roman"/>
          <w:b/>
          <w:sz w:val="28"/>
          <w:szCs w:val="28"/>
        </w:rPr>
        <w:t>71,8 миллиона рублей</w:t>
      </w:r>
      <w:r w:rsidRPr="00284137">
        <w:rPr>
          <w:rFonts w:ascii="Times New Roman" w:hAnsi="Times New Roman"/>
          <w:sz w:val="28"/>
          <w:szCs w:val="28"/>
        </w:rPr>
        <w:t xml:space="preserve">, что составляет 37 % от общей доли налоговых и неналоговых доходов </w:t>
      </w:r>
      <w:r w:rsidR="00F20B69" w:rsidRPr="00284137">
        <w:rPr>
          <w:rFonts w:ascii="Times New Roman" w:hAnsi="Times New Roman"/>
          <w:sz w:val="28"/>
          <w:szCs w:val="28"/>
        </w:rPr>
        <w:t>консолидированно</w:t>
      </w:r>
      <w:r w:rsidRPr="00284137">
        <w:rPr>
          <w:rFonts w:ascii="Times New Roman" w:hAnsi="Times New Roman"/>
          <w:sz w:val="28"/>
          <w:szCs w:val="28"/>
        </w:rPr>
        <w:t xml:space="preserve">го бюджета. </w:t>
      </w:r>
    </w:p>
    <w:p w:rsidR="00A66AFB" w:rsidRPr="00284137" w:rsidRDefault="00F20B69" w:rsidP="00791468">
      <w:pPr>
        <w:spacing w:after="0" w:line="31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lastRenderedPageBreak/>
        <w:t xml:space="preserve">Разработкой месторождения занимается </w:t>
      </w:r>
      <w:r w:rsidRPr="00284137">
        <w:rPr>
          <w:rFonts w:ascii="Times New Roman" w:hAnsi="Times New Roman"/>
          <w:b/>
          <w:sz w:val="28"/>
          <w:szCs w:val="28"/>
        </w:rPr>
        <w:t>акционерное общество «АГД ДАЙМОНДС»,</w:t>
      </w:r>
      <w:r w:rsidRPr="00284137">
        <w:rPr>
          <w:rFonts w:ascii="Times New Roman" w:hAnsi="Times New Roman"/>
          <w:sz w:val="28"/>
          <w:szCs w:val="28"/>
        </w:rPr>
        <w:t xml:space="preserve"> которое</w:t>
      </w:r>
      <w:r w:rsidR="00A66AFB" w:rsidRPr="00284137">
        <w:rPr>
          <w:rFonts w:ascii="Times New Roman" w:hAnsi="Times New Roman"/>
          <w:sz w:val="28"/>
          <w:szCs w:val="28"/>
        </w:rPr>
        <w:t xml:space="preserve"> является одним из крупнейших налогоплательщиков не только в Мезенском районе, но и во всем регионе.</w:t>
      </w:r>
      <w:r w:rsidRPr="00284137">
        <w:rPr>
          <w:rFonts w:ascii="Times New Roman" w:hAnsi="Times New Roman"/>
          <w:sz w:val="28"/>
          <w:szCs w:val="28"/>
        </w:rPr>
        <w:t xml:space="preserve"> </w:t>
      </w:r>
    </w:p>
    <w:p w:rsidR="00F20B69" w:rsidRPr="00284137" w:rsidRDefault="00F20B69" w:rsidP="00791468">
      <w:pPr>
        <w:spacing w:after="0" w:line="31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Предприятие вносит весомый вклад в социально-экономическое развитие района, системно оказывая благотворительную финансовую помощь </w:t>
      </w:r>
      <w:r w:rsidR="00195316" w:rsidRPr="00284137">
        <w:rPr>
          <w:rFonts w:ascii="Times New Roman" w:hAnsi="Times New Roman" w:cs="Times New Roman"/>
          <w:sz w:val="28"/>
          <w:szCs w:val="28"/>
        </w:rPr>
        <w:t xml:space="preserve">на </w:t>
      </w:r>
      <w:r w:rsidRPr="00284137">
        <w:rPr>
          <w:rFonts w:ascii="Times New Roman" w:hAnsi="Times New Roman" w:cs="Times New Roman"/>
          <w:sz w:val="28"/>
          <w:szCs w:val="28"/>
        </w:rPr>
        <w:t>улучшение материально-технической базы учреждений образования; поддержк</w:t>
      </w:r>
      <w:r w:rsidR="00195316" w:rsidRPr="00284137">
        <w:rPr>
          <w:rFonts w:ascii="Times New Roman" w:hAnsi="Times New Roman" w:cs="Times New Roman"/>
          <w:sz w:val="28"/>
          <w:szCs w:val="28"/>
        </w:rPr>
        <w:t>у</w:t>
      </w:r>
      <w:r w:rsidRPr="00284137">
        <w:rPr>
          <w:rFonts w:ascii="Times New Roman" w:hAnsi="Times New Roman" w:cs="Times New Roman"/>
          <w:sz w:val="28"/>
          <w:szCs w:val="28"/>
        </w:rPr>
        <w:t xml:space="preserve"> мероприятий в сфере культуры, искусства и спорта; развитие муниципального образования «</w:t>
      </w:r>
      <w:proofErr w:type="spellStart"/>
      <w:r w:rsidRPr="00284137">
        <w:rPr>
          <w:rFonts w:ascii="Times New Roman" w:hAnsi="Times New Roman" w:cs="Times New Roman"/>
          <w:sz w:val="28"/>
          <w:szCs w:val="28"/>
        </w:rPr>
        <w:t>Соянское</w:t>
      </w:r>
      <w:proofErr w:type="spellEnd"/>
      <w:r w:rsidRPr="00284137">
        <w:rPr>
          <w:rFonts w:ascii="Times New Roman" w:hAnsi="Times New Roman" w:cs="Times New Roman"/>
          <w:sz w:val="28"/>
          <w:szCs w:val="28"/>
        </w:rPr>
        <w:t>», на территории которого располагается разведанное месторождение.</w:t>
      </w:r>
    </w:p>
    <w:p w:rsidR="00F20B69" w:rsidRPr="00284137" w:rsidRDefault="00F20B69" w:rsidP="00791468">
      <w:pPr>
        <w:spacing w:after="0" w:line="31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За время многолетнего сотрудничества определился и ряд традиционных совместных проектов, генеральным спонсором которых является АГД ДАЙМОНДС: </w:t>
      </w:r>
      <w:r w:rsidR="00195316" w:rsidRPr="00284137">
        <w:rPr>
          <w:rFonts w:ascii="Times New Roman" w:hAnsi="Times New Roman" w:cs="Times New Roman"/>
          <w:sz w:val="28"/>
          <w:szCs w:val="28"/>
        </w:rPr>
        <w:t xml:space="preserve">это </w:t>
      </w:r>
      <w:r w:rsidRPr="00284137">
        <w:rPr>
          <w:rFonts w:ascii="Times New Roman" w:hAnsi="Times New Roman" w:cs="Times New Roman"/>
          <w:sz w:val="28"/>
          <w:szCs w:val="28"/>
        </w:rPr>
        <w:t xml:space="preserve">лыжные соревнования на приз </w:t>
      </w:r>
      <w:r w:rsidR="00195316" w:rsidRPr="00284137">
        <w:rPr>
          <w:rFonts w:ascii="Times New Roman" w:hAnsi="Times New Roman" w:cs="Times New Roman"/>
          <w:sz w:val="28"/>
          <w:szCs w:val="28"/>
        </w:rPr>
        <w:t>«Короля Лыж»</w:t>
      </w:r>
      <w:r w:rsidRPr="00284137">
        <w:rPr>
          <w:rFonts w:ascii="Times New Roman" w:hAnsi="Times New Roman" w:cs="Times New Roman"/>
          <w:sz w:val="28"/>
          <w:szCs w:val="28"/>
        </w:rPr>
        <w:t xml:space="preserve"> Владимира Кузина; районный конкурс </w:t>
      </w:r>
      <w:r w:rsidR="00195316" w:rsidRPr="00284137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284137">
        <w:rPr>
          <w:rFonts w:ascii="Times New Roman" w:hAnsi="Times New Roman" w:cs="Times New Roman"/>
          <w:sz w:val="28"/>
          <w:szCs w:val="28"/>
        </w:rPr>
        <w:t xml:space="preserve">проектов «Родная сторона»; детский конкурс «Ученик года».   </w:t>
      </w:r>
    </w:p>
    <w:p w:rsidR="00F20B69" w:rsidRPr="00284137" w:rsidRDefault="00195316" w:rsidP="00791468">
      <w:pPr>
        <w:spacing w:after="0" w:line="31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***</w:t>
      </w:r>
    </w:p>
    <w:p w:rsidR="00074532" w:rsidRPr="00284137" w:rsidRDefault="006A2902" w:rsidP="00791468">
      <w:pPr>
        <w:pStyle w:val="a3"/>
        <w:numPr>
          <w:ilvl w:val="0"/>
          <w:numId w:val="2"/>
        </w:numPr>
        <w:spacing w:after="0" w:line="312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137">
        <w:rPr>
          <w:rFonts w:ascii="Times New Roman" w:hAnsi="Times New Roman"/>
          <w:b/>
          <w:sz w:val="28"/>
          <w:szCs w:val="28"/>
        </w:rPr>
        <w:t>20,3 миллиона рублей</w:t>
      </w:r>
      <w:r w:rsidRPr="00284137">
        <w:rPr>
          <w:rFonts w:ascii="Times New Roman" w:hAnsi="Times New Roman"/>
          <w:sz w:val="28"/>
          <w:szCs w:val="28"/>
        </w:rPr>
        <w:t xml:space="preserve"> или 10 % от общей доли налоговых и неналоговых доходов </w:t>
      </w:r>
      <w:r w:rsidR="00166321" w:rsidRPr="00284137">
        <w:rPr>
          <w:rFonts w:ascii="Times New Roman" w:hAnsi="Times New Roman"/>
          <w:sz w:val="28"/>
          <w:szCs w:val="28"/>
        </w:rPr>
        <w:t xml:space="preserve">консолидированного бюджета Мезенского района составляет </w:t>
      </w:r>
      <w:r w:rsidRPr="00284137">
        <w:rPr>
          <w:rFonts w:ascii="Times New Roman" w:hAnsi="Times New Roman"/>
          <w:b/>
          <w:sz w:val="28"/>
          <w:szCs w:val="28"/>
        </w:rPr>
        <w:t>един</w:t>
      </w:r>
      <w:r w:rsidR="00166321" w:rsidRPr="00284137">
        <w:rPr>
          <w:rFonts w:ascii="Times New Roman" w:hAnsi="Times New Roman"/>
          <w:b/>
          <w:sz w:val="28"/>
          <w:szCs w:val="28"/>
        </w:rPr>
        <w:t>ый</w:t>
      </w:r>
      <w:r w:rsidRPr="00284137">
        <w:rPr>
          <w:rFonts w:ascii="Times New Roman" w:hAnsi="Times New Roman"/>
          <w:b/>
          <w:sz w:val="28"/>
          <w:szCs w:val="28"/>
        </w:rPr>
        <w:t xml:space="preserve"> сельскохозяйственн</w:t>
      </w:r>
      <w:r w:rsidR="00166321" w:rsidRPr="00284137">
        <w:rPr>
          <w:rFonts w:ascii="Times New Roman" w:hAnsi="Times New Roman"/>
          <w:b/>
          <w:sz w:val="28"/>
          <w:szCs w:val="28"/>
        </w:rPr>
        <w:t>ый</w:t>
      </w:r>
      <w:r w:rsidRPr="00284137">
        <w:rPr>
          <w:rFonts w:ascii="Times New Roman" w:hAnsi="Times New Roman"/>
          <w:b/>
          <w:sz w:val="28"/>
          <w:szCs w:val="28"/>
        </w:rPr>
        <w:t xml:space="preserve"> налог</w:t>
      </w:r>
      <w:r w:rsidRPr="00284137">
        <w:rPr>
          <w:rFonts w:ascii="Times New Roman" w:hAnsi="Times New Roman"/>
          <w:sz w:val="28"/>
          <w:szCs w:val="28"/>
        </w:rPr>
        <w:t xml:space="preserve">. </w:t>
      </w:r>
      <w:r w:rsidR="00166321" w:rsidRPr="00284137">
        <w:rPr>
          <w:rFonts w:ascii="Times New Roman" w:hAnsi="Times New Roman"/>
          <w:sz w:val="28"/>
          <w:szCs w:val="28"/>
        </w:rPr>
        <w:t xml:space="preserve">Его поступление </w:t>
      </w:r>
      <w:r w:rsidRPr="00284137">
        <w:rPr>
          <w:rFonts w:ascii="Times New Roman" w:hAnsi="Times New Roman"/>
          <w:sz w:val="28"/>
          <w:szCs w:val="28"/>
        </w:rPr>
        <w:t>обеспечен</w:t>
      </w:r>
      <w:r w:rsidR="00166321" w:rsidRPr="00284137">
        <w:rPr>
          <w:rFonts w:ascii="Times New Roman" w:hAnsi="Times New Roman"/>
          <w:sz w:val="28"/>
          <w:szCs w:val="28"/>
        </w:rPr>
        <w:t>о</w:t>
      </w:r>
      <w:r w:rsidRPr="00284137">
        <w:rPr>
          <w:rFonts w:ascii="Times New Roman" w:hAnsi="Times New Roman"/>
          <w:sz w:val="28"/>
          <w:szCs w:val="28"/>
        </w:rPr>
        <w:t xml:space="preserve"> за счет деятельности на территории района </w:t>
      </w:r>
      <w:r w:rsidR="000257D1" w:rsidRPr="002841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рыболовецк</w:t>
      </w:r>
      <w:r w:rsidR="00166321" w:rsidRPr="002841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="000257D1" w:rsidRPr="002841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колхоз</w:t>
      </w:r>
      <w:r w:rsidR="00166321" w:rsidRPr="002841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0257D1" w:rsidRPr="002841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«Освобождение»</w:t>
      </w:r>
      <w:r w:rsidR="000257D1" w:rsidRPr="0028413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8413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0257D1" w:rsidRPr="0028413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28413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еле </w:t>
      </w:r>
      <w:proofErr w:type="spellStart"/>
      <w:r w:rsidR="000257D1" w:rsidRPr="0028413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Койда</w:t>
      </w:r>
      <w:proofErr w:type="spellEnd"/>
      <w:r w:rsidR="00166321" w:rsidRPr="0028413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0257D1" w:rsidRPr="0028413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257D1" w:rsidRPr="00284137">
        <w:rPr>
          <w:rFonts w:ascii="Times New Roman" w:hAnsi="Times New Roman" w:cs="Times New Roman"/>
          <w:b/>
          <w:color w:val="000000"/>
          <w:sz w:val="28"/>
          <w:szCs w:val="28"/>
        </w:rPr>
        <w:t>обществ</w:t>
      </w:r>
      <w:r w:rsidRPr="00284137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257D1" w:rsidRPr="002841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ограниченной ответственностью </w:t>
      </w:r>
      <w:r w:rsidR="000257D1" w:rsidRPr="002841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«Мегра»</w:t>
      </w:r>
      <w:r w:rsidR="000257D1" w:rsidRPr="0028413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8413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селе</w:t>
      </w:r>
      <w:r w:rsidR="000257D1" w:rsidRPr="0028413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Ручьи</w:t>
      </w:r>
      <w:r w:rsidR="000257D1" w:rsidRPr="00284137">
        <w:rPr>
          <w:rFonts w:ascii="Times New Roman" w:hAnsi="Times New Roman" w:cs="Times New Roman"/>
          <w:color w:val="000000"/>
          <w:sz w:val="28"/>
          <w:szCs w:val="28"/>
        </w:rPr>
        <w:t xml:space="preserve">, которое занимается </w:t>
      </w:r>
      <w:proofErr w:type="spellStart"/>
      <w:r w:rsidR="000257D1" w:rsidRPr="00284137">
        <w:rPr>
          <w:rFonts w:ascii="Times New Roman" w:hAnsi="Times New Roman" w:cs="Times New Roman"/>
          <w:color w:val="000000"/>
          <w:sz w:val="28"/>
          <w:szCs w:val="28"/>
        </w:rPr>
        <w:t>рыбодобычей</w:t>
      </w:r>
      <w:proofErr w:type="spellEnd"/>
      <w:r w:rsidR="000257D1" w:rsidRPr="002841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57D1" w:rsidRPr="002841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532" w:rsidRPr="00284137" w:rsidRDefault="00074532" w:rsidP="00791468">
      <w:pPr>
        <w:pStyle w:val="a3"/>
        <w:spacing w:after="0" w:line="31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Трудится на территории района и еще один </w:t>
      </w:r>
      <w:r w:rsidRPr="00284137">
        <w:rPr>
          <w:rFonts w:ascii="Times New Roman" w:hAnsi="Times New Roman"/>
          <w:b/>
          <w:sz w:val="28"/>
          <w:szCs w:val="28"/>
        </w:rPr>
        <w:t>рыболовецкий колхоз «Север»</w:t>
      </w:r>
      <w:r w:rsidRPr="00284137">
        <w:rPr>
          <w:rFonts w:ascii="Times New Roman" w:hAnsi="Times New Roman"/>
          <w:sz w:val="28"/>
          <w:szCs w:val="28"/>
        </w:rPr>
        <w:t xml:space="preserve"> в селе Долгощелье.  </w:t>
      </w:r>
    </w:p>
    <w:p w:rsidR="005B574C" w:rsidRPr="00284137" w:rsidRDefault="000257D1" w:rsidP="00791468">
      <w:pPr>
        <w:pStyle w:val="a3"/>
        <w:spacing w:after="0" w:line="312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Основной вид деятельности колхозов – освоение квот </w:t>
      </w:r>
      <w:r w:rsidR="004779D2" w:rsidRPr="0028413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вылов трески и пикши </w:t>
      </w:r>
      <w:r w:rsidRPr="00284137">
        <w:rPr>
          <w:rFonts w:ascii="Times New Roman" w:hAnsi="Times New Roman" w:cs="Times New Roman"/>
          <w:sz w:val="28"/>
          <w:szCs w:val="28"/>
        </w:rPr>
        <w:t xml:space="preserve">в прибрежном и промышленном рыболовстве. </w:t>
      </w:r>
      <w:r w:rsidRPr="0028413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Квоты </w:t>
      </w:r>
      <w:r w:rsidR="004779D2" w:rsidRPr="0028413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осваиваются</w:t>
      </w:r>
      <w:r w:rsidRPr="0028413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100 %.</w:t>
      </w:r>
      <w:r w:rsidR="005B574C" w:rsidRPr="002841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74C" w:rsidRPr="00284137" w:rsidRDefault="000257D1" w:rsidP="00791468">
      <w:pPr>
        <w:pStyle w:val="a3"/>
        <w:spacing w:after="0" w:line="31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Колхозы </w:t>
      </w:r>
      <w:r w:rsidR="00B01F8F" w:rsidRPr="00284137">
        <w:rPr>
          <w:rFonts w:ascii="Times New Roman" w:hAnsi="Times New Roman" w:cs="Times New Roman"/>
          <w:sz w:val="28"/>
          <w:szCs w:val="28"/>
        </w:rPr>
        <w:t xml:space="preserve">выполняют </w:t>
      </w:r>
      <w:r w:rsidR="0001707E" w:rsidRPr="00284137">
        <w:rPr>
          <w:rFonts w:ascii="Times New Roman" w:hAnsi="Times New Roman" w:cs="Times New Roman"/>
          <w:sz w:val="28"/>
          <w:szCs w:val="28"/>
        </w:rPr>
        <w:t xml:space="preserve">серьезную </w:t>
      </w:r>
      <w:r w:rsidRPr="00284137">
        <w:rPr>
          <w:rFonts w:ascii="Times New Roman" w:hAnsi="Times New Roman" w:cs="Times New Roman"/>
          <w:sz w:val="28"/>
          <w:szCs w:val="28"/>
        </w:rPr>
        <w:t xml:space="preserve">социальную </w:t>
      </w:r>
      <w:r w:rsidR="0001707E" w:rsidRPr="00284137">
        <w:rPr>
          <w:rFonts w:ascii="Times New Roman" w:hAnsi="Times New Roman" w:cs="Times New Roman"/>
          <w:sz w:val="28"/>
          <w:szCs w:val="28"/>
        </w:rPr>
        <w:t>и градообразующую функции</w:t>
      </w:r>
      <w:r w:rsidRPr="00284137">
        <w:rPr>
          <w:rFonts w:ascii="Times New Roman" w:hAnsi="Times New Roman" w:cs="Times New Roman"/>
          <w:sz w:val="28"/>
          <w:szCs w:val="28"/>
        </w:rPr>
        <w:t xml:space="preserve">: снабжают жителей </w:t>
      </w:r>
      <w:r w:rsidR="0001707E" w:rsidRPr="0028413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84137">
        <w:rPr>
          <w:rFonts w:ascii="Times New Roman" w:hAnsi="Times New Roman" w:cs="Times New Roman"/>
          <w:sz w:val="28"/>
          <w:szCs w:val="28"/>
        </w:rPr>
        <w:t xml:space="preserve">качественной, экологически чистой продукцией; </w:t>
      </w:r>
      <w:r w:rsidR="004779D2" w:rsidRPr="00284137">
        <w:rPr>
          <w:rFonts w:ascii="Times New Roman" w:hAnsi="Times New Roman" w:cs="Times New Roman"/>
          <w:sz w:val="28"/>
          <w:szCs w:val="28"/>
        </w:rPr>
        <w:t xml:space="preserve">обеспечивает занятость местного населения; </w:t>
      </w:r>
      <w:r w:rsidRPr="00284137">
        <w:rPr>
          <w:rFonts w:ascii="Times New Roman" w:hAnsi="Times New Roman" w:cs="Times New Roman"/>
          <w:sz w:val="28"/>
          <w:szCs w:val="28"/>
        </w:rPr>
        <w:t xml:space="preserve">принимают самое активное участие в решении многих актуальных для </w:t>
      </w:r>
      <w:r w:rsidR="006633B4" w:rsidRPr="00284137">
        <w:rPr>
          <w:rFonts w:ascii="Times New Roman" w:hAnsi="Times New Roman" w:cs="Times New Roman"/>
          <w:sz w:val="28"/>
          <w:szCs w:val="28"/>
        </w:rPr>
        <w:t>наших жителей</w:t>
      </w:r>
      <w:r w:rsidRPr="00284137">
        <w:rPr>
          <w:rFonts w:ascii="Times New Roman" w:hAnsi="Times New Roman" w:cs="Times New Roman"/>
          <w:sz w:val="28"/>
          <w:szCs w:val="28"/>
        </w:rPr>
        <w:t xml:space="preserve"> вопросов, оказыва</w:t>
      </w:r>
      <w:r w:rsidR="004779D2" w:rsidRPr="00284137">
        <w:rPr>
          <w:rFonts w:ascii="Times New Roman" w:hAnsi="Times New Roman" w:cs="Times New Roman"/>
          <w:sz w:val="28"/>
          <w:szCs w:val="28"/>
        </w:rPr>
        <w:t>ю</w:t>
      </w:r>
      <w:r w:rsidRPr="00284137">
        <w:rPr>
          <w:rFonts w:ascii="Times New Roman" w:hAnsi="Times New Roman" w:cs="Times New Roman"/>
          <w:sz w:val="28"/>
          <w:szCs w:val="28"/>
        </w:rPr>
        <w:t>т помощь в ремонте социальных объектов, содержании дорог и т.д</w:t>
      </w:r>
      <w:r w:rsidR="004779D2" w:rsidRPr="00284137">
        <w:rPr>
          <w:rFonts w:ascii="Times New Roman" w:hAnsi="Times New Roman" w:cs="Times New Roman"/>
          <w:sz w:val="28"/>
          <w:szCs w:val="28"/>
        </w:rPr>
        <w:t>.</w:t>
      </w:r>
    </w:p>
    <w:p w:rsidR="00EA5CDC" w:rsidRPr="00284137" w:rsidRDefault="00EA5CDC" w:rsidP="00791468">
      <w:pPr>
        <w:pStyle w:val="a3"/>
        <w:spacing w:after="0" w:line="31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B574C" w:rsidRPr="00284137" w:rsidRDefault="006633B4" w:rsidP="00791468">
      <w:pPr>
        <w:pStyle w:val="a3"/>
        <w:spacing w:after="0" w:line="31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Помимо основной деятельности (</w:t>
      </w:r>
      <w:proofErr w:type="spellStart"/>
      <w:r w:rsidRPr="00284137">
        <w:rPr>
          <w:rFonts w:ascii="Times New Roman" w:hAnsi="Times New Roman" w:cs="Times New Roman"/>
          <w:sz w:val="28"/>
          <w:szCs w:val="28"/>
        </w:rPr>
        <w:t>рыбодобыча</w:t>
      </w:r>
      <w:proofErr w:type="spellEnd"/>
      <w:r w:rsidRPr="00284137">
        <w:rPr>
          <w:rFonts w:ascii="Times New Roman" w:hAnsi="Times New Roman" w:cs="Times New Roman"/>
          <w:sz w:val="28"/>
          <w:szCs w:val="28"/>
        </w:rPr>
        <w:t xml:space="preserve">), колхозы занимаются еще и </w:t>
      </w:r>
      <w:r w:rsidRPr="00284137">
        <w:rPr>
          <w:rFonts w:ascii="Times New Roman" w:hAnsi="Times New Roman" w:cs="Times New Roman"/>
          <w:b/>
          <w:sz w:val="28"/>
          <w:szCs w:val="28"/>
        </w:rPr>
        <w:t>производством молока и мяса.</w:t>
      </w:r>
      <w:r w:rsidRPr="00284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B4" w:rsidRPr="00284137" w:rsidRDefault="002C66B4" w:rsidP="00791468">
      <w:pPr>
        <w:pStyle w:val="ad"/>
        <w:numPr>
          <w:ilvl w:val="0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841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В целом поголовье крупного рогатого скота</w:t>
      </w:r>
      <w:r w:rsidRPr="002841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841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Мезенском районе составляет 326 голов</w:t>
      </w:r>
      <w:r w:rsidRPr="002841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из них: коров – 158. </w:t>
      </w:r>
    </w:p>
    <w:p w:rsidR="002C66B4" w:rsidRPr="00284137" w:rsidRDefault="002C66B4" w:rsidP="00791468">
      <w:pPr>
        <w:pStyle w:val="ad"/>
        <w:numPr>
          <w:ilvl w:val="0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841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Поголовье </w:t>
      </w:r>
      <w:r w:rsidRPr="00284137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лошадей – 219 голов.</w:t>
      </w:r>
    </w:p>
    <w:p w:rsidR="002C66B4" w:rsidRPr="00284137" w:rsidRDefault="002C66B4" w:rsidP="00791468">
      <w:pPr>
        <w:pStyle w:val="ad"/>
        <w:numPr>
          <w:ilvl w:val="0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841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Поголовье </w:t>
      </w:r>
      <w:r w:rsidRPr="0028413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оленей – 1 378.</w:t>
      </w:r>
    </w:p>
    <w:p w:rsidR="002C66B4" w:rsidRPr="00284137" w:rsidRDefault="002C66B4" w:rsidP="00791468">
      <w:pPr>
        <w:pStyle w:val="ad"/>
        <w:numPr>
          <w:ilvl w:val="0"/>
          <w:numId w:val="2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1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Производство молока в районе</w:t>
      </w:r>
      <w:r w:rsidRPr="002841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2021 году составило 413 тонн. </w:t>
      </w:r>
    </w:p>
    <w:p w:rsidR="002C66B4" w:rsidRPr="00284137" w:rsidRDefault="002C66B4" w:rsidP="00791468">
      <w:pPr>
        <w:pStyle w:val="ad"/>
        <w:numPr>
          <w:ilvl w:val="0"/>
          <w:numId w:val="2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1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Производство мяса</w:t>
      </w:r>
      <w:r w:rsidRPr="002841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31 тонна.</w:t>
      </w:r>
    </w:p>
    <w:p w:rsidR="002C66B4" w:rsidRPr="00284137" w:rsidRDefault="002C66B4" w:rsidP="00791468">
      <w:pPr>
        <w:pStyle w:val="a3"/>
        <w:spacing w:after="0" w:line="312" w:lineRule="auto"/>
        <w:ind w:left="0"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84137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Также осуществляется</w:t>
      </w:r>
      <w:r w:rsidRPr="002841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производство сыра, творога</w:t>
      </w:r>
      <w:r w:rsidRPr="002841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2841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масла – объемы, по сравнению с 2020 годом, выросли.</w:t>
      </w:r>
    </w:p>
    <w:p w:rsidR="00EA5CDC" w:rsidRPr="00284137" w:rsidRDefault="00EA5CDC" w:rsidP="0079146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74C" w:rsidRPr="00284137" w:rsidRDefault="002C66B4" w:rsidP="00791468">
      <w:pPr>
        <w:pStyle w:val="a3"/>
        <w:spacing w:after="0" w:line="31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Самую большую в районе ферму</w:t>
      </w:r>
      <w:r w:rsidRPr="00284137">
        <w:rPr>
          <w:rStyle w:val="22"/>
          <w:rFonts w:eastAsiaTheme="minorHAnsi"/>
          <w:b/>
          <w:sz w:val="28"/>
          <w:szCs w:val="28"/>
        </w:rPr>
        <w:t xml:space="preserve"> </w:t>
      </w:r>
      <w:r w:rsidRPr="00284137">
        <w:rPr>
          <w:rFonts w:ascii="Times New Roman" w:hAnsi="Times New Roman" w:cs="Times New Roman"/>
          <w:sz w:val="28"/>
          <w:szCs w:val="28"/>
        </w:rPr>
        <w:t>имеет</w:t>
      </w:r>
      <w:r w:rsidRPr="00284137">
        <w:rPr>
          <w:rStyle w:val="22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r w:rsidR="006633B4" w:rsidRPr="00284137">
        <w:rPr>
          <w:rStyle w:val="22"/>
          <w:rFonts w:eastAsiaTheme="minorHAnsi"/>
          <w:b/>
          <w:sz w:val="28"/>
          <w:szCs w:val="28"/>
          <w:u w:val="single"/>
        </w:rPr>
        <w:t>Долгощельский</w:t>
      </w:r>
      <w:proofErr w:type="spellEnd"/>
      <w:r w:rsidR="006633B4" w:rsidRPr="002841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633B4" w:rsidRPr="00284137">
        <w:rPr>
          <w:rFonts w:ascii="Times New Roman" w:hAnsi="Times New Roman" w:cs="Times New Roman"/>
          <w:b/>
          <w:sz w:val="28"/>
          <w:szCs w:val="28"/>
          <w:u w:val="single"/>
        </w:rPr>
        <w:t>рыбколхоз</w:t>
      </w:r>
      <w:proofErr w:type="spellEnd"/>
      <w:r w:rsidR="006633B4" w:rsidRPr="0028413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«Север»</w:t>
      </w:r>
      <w:r w:rsidR="006633B4" w:rsidRPr="00284137">
        <w:rPr>
          <w:rFonts w:ascii="Times New Roman" w:hAnsi="Times New Roman" w:cs="Times New Roman"/>
          <w:sz w:val="28"/>
          <w:szCs w:val="28"/>
        </w:rPr>
        <w:t xml:space="preserve">, </w:t>
      </w:r>
      <w:r w:rsidRPr="00284137">
        <w:rPr>
          <w:rFonts w:ascii="Times New Roman" w:hAnsi="Times New Roman" w:cs="Times New Roman"/>
          <w:sz w:val="28"/>
          <w:szCs w:val="28"/>
        </w:rPr>
        <w:t>здесь</w:t>
      </w:r>
      <w:r w:rsidR="006633B4" w:rsidRPr="00284137">
        <w:rPr>
          <w:rFonts w:ascii="Times New Roman" w:hAnsi="Times New Roman" w:cs="Times New Roman"/>
          <w:sz w:val="28"/>
          <w:szCs w:val="28"/>
        </w:rPr>
        <w:t xml:space="preserve"> насчитывается 168 голов крупного рогатого скота. </w:t>
      </w:r>
    </w:p>
    <w:p w:rsidR="00D928FF" w:rsidRPr="00284137" w:rsidRDefault="007C19E7" w:rsidP="00791468">
      <w:pPr>
        <w:pStyle w:val="a3"/>
        <w:spacing w:after="0" w:line="31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5B574C" w:rsidRPr="00284137">
        <w:rPr>
          <w:rFonts w:ascii="Times New Roman" w:hAnsi="Times New Roman" w:cs="Times New Roman"/>
          <w:sz w:val="28"/>
          <w:szCs w:val="28"/>
        </w:rPr>
        <w:t xml:space="preserve">в Долгощелье </w:t>
      </w:r>
      <w:r w:rsidRPr="00284137">
        <w:rPr>
          <w:rFonts w:ascii="Times New Roman" w:hAnsi="Times New Roman" w:cs="Times New Roman"/>
          <w:sz w:val="28"/>
          <w:szCs w:val="28"/>
        </w:rPr>
        <w:t xml:space="preserve">увеличивается производство молока. </w:t>
      </w:r>
    </w:p>
    <w:p w:rsidR="00B508C8" w:rsidRPr="00284137" w:rsidRDefault="007C19E7" w:rsidP="00791468">
      <w:pPr>
        <w:pStyle w:val="a3"/>
        <w:spacing w:after="0" w:line="31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Более того, колхоз «Север» занимается восстановлением чистопородности уникальной породы лошад</w:t>
      </w:r>
      <w:r w:rsidR="00220206" w:rsidRPr="00284137">
        <w:rPr>
          <w:rFonts w:ascii="Times New Roman" w:hAnsi="Times New Roman" w:cs="Times New Roman"/>
          <w:sz w:val="28"/>
          <w:szCs w:val="28"/>
        </w:rPr>
        <w:t>и-</w:t>
      </w:r>
      <w:proofErr w:type="spellStart"/>
      <w:r w:rsidR="00220206" w:rsidRPr="00284137">
        <w:rPr>
          <w:rFonts w:ascii="Times New Roman" w:hAnsi="Times New Roman" w:cs="Times New Roman"/>
          <w:sz w:val="28"/>
          <w:szCs w:val="28"/>
        </w:rPr>
        <w:t>мезенки</w:t>
      </w:r>
      <w:proofErr w:type="spellEnd"/>
      <w:r w:rsidR="00220206" w:rsidRPr="00284137">
        <w:rPr>
          <w:rFonts w:ascii="Times New Roman" w:hAnsi="Times New Roman" w:cs="Times New Roman"/>
          <w:sz w:val="28"/>
          <w:szCs w:val="28"/>
        </w:rPr>
        <w:t xml:space="preserve">. Единственная в России </w:t>
      </w:r>
      <w:r w:rsidR="00220206" w:rsidRPr="00284137">
        <w:rPr>
          <w:rFonts w:ascii="Times New Roman" w:hAnsi="Times New Roman" w:cs="Times New Roman"/>
          <w:b/>
          <w:sz w:val="28"/>
          <w:szCs w:val="28"/>
        </w:rPr>
        <w:t>племенная ферма</w:t>
      </w:r>
      <w:r w:rsidR="00220206" w:rsidRPr="00284137">
        <w:rPr>
          <w:rFonts w:ascii="Times New Roman" w:hAnsi="Times New Roman" w:cs="Times New Roman"/>
          <w:sz w:val="28"/>
          <w:szCs w:val="28"/>
        </w:rPr>
        <w:t xml:space="preserve"> по сохранению генофонда лошадей мезенской породы функционирует </w:t>
      </w:r>
      <w:r w:rsidRPr="00284137">
        <w:rPr>
          <w:rFonts w:ascii="Times New Roman" w:hAnsi="Times New Roman" w:cs="Times New Roman"/>
          <w:b/>
          <w:sz w:val="28"/>
          <w:szCs w:val="28"/>
        </w:rPr>
        <w:t xml:space="preserve">на базе СПК РК «Север» </w:t>
      </w:r>
      <w:r w:rsidR="00220206" w:rsidRPr="00284137">
        <w:rPr>
          <w:rFonts w:ascii="Times New Roman" w:hAnsi="Times New Roman" w:cs="Times New Roman"/>
          <w:b/>
          <w:sz w:val="28"/>
          <w:szCs w:val="28"/>
        </w:rPr>
        <w:t>с</w:t>
      </w:r>
      <w:r w:rsidR="00220206" w:rsidRPr="00284137">
        <w:rPr>
          <w:rFonts w:ascii="Times New Roman" w:hAnsi="Times New Roman" w:cs="Times New Roman"/>
          <w:sz w:val="28"/>
          <w:szCs w:val="28"/>
        </w:rPr>
        <w:t xml:space="preserve"> </w:t>
      </w:r>
      <w:r w:rsidR="00220206" w:rsidRPr="00284137">
        <w:rPr>
          <w:rFonts w:ascii="Times New Roman" w:hAnsi="Times New Roman" w:cs="Times New Roman"/>
          <w:b/>
          <w:sz w:val="28"/>
          <w:szCs w:val="28"/>
        </w:rPr>
        <w:t>1994 года</w:t>
      </w:r>
      <w:r w:rsidRPr="00284137">
        <w:rPr>
          <w:rFonts w:ascii="Times New Roman" w:hAnsi="Times New Roman" w:cs="Times New Roman"/>
          <w:sz w:val="28"/>
          <w:szCs w:val="28"/>
        </w:rPr>
        <w:t xml:space="preserve">. </w:t>
      </w:r>
      <w:r w:rsidR="00220206" w:rsidRPr="00284137">
        <w:rPr>
          <w:rFonts w:ascii="Times New Roman" w:hAnsi="Times New Roman" w:cs="Times New Roman"/>
          <w:sz w:val="28"/>
          <w:szCs w:val="28"/>
        </w:rPr>
        <w:t>На сегодня численность ценного п</w:t>
      </w:r>
      <w:r w:rsidRPr="00284137">
        <w:rPr>
          <w:rFonts w:ascii="Times New Roman" w:hAnsi="Times New Roman" w:cs="Times New Roman"/>
          <w:sz w:val="28"/>
          <w:szCs w:val="28"/>
        </w:rPr>
        <w:t>оголовь</w:t>
      </w:r>
      <w:r w:rsidR="00220206" w:rsidRPr="00284137">
        <w:rPr>
          <w:rFonts w:ascii="Times New Roman" w:hAnsi="Times New Roman" w:cs="Times New Roman"/>
          <w:sz w:val="28"/>
          <w:szCs w:val="28"/>
        </w:rPr>
        <w:t xml:space="preserve">я составляет </w:t>
      </w:r>
      <w:r w:rsidRPr="00284137">
        <w:rPr>
          <w:rFonts w:ascii="Times New Roman" w:hAnsi="Times New Roman" w:cs="Times New Roman"/>
          <w:b/>
          <w:sz w:val="28"/>
          <w:szCs w:val="28"/>
        </w:rPr>
        <w:t>106</w:t>
      </w:r>
      <w:r w:rsidR="00B508C8" w:rsidRPr="00284137">
        <w:rPr>
          <w:rFonts w:ascii="Times New Roman" w:hAnsi="Times New Roman" w:cs="Times New Roman"/>
          <w:b/>
          <w:sz w:val="28"/>
          <w:szCs w:val="28"/>
        </w:rPr>
        <w:t xml:space="preserve"> лошадей</w:t>
      </w:r>
      <w:r w:rsidRPr="00284137">
        <w:rPr>
          <w:rFonts w:ascii="Times New Roman" w:hAnsi="Times New Roman" w:cs="Times New Roman"/>
          <w:b/>
          <w:sz w:val="28"/>
          <w:szCs w:val="28"/>
        </w:rPr>
        <w:t>.</w:t>
      </w:r>
      <w:r w:rsidRPr="00284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8C8" w:rsidRPr="00284137" w:rsidRDefault="007C19E7" w:rsidP="00791468">
      <w:pPr>
        <w:pStyle w:val="a3"/>
        <w:spacing w:after="0" w:line="31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Лошади характеризуются правильным экстерьером, типичностью, </w:t>
      </w:r>
      <w:r w:rsidR="00220206" w:rsidRPr="00284137">
        <w:rPr>
          <w:rFonts w:ascii="Times New Roman" w:hAnsi="Times New Roman" w:cs="Times New Roman"/>
          <w:sz w:val="28"/>
          <w:szCs w:val="28"/>
        </w:rPr>
        <w:t>отличным</w:t>
      </w:r>
      <w:r w:rsidRPr="00284137">
        <w:rPr>
          <w:rFonts w:ascii="Times New Roman" w:hAnsi="Times New Roman" w:cs="Times New Roman"/>
          <w:sz w:val="28"/>
          <w:szCs w:val="28"/>
        </w:rPr>
        <w:t>и рабочими качествами</w:t>
      </w:r>
      <w:r w:rsidR="00220206" w:rsidRPr="00284137">
        <w:rPr>
          <w:rFonts w:ascii="Times New Roman" w:hAnsi="Times New Roman" w:cs="Times New Roman"/>
          <w:sz w:val="28"/>
          <w:szCs w:val="28"/>
        </w:rPr>
        <w:t xml:space="preserve">, выносливостью, неприхотливостью к суровым условиям Крайнего Севера. </w:t>
      </w:r>
      <w:r w:rsidR="00B002E9" w:rsidRPr="00284137">
        <w:rPr>
          <w:rFonts w:ascii="Times New Roman" w:hAnsi="Times New Roman" w:cs="Times New Roman"/>
          <w:sz w:val="28"/>
          <w:szCs w:val="28"/>
        </w:rPr>
        <w:t xml:space="preserve">А потому представители мезенской породы с успехом </w:t>
      </w:r>
      <w:r w:rsidR="00751092" w:rsidRPr="00284137">
        <w:rPr>
          <w:rFonts w:ascii="Times New Roman" w:hAnsi="Times New Roman" w:cs="Times New Roman"/>
          <w:sz w:val="28"/>
          <w:szCs w:val="28"/>
        </w:rPr>
        <w:t>продуются</w:t>
      </w:r>
      <w:r w:rsidR="00B002E9" w:rsidRPr="00284137">
        <w:rPr>
          <w:rFonts w:ascii="Times New Roman" w:hAnsi="Times New Roman" w:cs="Times New Roman"/>
          <w:sz w:val="28"/>
          <w:szCs w:val="28"/>
        </w:rPr>
        <w:t xml:space="preserve"> как в Архангельской области, так и за ее пределами.  </w:t>
      </w:r>
    </w:p>
    <w:p w:rsidR="00B508C8" w:rsidRPr="00284137" w:rsidRDefault="00B002E9" w:rsidP="00791468">
      <w:pPr>
        <w:pStyle w:val="a3"/>
        <w:spacing w:after="0" w:line="31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Колхоз «Север»</w:t>
      </w:r>
      <w:r w:rsidR="007C19E7" w:rsidRPr="00284137">
        <w:rPr>
          <w:rFonts w:ascii="Times New Roman" w:hAnsi="Times New Roman" w:cs="Times New Roman"/>
          <w:sz w:val="28"/>
          <w:szCs w:val="28"/>
        </w:rPr>
        <w:t xml:space="preserve"> является постоянным </w:t>
      </w:r>
      <w:r w:rsidR="00421E40" w:rsidRPr="0028413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421E40" w:rsidRPr="00284137">
        <w:rPr>
          <w:rFonts w:ascii="Times New Roman" w:hAnsi="Times New Roman" w:cs="Times New Roman"/>
          <w:sz w:val="28"/>
          <w:szCs w:val="28"/>
        </w:rPr>
        <w:t>самым многочисленным</w:t>
      </w:r>
      <w:r w:rsidRPr="00284137">
        <w:rPr>
          <w:rFonts w:ascii="Times New Roman" w:hAnsi="Times New Roman" w:cs="Times New Roman"/>
          <w:sz w:val="28"/>
          <w:szCs w:val="28"/>
        </w:rPr>
        <w:t xml:space="preserve"> </w:t>
      </w:r>
      <w:r w:rsidR="007C19E7" w:rsidRPr="00284137">
        <w:rPr>
          <w:rFonts w:ascii="Times New Roman" w:hAnsi="Times New Roman" w:cs="Times New Roman"/>
          <w:sz w:val="28"/>
          <w:szCs w:val="28"/>
        </w:rPr>
        <w:t>участником</w:t>
      </w:r>
      <w:proofErr w:type="gramEnd"/>
      <w:r w:rsidR="007C19E7" w:rsidRPr="00284137">
        <w:rPr>
          <w:rFonts w:ascii="Times New Roman" w:hAnsi="Times New Roman" w:cs="Times New Roman"/>
          <w:sz w:val="28"/>
          <w:szCs w:val="28"/>
        </w:rPr>
        <w:t xml:space="preserve"> и призером Областных соревнований конников на лошадях мезенской породы,</w:t>
      </w:r>
      <w:r w:rsidR="00340040" w:rsidRPr="00284137">
        <w:rPr>
          <w:rFonts w:ascii="Times New Roman" w:hAnsi="Times New Roman" w:cs="Times New Roman"/>
          <w:sz w:val="28"/>
          <w:szCs w:val="28"/>
        </w:rPr>
        <w:t xml:space="preserve"> которые проводятся в городе Мезени </w:t>
      </w:r>
      <w:r w:rsidR="00B508C8" w:rsidRPr="00284137">
        <w:rPr>
          <w:rFonts w:ascii="Times New Roman" w:hAnsi="Times New Roman" w:cs="Times New Roman"/>
          <w:sz w:val="28"/>
          <w:szCs w:val="28"/>
        </w:rPr>
        <w:t xml:space="preserve">с 1995 года, </w:t>
      </w:r>
      <w:r w:rsidR="00340040" w:rsidRPr="00284137">
        <w:rPr>
          <w:rFonts w:ascii="Times New Roman" w:hAnsi="Times New Roman" w:cs="Times New Roman"/>
          <w:sz w:val="28"/>
          <w:szCs w:val="28"/>
        </w:rPr>
        <w:t>1 раз в 2 года</w:t>
      </w:r>
      <w:r w:rsidR="00B508C8" w:rsidRPr="00284137">
        <w:rPr>
          <w:rFonts w:ascii="Times New Roman" w:hAnsi="Times New Roman" w:cs="Times New Roman"/>
          <w:sz w:val="28"/>
          <w:szCs w:val="28"/>
        </w:rPr>
        <w:t>, при поддержке Губернатора и Правительства Архангельской области.</w:t>
      </w:r>
      <w:r w:rsidR="00340040" w:rsidRPr="00284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8C8" w:rsidRPr="00284137" w:rsidRDefault="00B508C8" w:rsidP="00791468">
      <w:pPr>
        <w:pStyle w:val="a3"/>
        <w:spacing w:after="0" w:line="31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19-20 февраля текущего года они прошли на Мезени уже в </w:t>
      </w:r>
      <w:r w:rsidR="00340040" w:rsidRPr="00284137">
        <w:rPr>
          <w:rFonts w:ascii="Times New Roman" w:hAnsi="Times New Roman" w:cs="Times New Roman"/>
          <w:sz w:val="28"/>
          <w:szCs w:val="28"/>
        </w:rPr>
        <w:t>12-</w:t>
      </w:r>
      <w:r w:rsidRPr="00284137">
        <w:rPr>
          <w:rFonts w:ascii="Times New Roman" w:hAnsi="Times New Roman" w:cs="Times New Roman"/>
          <w:sz w:val="28"/>
          <w:szCs w:val="28"/>
        </w:rPr>
        <w:t xml:space="preserve">й раз. </w:t>
      </w:r>
      <w:r w:rsidR="00340040" w:rsidRPr="00284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B4" w:rsidRPr="00284137" w:rsidRDefault="002C66B4" w:rsidP="00791468">
      <w:pPr>
        <w:pStyle w:val="a3"/>
        <w:spacing w:after="0" w:line="312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6B4" w:rsidRPr="00284137" w:rsidRDefault="005220FC" w:rsidP="00791468">
      <w:pPr>
        <w:pStyle w:val="a3"/>
        <w:spacing w:after="0" w:line="31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 xml:space="preserve">Прибыль предприятия за </w:t>
      </w:r>
      <w:r w:rsidR="006633B4" w:rsidRPr="00284137">
        <w:rPr>
          <w:rStyle w:val="22"/>
          <w:rFonts w:eastAsiaTheme="minorHAnsi"/>
          <w:b/>
          <w:sz w:val="28"/>
          <w:szCs w:val="28"/>
        </w:rPr>
        <w:t>202</w:t>
      </w:r>
      <w:r w:rsidRPr="00284137">
        <w:rPr>
          <w:rStyle w:val="22"/>
          <w:rFonts w:eastAsiaTheme="minorHAnsi"/>
          <w:b/>
          <w:sz w:val="28"/>
          <w:szCs w:val="28"/>
        </w:rPr>
        <w:t>1</w:t>
      </w:r>
      <w:r w:rsidR="006633B4" w:rsidRPr="00284137">
        <w:rPr>
          <w:rStyle w:val="22"/>
          <w:rFonts w:eastAsiaTheme="minorHAnsi"/>
          <w:b/>
          <w:sz w:val="28"/>
          <w:szCs w:val="28"/>
        </w:rPr>
        <w:t xml:space="preserve"> год</w:t>
      </w:r>
      <w:r w:rsidRPr="00284137">
        <w:rPr>
          <w:rStyle w:val="22"/>
          <w:rFonts w:eastAsiaTheme="minorHAnsi"/>
          <w:sz w:val="28"/>
          <w:szCs w:val="28"/>
        </w:rPr>
        <w:t xml:space="preserve"> по предварительным данным </w:t>
      </w:r>
      <w:r w:rsidR="006633B4" w:rsidRPr="00284137">
        <w:rPr>
          <w:rStyle w:val="22"/>
          <w:rFonts w:eastAsiaTheme="minorHAnsi"/>
          <w:sz w:val="28"/>
          <w:szCs w:val="28"/>
        </w:rPr>
        <w:t>состави</w:t>
      </w:r>
      <w:r w:rsidRPr="00284137">
        <w:rPr>
          <w:rStyle w:val="22"/>
          <w:rFonts w:eastAsiaTheme="minorHAnsi"/>
          <w:sz w:val="28"/>
          <w:szCs w:val="28"/>
        </w:rPr>
        <w:t xml:space="preserve">т </w:t>
      </w:r>
      <w:r w:rsidRPr="00284137">
        <w:rPr>
          <w:rStyle w:val="22"/>
          <w:rFonts w:eastAsiaTheme="minorHAnsi"/>
          <w:b/>
          <w:sz w:val="28"/>
          <w:szCs w:val="28"/>
        </w:rPr>
        <w:t xml:space="preserve">92 </w:t>
      </w:r>
      <w:r w:rsidR="006633B4" w:rsidRPr="00284137">
        <w:rPr>
          <w:rStyle w:val="22"/>
          <w:rFonts w:eastAsiaTheme="minorHAnsi"/>
          <w:b/>
          <w:sz w:val="28"/>
          <w:szCs w:val="28"/>
        </w:rPr>
        <w:t>млн. руб.</w:t>
      </w:r>
      <w:r w:rsidR="002C66B4" w:rsidRPr="00284137">
        <w:rPr>
          <w:rFonts w:ascii="Times New Roman" w:hAnsi="Times New Roman" w:cs="Times New Roman"/>
          <w:b/>
          <w:sz w:val="28"/>
          <w:szCs w:val="28"/>
        </w:rPr>
        <w:t xml:space="preserve"> Объем инвестиций, вложенных </w:t>
      </w:r>
      <w:proofErr w:type="spellStart"/>
      <w:r w:rsidR="002C66B4" w:rsidRPr="00284137">
        <w:rPr>
          <w:rFonts w:ascii="Times New Roman" w:hAnsi="Times New Roman" w:cs="Times New Roman"/>
          <w:b/>
          <w:sz w:val="28"/>
          <w:szCs w:val="28"/>
        </w:rPr>
        <w:t>рыбколхозом</w:t>
      </w:r>
      <w:proofErr w:type="spellEnd"/>
      <w:r w:rsidR="002C66B4" w:rsidRPr="002841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C66B4" w:rsidRPr="0028413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C66B4" w:rsidRPr="00284137">
        <w:rPr>
          <w:rFonts w:ascii="Times New Roman" w:hAnsi="Times New Roman" w:cs="Times New Roman"/>
          <w:b/>
          <w:sz w:val="28"/>
          <w:szCs w:val="28"/>
        </w:rPr>
        <w:t xml:space="preserve">27,7 миллиона рублей, </w:t>
      </w:r>
      <w:r w:rsidR="002C66B4" w:rsidRPr="00284137">
        <w:rPr>
          <w:rFonts w:ascii="Times New Roman" w:hAnsi="Times New Roman" w:cs="Times New Roman"/>
          <w:sz w:val="28"/>
          <w:szCs w:val="28"/>
        </w:rPr>
        <w:t>из них более 20-ти миллионов рублей вложено в</w:t>
      </w:r>
      <w:r w:rsidR="002C66B4" w:rsidRPr="00284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6B4" w:rsidRPr="00284137">
        <w:rPr>
          <w:rFonts w:ascii="Times New Roman" w:hAnsi="Times New Roman" w:cs="Times New Roman"/>
          <w:sz w:val="28"/>
          <w:szCs w:val="28"/>
        </w:rPr>
        <w:t xml:space="preserve">строительство нового судна. Судно строится в Китае, спуск на воду планируется в 2022 году. </w:t>
      </w:r>
    </w:p>
    <w:p w:rsidR="00B508C8" w:rsidRPr="00284137" w:rsidRDefault="00B508C8" w:rsidP="00791468">
      <w:pPr>
        <w:pStyle w:val="a3"/>
        <w:spacing w:after="0" w:line="312" w:lineRule="auto"/>
        <w:ind w:left="0" w:firstLine="360"/>
        <w:jc w:val="both"/>
        <w:rPr>
          <w:rStyle w:val="22"/>
          <w:rFonts w:eastAsiaTheme="minorHAnsi"/>
          <w:b/>
          <w:sz w:val="28"/>
          <w:szCs w:val="28"/>
        </w:rPr>
      </w:pPr>
    </w:p>
    <w:p w:rsidR="00B508C8" w:rsidRPr="00284137" w:rsidRDefault="005B574C" w:rsidP="00791468">
      <w:pPr>
        <w:pStyle w:val="a3"/>
        <w:spacing w:after="0" w:line="312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220FC" w:rsidRPr="00284137">
        <w:rPr>
          <w:rFonts w:ascii="Times New Roman" w:hAnsi="Times New Roman" w:cs="Times New Roman"/>
          <w:sz w:val="28"/>
          <w:szCs w:val="28"/>
        </w:rPr>
        <w:t>консолидированн</w:t>
      </w:r>
      <w:r w:rsidRPr="00284137">
        <w:rPr>
          <w:rFonts w:ascii="Times New Roman" w:hAnsi="Times New Roman" w:cs="Times New Roman"/>
          <w:sz w:val="28"/>
          <w:szCs w:val="28"/>
        </w:rPr>
        <w:t>ый бюджет 202</w:t>
      </w:r>
      <w:r w:rsidR="005220FC" w:rsidRPr="00284137">
        <w:rPr>
          <w:rFonts w:ascii="Times New Roman" w:hAnsi="Times New Roman" w:cs="Times New Roman"/>
          <w:sz w:val="28"/>
          <w:szCs w:val="28"/>
        </w:rPr>
        <w:t>1</w:t>
      </w:r>
      <w:r w:rsidRPr="00284137">
        <w:rPr>
          <w:rFonts w:ascii="Times New Roman" w:hAnsi="Times New Roman" w:cs="Times New Roman"/>
          <w:sz w:val="28"/>
          <w:szCs w:val="28"/>
        </w:rPr>
        <w:t xml:space="preserve"> год</w:t>
      </w:r>
      <w:r w:rsidR="005220FC" w:rsidRPr="00284137">
        <w:rPr>
          <w:rFonts w:ascii="Times New Roman" w:hAnsi="Times New Roman" w:cs="Times New Roman"/>
          <w:sz w:val="28"/>
          <w:szCs w:val="28"/>
        </w:rPr>
        <w:t>а</w:t>
      </w:r>
      <w:r w:rsidRPr="00284137">
        <w:rPr>
          <w:rFonts w:ascii="Times New Roman" w:hAnsi="Times New Roman" w:cs="Times New Roman"/>
          <w:sz w:val="28"/>
          <w:szCs w:val="28"/>
        </w:rPr>
        <w:t xml:space="preserve"> </w:t>
      </w:r>
      <w:r w:rsidRPr="00284137">
        <w:rPr>
          <w:rFonts w:ascii="Times New Roman" w:hAnsi="Times New Roman" w:cs="Times New Roman"/>
          <w:b/>
          <w:sz w:val="28"/>
          <w:szCs w:val="28"/>
        </w:rPr>
        <w:t xml:space="preserve">от деятельности </w:t>
      </w:r>
      <w:proofErr w:type="spellStart"/>
      <w:r w:rsidR="005220FC" w:rsidRPr="00284137">
        <w:rPr>
          <w:rFonts w:ascii="Times New Roman" w:hAnsi="Times New Roman" w:cs="Times New Roman"/>
          <w:b/>
          <w:sz w:val="28"/>
          <w:szCs w:val="28"/>
        </w:rPr>
        <w:t>долгощельского</w:t>
      </w:r>
      <w:proofErr w:type="spellEnd"/>
      <w:r w:rsidR="005220FC" w:rsidRPr="002841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20FC" w:rsidRPr="00284137">
        <w:rPr>
          <w:rFonts w:ascii="Times New Roman" w:hAnsi="Times New Roman" w:cs="Times New Roman"/>
          <w:b/>
          <w:sz w:val="28"/>
          <w:szCs w:val="28"/>
        </w:rPr>
        <w:t>рыбколхоза</w:t>
      </w:r>
      <w:proofErr w:type="spellEnd"/>
      <w:r w:rsidR="005220FC" w:rsidRPr="00284137">
        <w:rPr>
          <w:rFonts w:ascii="Times New Roman" w:hAnsi="Times New Roman" w:cs="Times New Roman"/>
          <w:b/>
          <w:sz w:val="28"/>
          <w:szCs w:val="28"/>
        </w:rPr>
        <w:t xml:space="preserve"> «Север»</w:t>
      </w:r>
      <w:r w:rsidRPr="00284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0FC" w:rsidRPr="00284137">
        <w:rPr>
          <w:rFonts w:ascii="Times New Roman" w:hAnsi="Times New Roman" w:cs="Times New Roman"/>
          <w:b/>
          <w:sz w:val="28"/>
          <w:szCs w:val="28"/>
        </w:rPr>
        <w:t xml:space="preserve">в виде налога на доходы физических лиц </w:t>
      </w:r>
      <w:r w:rsidRPr="00284137">
        <w:rPr>
          <w:rFonts w:ascii="Times New Roman" w:hAnsi="Times New Roman" w:cs="Times New Roman"/>
          <w:b/>
          <w:sz w:val="28"/>
          <w:szCs w:val="28"/>
        </w:rPr>
        <w:t xml:space="preserve">поступило </w:t>
      </w:r>
      <w:r w:rsidR="005220FC" w:rsidRPr="00284137">
        <w:rPr>
          <w:rFonts w:ascii="Times New Roman" w:hAnsi="Times New Roman" w:cs="Times New Roman"/>
          <w:b/>
          <w:sz w:val="28"/>
          <w:szCs w:val="28"/>
        </w:rPr>
        <w:t>8,2</w:t>
      </w:r>
      <w:r w:rsidRPr="00284137">
        <w:rPr>
          <w:rFonts w:ascii="Times New Roman" w:hAnsi="Times New Roman" w:cs="Times New Roman"/>
          <w:b/>
          <w:sz w:val="28"/>
          <w:szCs w:val="28"/>
        </w:rPr>
        <w:t xml:space="preserve"> млн. рублей. </w:t>
      </w:r>
    </w:p>
    <w:p w:rsidR="00EA5CDC" w:rsidRPr="00284137" w:rsidRDefault="005220FC" w:rsidP="005615A4">
      <w:pPr>
        <w:pStyle w:val="a3"/>
        <w:spacing w:after="0" w:line="312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 xml:space="preserve">От деятельности </w:t>
      </w:r>
      <w:proofErr w:type="spellStart"/>
      <w:r w:rsidRPr="00284137">
        <w:rPr>
          <w:rFonts w:ascii="Times New Roman" w:hAnsi="Times New Roman" w:cs="Times New Roman"/>
          <w:b/>
          <w:sz w:val="28"/>
          <w:szCs w:val="28"/>
        </w:rPr>
        <w:t>койденского</w:t>
      </w:r>
      <w:proofErr w:type="spellEnd"/>
      <w:r w:rsidRPr="002841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4137">
        <w:rPr>
          <w:rFonts w:ascii="Times New Roman" w:hAnsi="Times New Roman" w:cs="Times New Roman"/>
          <w:b/>
          <w:sz w:val="28"/>
          <w:szCs w:val="28"/>
        </w:rPr>
        <w:t>рыбколхоза</w:t>
      </w:r>
      <w:proofErr w:type="spellEnd"/>
      <w:r w:rsidRPr="00284137">
        <w:rPr>
          <w:rFonts w:ascii="Times New Roman" w:hAnsi="Times New Roman" w:cs="Times New Roman"/>
          <w:b/>
          <w:sz w:val="28"/>
          <w:szCs w:val="28"/>
        </w:rPr>
        <w:t xml:space="preserve"> «Освобождение» - 6,5 млн.руб.</w:t>
      </w:r>
      <w:r w:rsidR="005615A4" w:rsidRPr="002841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CDC" w:rsidRPr="00284137" w:rsidRDefault="00EA5CDC" w:rsidP="00791468">
      <w:pPr>
        <w:spacing w:after="0" w:line="312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156F" w:rsidRPr="00284137" w:rsidRDefault="00BD4A03" w:rsidP="00791468">
      <w:pPr>
        <w:pStyle w:val="a3"/>
        <w:spacing w:after="0" w:line="312" w:lineRule="auto"/>
        <w:ind w:left="0" w:firstLine="36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841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целях популяризации местной сельхозпродукции, продвижения сельскохозяйственных и гастрономических брендов </w:t>
      </w:r>
      <w:r w:rsidR="009421AC" w:rsidRPr="0028413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нашего</w:t>
      </w:r>
      <w:r w:rsidRPr="002841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в </w:t>
      </w:r>
      <w:r w:rsidR="009421AC" w:rsidRPr="002841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сентябре </w:t>
      </w:r>
      <w:r w:rsidRPr="00284137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</w:t>
      </w:r>
      <w:r w:rsidR="009421AC" w:rsidRPr="00284137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Pr="002841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  <w:r w:rsidR="009421AC" w:rsidRPr="002841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</w:t>
      </w:r>
      <w:r w:rsidRPr="0028413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Мезени состоял</w:t>
      </w:r>
      <w:r w:rsidR="009421AC" w:rsidRPr="002841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ась </w:t>
      </w:r>
      <w:r w:rsidR="009421AC" w:rsidRPr="002841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12-я по счету Мезенская сельскохозяйственная ярмарка,</w:t>
      </w:r>
      <w:r w:rsidR="009421AC" w:rsidRPr="002841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 продукция Мезенского </w:t>
      </w:r>
      <w:proofErr w:type="spellStart"/>
      <w:r w:rsidR="009421AC" w:rsidRPr="00284137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РайПО</w:t>
      </w:r>
      <w:proofErr w:type="spellEnd"/>
      <w:r w:rsidR="009421AC" w:rsidRPr="002841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наших </w:t>
      </w:r>
      <w:proofErr w:type="spellStart"/>
      <w:r w:rsidR="009421AC" w:rsidRPr="00284137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рыбколхозов</w:t>
      </w:r>
      <w:proofErr w:type="spellEnd"/>
      <w:r w:rsidR="009421AC" w:rsidRPr="002841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была представлена на</w:t>
      </w:r>
      <w:r w:rsidRPr="002841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841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международной торгово-промышленной </w:t>
      </w:r>
      <w:proofErr w:type="spellStart"/>
      <w:r w:rsidRPr="002841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Маргаритинской</w:t>
      </w:r>
      <w:proofErr w:type="spellEnd"/>
      <w:r w:rsidRPr="002841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ярмарке</w:t>
      </w:r>
      <w:r w:rsidRPr="002841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Архангельске</w:t>
      </w:r>
      <w:r w:rsidR="009421AC" w:rsidRPr="00284137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15793" w:rsidRPr="00284137" w:rsidRDefault="00315793" w:rsidP="00791468">
      <w:pPr>
        <w:pStyle w:val="a3"/>
        <w:spacing w:after="0" w:line="312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AC" w:rsidRPr="00284137" w:rsidRDefault="009421AC" w:rsidP="00791468">
      <w:pPr>
        <w:pStyle w:val="a3"/>
        <w:spacing w:after="0" w:line="312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>***</w:t>
      </w:r>
    </w:p>
    <w:p w:rsidR="0003196A" w:rsidRPr="00284137" w:rsidRDefault="0003196A" w:rsidP="00791468">
      <w:pPr>
        <w:pStyle w:val="a3"/>
        <w:numPr>
          <w:ilvl w:val="0"/>
          <w:numId w:val="2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>ЗА СЧЕТ ЧАСТНЫХ ИНВЕСТИЦИЙ</w:t>
      </w:r>
      <w:r w:rsidRPr="00284137">
        <w:rPr>
          <w:rFonts w:ascii="Times New Roman" w:hAnsi="Times New Roman" w:cs="Times New Roman"/>
          <w:sz w:val="28"/>
          <w:szCs w:val="28"/>
        </w:rPr>
        <w:t xml:space="preserve"> и при участии средств районного бюджета в районе </w:t>
      </w:r>
      <w:r w:rsidRPr="00284137">
        <w:rPr>
          <w:rFonts w:ascii="Times New Roman" w:hAnsi="Times New Roman" w:cs="Times New Roman"/>
          <w:b/>
          <w:sz w:val="28"/>
          <w:szCs w:val="28"/>
          <w:u w:val="single"/>
        </w:rPr>
        <w:t>продолжается модернизация системы теплоснабжения.</w:t>
      </w:r>
    </w:p>
    <w:p w:rsidR="0003196A" w:rsidRPr="00284137" w:rsidRDefault="0003196A" w:rsidP="0079146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В 2019 году инвестором Владимиром </w:t>
      </w:r>
      <w:proofErr w:type="spellStart"/>
      <w:r w:rsidRPr="00284137">
        <w:rPr>
          <w:rFonts w:ascii="Times New Roman" w:hAnsi="Times New Roman" w:cs="Times New Roman"/>
          <w:sz w:val="28"/>
          <w:szCs w:val="28"/>
        </w:rPr>
        <w:t>Хромцовым</w:t>
      </w:r>
      <w:proofErr w:type="spellEnd"/>
      <w:r w:rsidRPr="00284137">
        <w:rPr>
          <w:rFonts w:ascii="Times New Roman" w:hAnsi="Times New Roman" w:cs="Times New Roman"/>
          <w:sz w:val="28"/>
          <w:szCs w:val="28"/>
        </w:rPr>
        <w:t xml:space="preserve"> была построена в городе Мезени механизированная угольная котельная мощностью 8 МВт. Вложено более 100 миллионов рублей инвестиций. </w:t>
      </w:r>
    </w:p>
    <w:p w:rsidR="0003196A" w:rsidRPr="00284137" w:rsidRDefault="0003196A" w:rsidP="0079146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28 октября 2021 года было подписано концессионное соглашение на передачу </w:t>
      </w:r>
      <w:r w:rsidR="009421AC" w:rsidRPr="00284137">
        <w:rPr>
          <w:rFonts w:ascii="Times New Roman" w:hAnsi="Times New Roman" w:cs="Times New Roman"/>
          <w:sz w:val="28"/>
          <w:szCs w:val="28"/>
        </w:rPr>
        <w:t xml:space="preserve">этому </w:t>
      </w:r>
      <w:r w:rsidRPr="00284137">
        <w:rPr>
          <w:rFonts w:ascii="Times New Roman" w:hAnsi="Times New Roman" w:cs="Times New Roman"/>
          <w:sz w:val="28"/>
          <w:szCs w:val="28"/>
        </w:rPr>
        <w:t>инвестору объектов теплоснабжения в Мезенском районе.</w:t>
      </w:r>
    </w:p>
    <w:p w:rsidR="009421AC" w:rsidRPr="00284137" w:rsidRDefault="009421AC" w:rsidP="0079146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Р</w:t>
      </w:r>
      <w:r w:rsidR="0003196A" w:rsidRPr="00284137">
        <w:rPr>
          <w:rFonts w:ascii="Times New Roman" w:hAnsi="Times New Roman" w:cs="Times New Roman"/>
          <w:sz w:val="28"/>
          <w:szCs w:val="28"/>
        </w:rPr>
        <w:t xml:space="preserve">азработана инвестиционная программа по развитию теплоснабжения </w:t>
      </w:r>
      <w:r w:rsidRPr="0028413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03196A" w:rsidRPr="00284137">
        <w:rPr>
          <w:rFonts w:ascii="Times New Roman" w:hAnsi="Times New Roman" w:cs="Times New Roman"/>
          <w:sz w:val="28"/>
          <w:szCs w:val="28"/>
        </w:rPr>
        <w:t xml:space="preserve">«Мезенское» на 2022-2023 гг. Ключевое мероприятие данной программы – строительство основной теплотрассы в городе Мезени от новой котельной. Финансовая емкость программы – 80 миллионов рублей. </w:t>
      </w:r>
    </w:p>
    <w:p w:rsidR="00D654AF" w:rsidRPr="00284137" w:rsidRDefault="0003196A" w:rsidP="0079146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Первые шаги к ее реализации инвестор уже предпринял</w:t>
      </w:r>
      <w:r w:rsidR="00D654AF" w:rsidRPr="00284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96A" w:rsidRPr="00284137" w:rsidRDefault="00D654AF" w:rsidP="0079146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В</w:t>
      </w:r>
      <w:r w:rsidR="0003196A" w:rsidRPr="00284137">
        <w:rPr>
          <w:rFonts w:ascii="Times New Roman" w:hAnsi="Times New Roman" w:cs="Times New Roman"/>
          <w:sz w:val="28"/>
          <w:szCs w:val="28"/>
        </w:rPr>
        <w:t xml:space="preserve"> 2021 году в Мезени к центральному отоплению </w:t>
      </w:r>
      <w:r w:rsidR="00D54B26" w:rsidRPr="00284137">
        <w:rPr>
          <w:rFonts w:ascii="Times New Roman" w:hAnsi="Times New Roman" w:cs="Times New Roman"/>
          <w:sz w:val="28"/>
          <w:szCs w:val="28"/>
        </w:rPr>
        <w:t xml:space="preserve">подключено 22 новых потребителя; еще по </w:t>
      </w:r>
      <w:r w:rsidR="00D54B26" w:rsidRPr="00284137">
        <w:rPr>
          <w:rFonts w:ascii="Times New Roman" w:hAnsi="Times New Roman"/>
          <w:sz w:val="28"/>
          <w:szCs w:val="28"/>
        </w:rPr>
        <w:t xml:space="preserve">6 частных домов подключено в Каменке и </w:t>
      </w:r>
      <w:proofErr w:type="spellStart"/>
      <w:r w:rsidR="00D54B26" w:rsidRPr="00284137">
        <w:rPr>
          <w:rFonts w:ascii="Times New Roman" w:hAnsi="Times New Roman"/>
          <w:sz w:val="28"/>
          <w:szCs w:val="28"/>
        </w:rPr>
        <w:t>Козьмогородском</w:t>
      </w:r>
      <w:proofErr w:type="spellEnd"/>
      <w:r w:rsidR="00D54B26" w:rsidRPr="00284137">
        <w:rPr>
          <w:rFonts w:ascii="Times New Roman" w:hAnsi="Times New Roman"/>
          <w:sz w:val="28"/>
          <w:szCs w:val="28"/>
        </w:rPr>
        <w:t>.</w:t>
      </w:r>
    </w:p>
    <w:p w:rsidR="00D654AF" w:rsidRPr="00284137" w:rsidRDefault="00D654AF" w:rsidP="00D654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>На объектах теплоснабжения выполнены следующие работы:</w:t>
      </w:r>
    </w:p>
    <w:p w:rsidR="00D654AF" w:rsidRPr="00284137" w:rsidRDefault="00D654AF" w:rsidP="00D654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1. Произведена замена по одному из двух котлов на школьных котельных в деревнях </w:t>
      </w:r>
      <w:proofErr w:type="spellStart"/>
      <w:r w:rsidRPr="00284137">
        <w:rPr>
          <w:rFonts w:ascii="Times New Roman" w:hAnsi="Times New Roman"/>
          <w:sz w:val="28"/>
          <w:szCs w:val="28"/>
        </w:rPr>
        <w:t>Чижгора</w:t>
      </w:r>
      <w:proofErr w:type="spellEnd"/>
      <w:r w:rsidRPr="00284137">
        <w:rPr>
          <w:rFonts w:ascii="Times New Roman" w:hAnsi="Times New Roman"/>
          <w:sz w:val="28"/>
          <w:szCs w:val="28"/>
        </w:rPr>
        <w:t xml:space="preserve"> и Бычье.</w:t>
      </w:r>
    </w:p>
    <w:p w:rsidR="00D654AF" w:rsidRPr="00284137" w:rsidRDefault="00D654AF" w:rsidP="00D654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lastRenderedPageBreak/>
        <w:t xml:space="preserve">2. Произведена замена 2 дымогарных труб на котельных в селах </w:t>
      </w:r>
      <w:proofErr w:type="spellStart"/>
      <w:r w:rsidRPr="00284137">
        <w:rPr>
          <w:rFonts w:ascii="Times New Roman" w:hAnsi="Times New Roman"/>
          <w:sz w:val="28"/>
          <w:szCs w:val="28"/>
        </w:rPr>
        <w:t>Дорогорское</w:t>
      </w:r>
      <w:proofErr w:type="spellEnd"/>
      <w:r w:rsidRPr="0028413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84137">
        <w:rPr>
          <w:rFonts w:ascii="Times New Roman" w:hAnsi="Times New Roman"/>
          <w:sz w:val="28"/>
          <w:szCs w:val="28"/>
        </w:rPr>
        <w:t>Койда</w:t>
      </w:r>
      <w:proofErr w:type="spellEnd"/>
      <w:r w:rsidRPr="00284137">
        <w:rPr>
          <w:rFonts w:ascii="Times New Roman" w:hAnsi="Times New Roman"/>
          <w:sz w:val="28"/>
          <w:szCs w:val="28"/>
        </w:rPr>
        <w:t>.</w:t>
      </w:r>
    </w:p>
    <w:p w:rsidR="00D654AF" w:rsidRPr="00284137" w:rsidRDefault="00D654AF" w:rsidP="00D654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>3. Произведена замене кровли на котельной в д. Сояна, построено бытовое помещение для машинистов котельной.</w:t>
      </w:r>
    </w:p>
    <w:p w:rsidR="00D654AF" w:rsidRPr="00284137" w:rsidRDefault="00D654AF" w:rsidP="00D654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>4. Выполнена замена участка теплотрассы протяженностью 350 метров к Каменской школе.</w:t>
      </w:r>
    </w:p>
    <w:p w:rsidR="00D654AF" w:rsidRPr="00284137" w:rsidRDefault="00D654AF" w:rsidP="00D654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>5. Выполнена замена участка теплотрассы за пожарной частью в г. Мезень протяженностью 120 метров.</w:t>
      </w:r>
    </w:p>
    <w:p w:rsidR="00D654AF" w:rsidRPr="00284137" w:rsidRDefault="00D654AF" w:rsidP="00D654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>6. Произведен вынос участка теплотрассы из гаража по адресу ул. Северная, д. 5 протяженностью 35 метров.</w:t>
      </w:r>
    </w:p>
    <w:p w:rsidR="0003196A" w:rsidRPr="00284137" w:rsidRDefault="0003196A" w:rsidP="0079146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96A" w:rsidRPr="00284137" w:rsidRDefault="0003196A" w:rsidP="00791468">
      <w:pPr>
        <w:pStyle w:val="a3"/>
        <w:numPr>
          <w:ilvl w:val="0"/>
          <w:numId w:val="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В настоящее время администрация района</w:t>
      </w:r>
      <w:r w:rsidR="009421AC" w:rsidRPr="00284137">
        <w:rPr>
          <w:rFonts w:ascii="Times New Roman" w:hAnsi="Times New Roman" w:cs="Times New Roman"/>
          <w:sz w:val="28"/>
          <w:szCs w:val="28"/>
        </w:rPr>
        <w:t xml:space="preserve"> работает с этим же инвестором </w:t>
      </w:r>
      <w:r w:rsidRPr="00284137">
        <w:rPr>
          <w:rFonts w:ascii="Times New Roman" w:hAnsi="Times New Roman" w:cs="Times New Roman"/>
          <w:sz w:val="28"/>
          <w:szCs w:val="28"/>
        </w:rPr>
        <w:t xml:space="preserve">по </w:t>
      </w:r>
      <w:r w:rsidRPr="00284137">
        <w:rPr>
          <w:rFonts w:ascii="Times New Roman" w:hAnsi="Times New Roman" w:cs="Times New Roman"/>
          <w:b/>
          <w:sz w:val="28"/>
          <w:szCs w:val="28"/>
          <w:u w:val="single"/>
        </w:rPr>
        <w:t>заключению концессионного соглашения на объекты водоснабжения в Мезенском районе.</w:t>
      </w:r>
      <w:r w:rsidRPr="002841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B26" w:rsidRPr="00284137" w:rsidRDefault="00D54B26" w:rsidP="00D54B2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137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284137">
        <w:rPr>
          <w:rFonts w:ascii="Times New Roman" w:hAnsi="Times New Roman" w:cs="Times New Roman"/>
          <w:sz w:val="28"/>
          <w:szCs w:val="28"/>
        </w:rPr>
        <w:t xml:space="preserve"> организацией, отвечающей в Мезенском районе за водоснабжение, является ООО «Районный водоканал».</w:t>
      </w:r>
    </w:p>
    <w:p w:rsidR="00D54B26" w:rsidRPr="00284137" w:rsidRDefault="00D54B26" w:rsidP="00D54B2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В течение 2021 года выполнены следующие работы по ремонтной программе:</w:t>
      </w:r>
    </w:p>
    <w:p w:rsidR="00D54B26" w:rsidRPr="00284137" w:rsidRDefault="00D54B26" w:rsidP="00D54B2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1. Замена водопроводной сети в д. Сояна протяженностью 200 метров.</w:t>
      </w:r>
    </w:p>
    <w:p w:rsidR="00D54B26" w:rsidRPr="00284137" w:rsidRDefault="00D54B26" w:rsidP="00D54B2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2. Замена 3-х глубинных насосов на артезианских </w:t>
      </w:r>
      <w:proofErr w:type="gramStart"/>
      <w:r w:rsidRPr="00284137">
        <w:rPr>
          <w:rFonts w:ascii="Times New Roman" w:hAnsi="Times New Roman" w:cs="Times New Roman"/>
          <w:sz w:val="28"/>
          <w:szCs w:val="28"/>
        </w:rPr>
        <w:t>скважинах  в</w:t>
      </w:r>
      <w:proofErr w:type="gramEnd"/>
      <w:r w:rsidRPr="00284137">
        <w:rPr>
          <w:rFonts w:ascii="Times New Roman" w:hAnsi="Times New Roman" w:cs="Times New Roman"/>
          <w:sz w:val="28"/>
          <w:szCs w:val="28"/>
        </w:rPr>
        <w:t xml:space="preserve"> п. Каменка.</w:t>
      </w:r>
    </w:p>
    <w:p w:rsidR="00D54B26" w:rsidRPr="00284137" w:rsidRDefault="00D54B26" w:rsidP="00D54B2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3. Замена 3-х деревянных срубов на артезианских скважинах в п. Каменка.</w:t>
      </w:r>
    </w:p>
    <w:p w:rsidR="00D54B26" w:rsidRPr="00284137" w:rsidRDefault="00D54B26" w:rsidP="00D54B2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4. Замена водопроводной сети в п. Каменка протяженностью 400 метров.</w:t>
      </w:r>
    </w:p>
    <w:p w:rsidR="00D54B26" w:rsidRPr="00284137" w:rsidRDefault="00D54B26" w:rsidP="00D54B2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5. Замена 5-ти глубинных насосов на артезианских </w:t>
      </w:r>
      <w:proofErr w:type="gramStart"/>
      <w:r w:rsidRPr="00284137">
        <w:rPr>
          <w:rFonts w:ascii="Times New Roman" w:hAnsi="Times New Roman" w:cs="Times New Roman"/>
          <w:sz w:val="28"/>
          <w:szCs w:val="28"/>
        </w:rPr>
        <w:t>скважинах  в</w:t>
      </w:r>
      <w:proofErr w:type="gramEnd"/>
      <w:r w:rsidRPr="00284137">
        <w:rPr>
          <w:rFonts w:ascii="Times New Roman" w:hAnsi="Times New Roman" w:cs="Times New Roman"/>
          <w:sz w:val="28"/>
          <w:szCs w:val="28"/>
        </w:rPr>
        <w:t xml:space="preserve"> г. Мезень.</w:t>
      </w:r>
    </w:p>
    <w:p w:rsidR="00D54B26" w:rsidRPr="00284137" w:rsidRDefault="00D54B26" w:rsidP="00D54B2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6. Замена водопроводной сети за пожарной частью в г. Мезень протяженностью 120 метров.</w:t>
      </w:r>
    </w:p>
    <w:p w:rsidR="00D54B26" w:rsidRPr="00284137" w:rsidRDefault="00D54B26" w:rsidP="00D54B2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7. Замена водопроводной сети на территории районной больницы протяженностью 50 метров.</w:t>
      </w:r>
    </w:p>
    <w:p w:rsidR="00D54B26" w:rsidRPr="00284137" w:rsidRDefault="00D54B26" w:rsidP="00D54B2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>8. Замена кровли на 4-х зданиях артезианских скважин.</w:t>
      </w:r>
    </w:p>
    <w:p w:rsidR="00D54B26" w:rsidRPr="00284137" w:rsidRDefault="00D54B26" w:rsidP="00791468">
      <w:pPr>
        <w:pStyle w:val="a5"/>
        <w:spacing w:after="0" w:line="312" w:lineRule="auto"/>
        <w:jc w:val="both"/>
        <w:rPr>
          <w:b/>
          <w:sz w:val="28"/>
          <w:szCs w:val="28"/>
          <w:u w:val="single"/>
        </w:rPr>
      </w:pPr>
    </w:p>
    <w:p w:rsidR="00945B6A" w:rsidRPr="00284137" w:rsidRDefault="009421AC" w:rsidP="00791468">
      <w:pPr>
        <w:pStyle w:val="a3"/>
        <w:numPr>
          <w:ilvl w:val="0"/>
          <w:numId w:val="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03196A" w:rsidRPr="00284137">
        <w:rPr>
          <w:rFonts w:ascii="Times New Roman" w:hAnsi="Times New Roman" w:cs="Times New Roman"/>
          <w:sz w:val="28"/>
          <w:szCs w:val="28"/>
        </w:rPr>
        <w:t xml:space="preserve">Хромцов начал работу над реализацией еще одного актуального и экономически выгодного для нашей северной территории </w:t>
      </w:r>
      <w:proofErr w:type="spellStart"/>
      <w:r w:rsidR="0003196A" w:rsidRPr="00284137">
        <w:rPr>
          <w:rFonts w:ascii="Times New Roman" w:hAnsi="Times New Roman" w:cs="Times New Roman"/>
          <w:b/>
          <w:sz w:val="28"/>
          <w:szCs w:val="28"/>
          <w:u w:val="single"/>
        </w:rPr>
        <w:t>инвестпроекта</w:t>
      </w:r>
      <w:proofErr w:type="spellEnd"/>
      <w:r w:rsidR="0003196A" w:rsidRPr="0028413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по </w:t>
      </w:r>
      <w:r w:rsidR="00945B6A" w:rsidRPr="0028413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добыче торфа и </w:t>
      </w:r>
      <w:r w:rsidR="0003196A" w:rsidRPr="0028413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производству </w:t>
      </w:r>
      <w:r w:rsidR="00945B6A" w:rsidRPr="00284137">
        <w:rPr>
          <w:rFonts w:ascii="Times New Roman" w:hAnsi="Times New Roman" w:cs="Times New Roman"/>
          <w:b/>
          <w:sz w:val="28"/>
          <w:szCs w:val="28"/>
          <w:u w:val="single"/>
        </w:rPr>
        <w:t>торфяных брикетов</w:t>
      </w:r>
      <w:r w:rsidR="00945B6A" w:rsidRPr="00284137">
        <w:rPr>
          <w:rFonts w:ascii="Times New Roman" w:hAnsi="Times New Roman" w:cs="Times New Roman"/>
          <w:sz w:val="28"/>
          <w:szCs w:val="28"/>
        </w:rPr>
        <w:t xml:space="preserve"> для использования их в качестве топлива. </w:t>
      </w:r>
    </w:p>
    <w:p w:rsidR="0003196A" w:rsidRPr="00284137" w:rsidRDefault="0003196A" w:rsidP="0079146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идет процесс оформления земельного участка под </w:t>
      </w:r>
      <w:r w:rsidR="009421AC" w:rsidRPr="00284137">
        <w:rPr>
          <w:rFonts w:ascii="Times New Roman" w:hAnsi="Times New Roman" w:cs="Times New Roman"/>
          <w:bCs/>
          <w:sz w:val="28"/>
          <w:szCs w:val="28"/>
        </w:rPr>
        <w:t xml:space="preserve">разработку торфяного </w:t>
      </w:r>
      <w:r w:rsidRPr="00284137">
        <w:rPr>
          <w:rFonts w:ascii="Times New Roman" w:hAnsi="Times New Roman" w:cs="Times New Roman"/>
          <w:bCs/>
          <w:sz w:val="28"/>
          <w:szCs w:val="28"/>
        </w:rPr>
        <w:t>месторождение</w:t>
      </w:r>
      <w:r w:rsidR="00945B6A" w:rsidRPr="00284137">
        <w:rPr>
          <w:rFonts w:ascii="Times New Roman" w:hAnsi="Times New Roman" w:cs="Times New Roman"/>
          <w:bCs/>
          <w:sz w:val="28"/>
          <w:szCs w:val="28"/>
        </w:rPr>
        <w:tab/>
        <w:t>на территории муниципального образования «</w:t>
      </w:r>
      <w:proofErr w:type="spellStart"/>
      <w:r w:rsidR="00945B6A" w:rsidRPr="00284137">
        <w:rPr>
          <w:rFonts w:ascii="Times New Roman" w:hAnsi="Times New Roman" w:cs="Times New Roman"/>
          <w:bCs/>
          <w:sz w:val="28"/>
          <w:szCs w:val="28"/>
        </w:rPr>
        <w:t>Дорогорское</w:t>
      </w:r>
      <w:proofErr w:type="spellEnd"/>
      <w:r w:rsidR="00945B6A" w:rsidRPr="00284137">
        <w:rPr>
          <w:rFonts w:ascii="Times New Roman" w:hAnsi="Times New Roman" w:cs="Times New Roman"/>
          <w:bCs/>
          <w:sz w:val="28"/>
          <w:szCs w:val="28"/>
        </w:rPr>
        <w:t>»</w:t>
      </w:r>
      <w:r w:rsidRPr="0028413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54B26" w:rsidRPr="00284137" w:rsidRDefault="00315793" w:rsidP="00315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4137">
        <w:rPr>
          <w:rFonts w:ascii="Times New Roman" w:hAnsi="Times New Roman"/>
          <w:b/>
          <w:sz w:val="28"/>
          <w:szCs w:val="28"/>
        </w:rPr>
        <w:lastRenderedPageBreak/>
        <w:t>***</w:t>
      </w:r>
    </w:p>
    <w:p w:rsidR="00315793" w:rsidRPr="00284137" w:rsidRDefault="00315793" w:rsidP="00D54B2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54B26" w:rsidRPr="00284137" w:rsidRDefault="00D54B26" w:rsidP="00D54B2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84137">
        <w:rPr>
          <w:rFonts w:ascii="Times New Roman" w:hAnsi="Times New Roman"/>
          <w:b/>
          <w:sz w:val="28"/>
          <w:szCs w:val="28"/>
          <w:u w:val="single"/>
        </w:rPr>
        <w:t>Обеспечение населения дровами</w:t>
      </w:r>
    </w:p>
    <w:p w:rsidR="00D54B26" w:rsidRPr="00284137" w:rsidRDefault="00D54B26" w:rsidP="00D54B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Потребность в дровяной древесине для отопления жилья населению </w:t>
      </w:r>
      <w:r w:rsidR="00315793" w:rsidRPr="00284137">
        <w:rPr>
          <w:rFonts w:ascii="Times New Roman" w:hAnsi="Times New Roman"/>
          <w:sz w:val="28"/>
          <w:szCs w:val="28"/>
        </w:rPr>
        <w:t xml:space="preserve">всего </w:t>
      </w:r>
      <w:r w:rsidRPr="00284137">
        <w:rPr>
          <w:rFonts w:ascii="Times New Roman" w:hAnsi="Times New Roman"/>
          <w:sz w:val="28"/>
          <w:szCs w:val="28"/>
        </w:rPr>
        <w:t xml:space="preserve">района в 2021 году составила </w:t>
      </w:r>
      <w:r w:rsidRPr="00284137">
        <w:rPr>
          <w:rFonts w:ascii="Times New Roman" w:hAnsi="Times New Roman"/>
          <w:b/>
          <w:sz w:val="28"/>
          <w:szCs w:val="28"/>
        </w:rPr>
        <w:t xml:space="preserve">36,8 тыс. </w:t>
      </w:r>
      <w:proofErr w:type="spellStart"/>
      <w:r w:rsidRPr="00284137">
        <w:rPr>
          <w:rFonts w:ascii="Times New Roman" w:hAnsi="Times New Roman"/>
          <w:b/>
          <w:sz w:val="28"/>
          <w:szCs w:val="28"/>
        </w:rPr>
        <w:t>куб.м</w:t>
      </w:r>
      <w:proofErr w:type="spellEnd"/>
      <w:r w:rsidRPr="00284137">
        <w:rPr>
          <w:rFonts w:ascii="Times New Roman" w:hAnsi="Times New Roman"/>
          <w:sz w:val="28"/>
          <w:szCs w:val="28"/>
        </w:rPr>
        <w:t xml:space="preserve">, в том числе: </w:t>
      </w:r>
    </w:p>
    <w:p w:rsidR="00D54B26" w:rsidRPr="00284137" w:rsidRDefault="00315793" w:rsidP="00D54B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>- потребность МО «</w:t>
      </w:r>
      <w:r w:rsidR="00D54B26" w:rsidRPr="00284137">
        <w:rPr>
          <w:rFonts w:ascii="Times New Roman" w:hAnsi="Times New Roman"/>
          <w:sz w:val="28"/>
          <w:szCs w:val="28"/>
        </w:rPr>
        <w:t>Мезенское</w:t>
      </w:r>
      <w:r w:rsidRPr="00284137">
        <w:rPr>
          <w:rFonts w:ascii="Times New Roman" w:hAnsi="Times New Roman"/>
          <w:sz w:val="28"/>
          <w:szCs w:val="28"/>
        </w:rPr>
        <w:t>» -</w:t>
      </w:r>
      <w:r w:rsidR="00D54B26" w:rsidRPr="00284137">
        <w:rPr>
          <w:rFonts w:ascii="Times New Roman" w:hAnsi="Times New Roman"/>
          <w:sz w:val="28"/>
          <w:szCs w:val="28"/>
        </w:rPr>
        <w:t xml:space="preserve"> </w:t>
      </w:r>
      <w:r w:rsidR="00D54B26" w:rsidRPr="00284137">
        <w:rPr>
          <w:rFonts w:ascii="Times New Roman" w:hAnsi="Times New Roman"/>
          <w:b/>
          <w:sz w:val="28"/>
          <w:szCs w:val="28"/>
        </w:rPr>
        <w:t>17,8</w:t>
      </w:r>
      <w:r w:rsidR="00D54B26" w:rsidRPr="00284137">
        <w:rPr>
          <w:rFonts w:ascii="Times New Roman" w:hAnsi="Times New Roman"/>
          <w:sz w:val="28"/>
          <w:szCs w:val="28"/>
        </w:rPr>
        <w:t xml:space="preserve"> </w:t>
      </w:r>
      <w:r w:rsidR="00D54B26" w:rsidRPr="00284137">
        <w:rPr>
          <w:rFonts w:ascii="Times New Roman" w:hAnsi="Times New Roman"/>
          <w:b/>
          <w:sz w:val="28"/>
          <w:szCs w:val="28"/>
        </w:rPr>
        <w:t xml:space="preserve">тыс. </w:t>
      </w:r>
      <w:proofErr w:type="spellStart"/>
      <w:r w:rsidR="00D54B26" w:rsidRPr="00284137">
        <w:rPr>
          <w:rFonts w:ascii="Times New Roman" w:hAnsi="Times New Roman"/>
          <w:b/>
          <w:sz w:val="28"/>
          <w:szCs w:val="28"/>
        </w:rPr>
        <w:t>куб.м</w:t>
      </w:r>
      <w:proofErr w:type="spellEnd"/>
      <w:r w:rsidR="00D54B26" w:rsidRPr="00284137">
        <w:rPr>
          <w:rFonts w:ascii="Times New Roman" w:hAnsi="Times New Roman"/>
          <w:b/>
          <w:sz w:val="28"/>
          <w:szCs w:val="28"/>
        </w:rPr>
        <w:t>,</w:t>
      </w:r>
      <w:r w:rsidR="00D54B26" w:rsidRPr="00284137">
        <w:rPr>
          <w:rFonts w:ascii="Times New Roman" w:hAnsi="Times New Roman"/>
          <w:sz w:val="28"/>
          <w:szCs w:val="28"/>
        </w:rPr>
        <w:t xml:space="preserve"> </w:t>
      </w:r>
    </w:p>
    <w:p w:rsidR="00D54B26" w:rsidRPr="00284137" w:rsidRDefault="00315793" w:rsidP="00D54B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>- МО «</w:t>
      </w:r>
      <w:r w:rsidR="00D54B26" w:rsidRPr="00284137">
        <w:rPr>
          <w:rFonts w:ascii="Times New Roman" w:hAnsi="Times New Roman"/>
          <w:sz w:val="28"/>
          <w:szCs w:val="28"/>
        </w:rPr>
        <w:t>Каменское</w:t>
      </w:r>
      <w:r w:rsidRPr="00284137">
        <w:rPr>
          <w:rFonts w:ascii="Times New Roman" w:hAnsi="Times New Roman"/>
          <w:sz w:val="28"/>
          <w:szCs w:val="28"/>
        </w:rPr>
        <w:t>» -</w:t>
      </w:r>
      <w:r w:rsidR="00D54B26" w:rsidRPr="00284137">
        <w:rPr>
          <w:rFonts w:ascii="Times New Roman" w:hAnsi="Times New Roman"/>
          <w:sz w:val="28"/>
          <w:szCs w:val="28"/>
        </w:rPr>
        <w:t xml:space="preserve"> </w:t>
      </w:r>
      <w:r w:rsidR="00D54B26" w:rsidRPr="00284137">
        <w:rPr>
          <w:rFonts w:ascii="Times New Roman" w:hAnsi="Times New Roman"/>
          <w:b/>
          <w:sz w:val="28"/>
          <w:szCs w:val="28"/>
        </w:rPr>
        <w:t xml:space="preserve">7 тыс. </w:t>
      </w:r>
      <w:proofErr w:type="spellStart"/>
      <w:r w:rsidR="00D54B26" w:rsidRPr="00284137">
        <w:rPr>
          <w:rFonts w:ascii="Times New Roman" w:hAnsi="Times New Roman"/>
          <w:b/>
          <w:sz w:val="28"/>
          <w:szCs w:val="28"/>
        </w:rPr>
        <w:t>куб.м</w:t>
      </w:r>
      <w:proofErr w:type="spellEnd"/>
      <w:r w:rsidR="00D54B26" w:rsidRPr="00284137">
        <w:rPr>
          <w:rFonts w:ascii="Times New Roman" w:hAnsi="Times New Roman"/>
          <w:sz w:val="28"/>
          <w:szCs w:val="28"/>
        </w:rPr>
        <w:t xml:space="preserve">, </w:t>
      </w:r>
    </w:p>
    <w:p w:rsidR="00D54B26" w:rsidRPr="00284137" w:rsidRDefault="00315793" w:rsidP="00D54B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- </w:t>
      </w:r>
      <w:r w:rsidR="00D54B26" w:rsidRPr="00284137">
        <w:rPr>
          <w:rFonts w:ascii="Times New Roman" w:hAnsi="Times New Roman"/>
          <w:sz w:val="28"/>
          <w:szCs w:val="28"/>
        </w:rPr>
        <w:t xml:space="preserve">сельские поселения </w:t>
      </w:r>
      <w:r w:rsidRPr="00284137">
        <w:rPr>
          <w:rFonts w:ascii="Times New Roman" w:hAnsi="Times New Roman"/>
          <w:sz w:val="28"/>
          <w:szCs w:val="28"/>
        </w:rPr>
        <w:t xml:space="preserve">– </w:t>
      </w:r>
      <w:r w:rsidR="00D54B26" w:rsidRPr="00284137">
        <w:rPr>
          <w:rFonts w:ascii="Times New Roman" w:hAnsi="Times New Roman"/>
          <w:b/>
          <w:sz w:val="28"/>
          <w:szCs w:val="28"/>
        </w:rPr>
        <w:t xml:space="preserve">11,9 тыс. </w:t>
      </w:r>
      <w:proofErr w:type="spellStart"/>
      <w:r w:rsidR="00D54B26" w:rsidRPr="00284137">
        <w:rPr>
          <w:rFonts w:ascii="Times New Roman" w:hAnsi="Times New Roman"/>
          <w:b/>
          <w:sz w:val="28"/>
          <w:szCs w:val="28"/>
        </w:rPr>
        <w:t>куб.м</w:t>
      </w:r>
      <w:proofErr w:type="spellEnd"/>
      <w:r w:rsidR="00D54B26" w:rsidRPr="00284137">
        <w:rPr>
          <w:rFonts w:ascii="Times New Roman" w:hAnsi="Times New Roman"/>
          <w:sz w:val="28"/>
          <w:szCs w:val="28"/>
        </w:rPr>
        <w:t>.</w:t>
      </w:r>
    </w:p>
    <w:p w:rsidR="00315793" w:rsidRPr="00284137" w:rsidRDefault="00315793" w:rsidP="00D54B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B26" w:rsidRPr="00284137" w:rsidRDefault="00D54B26" w:rsidP="00D54B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Основными поставщиками по заготовке и доставке дров к потребителям в районе являются: </w:t>
      </w:r>
    </w:p>
    <w:p w:rsidR="00D54B26" w:rsidRPr="00284137" w:rsidRDefault="00315793" w:rsidP="00D54B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- </w:t>
      </w:r>
      <w:r w:rsidR="00D54B26" w:rsidRPr="00284137">
        <w:rPr>
          <w:rFonts w:ascii="Times New Roman" w:hAnsi="Times New Roman"/>
          <w:sz w:val="28"/>
          <w:szCs w:val="28"/>
        </w:rPr>
        <w:t xml:space="preserve">ООО «Производственно-сервисная компания» </w:t>
      </w:r>
      <w:r w:rsidRPr="00284137">
        <w:rPr>
          <w:rFonts w:ascii="Times New Roman" w:hAnsi="Times New Roman"/>
          <w:sz w:val="28"/>
          <w:szCs w:val="28"/>
        </w:rPr>
        <w:t xml:space="preserve">(за год поставлено </w:t>
      </w:r>
      <w:r w:rsidR="00D54B26" w:rsidRPr="00284137">
        <w:rPr>
          <w:rFonts w:ascii="Times New Roman" w:hAnsi="Times New Roman"/>
          <w:sz w:val="28"/>
          <w:szCs w:val="28"/>
        </w:rPr>
        <w:t>16,2</w:t>
      </w:r>
      <w:r w:rsidRPr="00284137">
        <w:rPr>
          <w:rFonts w:ascii="Times New Roman" w:hAnsi="Times New Roman"/>
          <w:sz w:val="28"/>
          <w:szCs w:val="28"/>
        </w:rPr>
        <w:t xml:space="preserve"> </w:t>
      </w:r>
      <w:r w:rsidR="00D54B26" w:rsidRPr="00284137">
        <w:rPr>
          <w:rFonts w:ascii="Times New Roman" w:hAnsi="Times New Roman"/>
          <w:sz w:val="28"/>
          <w:szCs w:val="28"/>
        </w:rPr>
        <w:t>тыс. куб. м</w:t>
      </w:r>
      <w:r w:rsidRPr="00284137">
        <w:rPr>
          <w:rFonts w:ascii="Times New Roman" w:hAnsi="Times New Roman"/>
          <w:sz w:val="28"/>
          <w:szCs w:val="28"/>
        </w:rPr>
        <w:t>)</w:t>
      </w:r>
      <w:r w:rsidR="00D54B26" w:rsidRPr="00284137">
        <w:rPr>
          <w:rFonts w:ascii="Times New Roman" w:hAnsi="Times New Roman"/>
          <w:sz w:val="28"/>
          <w:szCs w:val="28"/>
        </w:rPr>
        <w:t xml:space="preserve">; </w:t>
      </w:r>
    </w:p>
    <w:p w:rsidR="00D54B26" w:rsidRPr="00284137" w:rsidRDefault="00315793" w:rsidP="00D54B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- </w:t>
      </w:r>
      <w:r w:rsidR="00D54B26" w:rsidRPr="00284137">
        <w:rPr>
          <w:rFonts w:ascii="Times New Roman" w:hAnsi="Times New Roman"/>
          <w:sz w:val="28"/>
          <w:szCs w:val="28"/>
        </w:rPr>
        <w:t xml:space="preserve">ИП Тихонов А.Л. </w:t>
      </w:r>
      <w:r w:rsidRPr="00284137">
        <w:rPr>
          <w:rFonts w:ascii="Times New Roman" w:hAnsi="Times New Roman"/>
          <w:sz w:val="28"/>
          <w:szCs w:val="28"/>
        </w:rPr>
        <w:t xml:space="preserve">(за год поставлено </w:t>
      </w:r>
      <w:r w:rsidR="00D54B26" w:rsidRPr="00284137">
        <w:rPr>
          <w:rFonts w:ascii="Times New Roman" w:hAnsi="Times New Roman"/>
          <w:sz w:val="28"/>
          <w:szCs w:val="28"/>
        </w:rPr>
        <w:t>1,9 тыс. куб. м</w:t>
      </w:r>
      <w:r w:rsidRPr="00284137">
        <w:rPr>
          <w:rFonts w:ascii="Times New Roman" w:hAnsi="Times New Roman"/>
          <w:sz w:val="28"/>
          <w:szCs w:val="28"/>
        </w:rPr>
        <w:t>)</w:t>
      </w:r>
      <w:r w:rsidR="00D54B26" w:rsidRPr="00284137">
        <w:rPr>
          <w:rFonts w:ascii="Times New Roman" w:hAnsi="Times New Roman"/>
          <w:sz w:val="28"/>
          <w:szCs w:val="28"/>
        </w:rPr>
        <w:t xml:space="preserve">; </w:t>
      </w:r>
    </w:p>
    <w:p w:rsidR="00315793" w:rsidRPr="00284137" w:rsidRDefault="00315793" w:rsidP="00D54B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- </w:t>
      </w:r>
      <w:r w:rsidR="00D54B26" w:rsidRPr="00284137">
        <w:rPr>
          <w:rFonts w:ascii="Times New Roman" w:hAnsi="Times New Roman"/>
          <w:sz w:val="28"/>
          <w:szCs w:val="28"/>
        </w:rPr>
        <w:t xml:space="preserve">ООО «Мезенская теплоснабжающая компания» </w:t>
      </w:r>
      <w:r w:rsidRPr="00284137">
        <w:rPr>
          <w:rFonts w:ascii="Times New Roman" w:hAnsi="Times New Roman"/>
          <w:sz w:val="28"/>
          <w:szCs w:val="28"/>
        </w:rPr>
        <w:t xml:space="preserve">(за год поставлено </w:t>
      </w:r>
      <w:r w:rsidR="00D54B26" w:rsidRPr="00284137">
        <w:rPr>
          <w:rFonts w:ascii="Times New Roman" w:hAnsi="Times New Roman"/>
          <w:sz w:val="28"/>
          <w:szCs w:val="28"/>
        </w:rPr>
        <w:t>5,1</w:t>
      </w:r>
      <w:r w:rsidRPr="00284137">
        <w:rPr>
          <w:rFonts w:ascii="Times New Roman" w:hAnsi="Times New Roman"/>
          <w:sz w:val="28"/>
          <w:szCs w:val="28"/>
        </w:rPr>
        <w:t xml:space="preserve"> </w:t>
      </w:r>
      <w:r w:rsidR="00D54B26" w:rsidRPr="00284137">
        <w:rPr>
          <w:rFonts w:ascii="Times New Roman" w:hAnsi="Times New Roman"/>
          <w:sz w:val="28"/>
          <w:szCs w:val="28"/>
        </w:rPr>
        <w:t>тыс. куб. м</w:t>
      </w:r>
      <w:r w:rsidRPr="00284137">
        <w:rPr>
          <w:rFonts w:ascii="Times New Roman" w:hAnsi="Times New Roman"/>
          <w:sz w:val="28"/>
          <w:szCs w:val="28"/>
        </w:rPr>
        <w:t>)</w:t>
      </w:r>
      <w:r w:rsidR="00D54B26" w:rsidRPr="00284137">
        <w:rPr>
          <w:rFonts w:ascii="Times New Roman" w:hAnsi="Times New Roman"/>
          <w:sz w:val="28"/>
          <w:szCs w:val="28"/>
        </w:rPr>
        <w:t xml:space="preserve">; </w:t>
      </w:r>
    </w:p>
    <w:p w:rsidR="00D54B26" w:rsidRPr="00284137" w:rsidRDefault="00315793" w:rsidP="00D54B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>- О</w:t>
      </w:r>
      <w:r w:rsidR="00D54B26" w:rsidRPr="00284137">
        <w:rPr>
          <w:rFonts w:ascii="Times New Roman" w:hAnsi="Times New Roman"/>
          <w:sz w:val="28"/>
          <w:szCs w:val="28"/>
        </w:rPr>
        <w:t xml:space="preserve">ОО «Норд развитие» </w:t>
      </w:r>
      <w:r w:rsidRPr="00284137">
        <w:rPr>
          <w:rFonts w:ascii="Times New Roman" w:hAnsi="Times New Roman"/>
          <w:sz w:val="28"/>
          <w:szCs w:val="28"/>
        </w:rPr>
        <w:t xml:space="preserve">(за год поставлено </w:t>
      </w:r>
      <w:r w:rsidR="00D54B26" w:rsidRPr="00284137">
        <w:rPr>
          <w:rFonts w:ascii="Times New Roman" w:hAnsi="Times New Roman"/>
          <w:sz w:val="28"/>
          <w:szCs w:val="28"/>
        </w:rPr>
        <w:t>2,</w:t>
      </w:r>
      <w:r w:rsidRPr="00284137">
        <w:rPr>
          <w:rFonts w:ascii="Times New Roman" w:hAnsi="Times New Roman"/>
          <w:sz w:val="28"/>
          <w:szCs w:val="28"/>
        </w:rPr>
        <w:t>8</w:t>
      </w:r>
      <w:r w:rsidR="00D54B26" w:rsidRPr="00284137">
        <w:rPr>
          <w:rFonts w:ascii="Times New Roman" w:hAnsi="Times New Roman"/>
          <w:sz w:val="28"/>
          <w:szCs w:val="28"/>
        </w:rPr>
        <w:t xml:space="preserve"> тыс. куб. м</w:t>
      </w:r>
      <w:r w:rsidRPr="00284137">
        <w:rPr>
          <w:rFonts w:ascii="Times New Roman" w:hAnsi="Times New Roman"/>
          <w:sz w:val="28"/>
          <w:szCs w:val="28"/>
        </w:rPr>
        <w:t>)</w:t>
      </w:r>
      <w:r w:rsidR="00D54B26" w:rsidRPr="00284137">
        <w:rPr>
          <w:rFonts w:ascii="Times New Roman" w:hAnsi="Times New Roman"/>
          <w:sz w:val="28"/>
          <w:szCs w:val="28"/>
        </w:rPr>
        <w:t xml:space="preserve">; </w:t>
      </w:r>
    </w:p>
    <w:p w:rsidR="00D54B26" w:rsidRPr="00284137" w:rsidRDefault="00315793" w:rsidP="00D54B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- </w:t>
      </w:r>
      <w:r w:rsidR="00D54B26" w:rsidRPr="00284137">
        <w:rPr>
          <w:rFonts w:ascii="Times New Roman" w:hAnsi="Times New Roman"/>
          <w:sz w:val="28"/>
          <w:szCs w:val="28"/>
        </w:rPr>
        <w:t xml:space="preserve">ООО «Вектор» </w:t>
      </w:r>
      <w:r w:rsidRPr="00284137">
        <w:rPr>
          <w:rFonts w:ascii="Times New Roman" w:hAnsi="Times New Roman"/>
          <w:sz w:val="28"/>
          <w:szCs w:val="28"/>
        </w:rPr>
        <w:t xml:space="preserve">(за год поставлено </w:t>
      </w:r>
      <w:r w:rsidR="00D54B26" w:rsidRPr="00284137">
        <w:rPr>
          <w:rFonts w:ascii="Times New Roman" w:hAnsi="Times New Roman"/>
          <w:sz w:val="28"/>
          <w:szCs w:val="28"/>
        </w:rPr>
        <w:t xml:space="preserve">0,7 тыс. </w:t>
      </w:r>
      <w:proofErr w:type="spellStart"/>
      <w:r w:rsidR="00D54B26" w:rsidRPr="00284137">
        <w:rPr>
          <w:rFonts w:ascii="Times New Roman" w:hAnsi="Times New Roman"/>
          <w:sz w:val="28"/>
          <w:szCs w:val="28"/>
        </w:rPr>
        <w:t>куб.м</w:t>
      </w:r>
      <w:proofErr w:type="spellEnd"/>
      <w:r w:rsidR="00D54B26" w:rsidRPr="00284137">
        <w:rPr>
          <w:rFonts w:ascii="Times New Roman" w:hAnsi="Times New Roman"/>
          <w:sz w:val="28"/>
          <w:szCs w:val="28"/>
        </w:rPr>
        <w:t>.</w:t>
      </w:r>
      <w:r w:rsidRPr="00284137">
        <w:rPr>
          <w:rFonts w:ascii="Times New Roman" w:hAnsi="Times New Roman"/>
          <w:sz w:val="28"/>
          <w:szCs w:val="28"/>
        </w:rPr>
        <w:t>).</w:t>
      </w:r>
    </w:p>
    <w:p w:rsidR="00315793" w:rsidRPr="00284137" w:rsidRDefault="00315793" w:rsidP="00D54B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B26" w:rsidRPr="00284137" w:rsidRDefault="00315793" w:rsidP="00D54B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>О</w:t>
      </w:r>
      <w:r w:rsidR="00D54B26" w:rsidRPr="00284137">
        <w:rPr>
          <w:rFonts w:ascii="Times New Roman" w:hAnsi="Times New Roman"/>
          <w:sz w:val="28"/>
          <w:szCs w:val="28"/>
        </w:rPr>
        <w:t xml:space="preserve">беспеченность дровами в 2021 году составила: </w:t>
      </w:r>
    </w:p>
    <w:p w:rsidR="00D54B26" w:rsidRPr="00284137" w:rsidRDefault="00315793" w:rsidP="00D54B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- </w:t>
      </w:r>
      <w:r w:rsidR="00D54B26" w:rsidRPr="00284137">
        <w:rPr>
          <w:rFonts w:ascii="Times New Roman" w:hAnsi="Times New Roman"/>
          <w:sz w:val="28"/>
          <w:szCs w:val="28"/>
        </w:rPr>
        <w:t xml:space="preserve">в МО «Мезенское» - 76 %; </w:t>
      </w:r>
    </w:p>
    <w:p w:rsidR="00D54B26" w:rsidRPr="00284137" w:rsidRDefault="00315793" w:rsidP="00D54B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- </w:t>
      </w:r>
      <w:r w:rsidR="00D54B26" w:rsidRPr="00284137">
        <w:rPr>
          <w:rFonts w:ascii="Times New Roman" w:hAnsi="Times New Roman"/>
          <w:sz w:val="28"/>
          <w:szCs w:val="28"/>
        </w:rPr>
        <w:t xml:space="preserve">в МО «Каменское» - 60 %; </w:t>
      </w:r>
    </w:p>
    <w:p w:rsidR="00D54B26" w:rsidRPr="00284137" w:rsidRDefault="00315793" w:rsidP="00D54B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- </w:t>
      </w:r>
      <w:r w:rsidR="00D54B26" w:rsidRPr="00284137">
        <w:rPr>
          <w:rFonts w:ascii="Times New Roman" w:hAnsi="Times New Roman"/>
          <w:sz w:val="28"/>
          <w:szCs w:val="28"/>
        </w:rPr>
        <w:t>в МО «</w:t>
      </w:r>
      <w:proofErr w:type="spellStart"/>
      <w:r w:rsidR="00D54B26" w:rsidRPr="00284137">
        <w:rPr>
          <w:rFonts w:ascii="Times New Roman" w:hAnsi="Times New Roman"/>
          <w:sz w:val="28"/>
          <w:szCs w:val="28"/>
        </w:rPr>
        <w:t>Дорогорское</w:t>
      </w:r>
      <w:proofErr w:type="spellEnd"/>
      <w:r w:rsidR="00D54B26" w:rsidRPr="00284137">
        <w:rPr>
          <w:rFonts w:ascii="Times New Roman" w:hAnsi="Times New Roman"/>
          <w:sz w:val="28"/>
          <w:szCs w:val="28"/>
        </w:rPr>
        <w:t xml:space="preserve">» - 71 %; </w:t>
      </w:r>
    </w:p>
    <w:p w:rsidR="00D54B26" w:rsidRPr="00284137" w:rsidRDefault="00315793" w:rsidP="00D54B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- </w:t>
      </w:r>
      <w:r w:rsidR="00D54B26" w:rsidRPr="00284137">
        <w:rPr>
          <w:rFonts w:ascii="Times New Roman" w:hAnsi="Times New Roman"/>
          <w:sz w:val="28"/>
          <w:szCs w:val="28"/>
        </w:rPr>
        <w:t>в МО «</w:t>
      </w:r>
      <w:proofErr w:type="spellStart"/>
      <w:r w:rsidR="00D54B26" w:rsidRPr="00284137">
        <w:rPr>
          <w:rFonts w:ascii="Times New Roman" w:hAnsi="Times New Roman"/>
          <w:sz w:val="28"/>
          <w:szCs w:val="28"/>
        </w:rPr>
        <w:t>Целегорское</w:t>
      </w:r>
      <w:proofErr w:type="spellEnd"/>
      <w:r w:rsidR="00D54B26" w:rsidRPr="00284137">
        <w:rPr>
          <w:rFonts w:ascii="Times New Roman" w:hAnsi="Times New Roman"/>
          <w:sz w:val="28"/>
          <w:szCs w:val="28"/>
        </w:rPr>
        <w:t xml:space="preserve">» - 114 %; </w:t>
      </w:r>
    </w:p>
    <w:p w:rsidR="00D54B26" w:rsidRPr="00284137" w:rsidRDefault="00315793" w:rsidP="00D54B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- </w:t>
      </w:r>
      <w:r w:rsidR="00D54B26" w:rsidRPr="00284137">
        <w:rPr>
          <w:rFonts w:ascii="Times New Roman" w:hAnsi="Times New Roman"/>
          <w:sz w:val="28"/>
          <w:szCs w:val="28"/>
        </w:rPr>
        <w:t>в МО «</w:t>
      </w:r>
      <w:proofErr w:type="spellStart"/>
      <w:r w:rsidR="00D54B26" w:rsidRPr="00284137">
        <w:rPr>
          <w:rFonts w:ascii="Times New Roman" w:hAnsi="Times New Roman"/>
          <w:sz w:val="28"/>
          <w:szCs w:val="28"/>
        </w:rPr>
        <w:t>Жердское</w:t>
      </w:r>
      <w:proofErr w:type="spellEnd"/>
      <w:r w:rsidR="00D54B26" w:rsidRPr="00284137">
        <w:rPr>
          <w:rFonts w:ascii="Times New Roman" w:hAnsi="Times New Roman"/>
          <w:sz w:val="28"/>
          <w:szCs w:val="28"/>
        </w:rPr>
        <w:t xml:space="preserve">» - 85 %; </w:t>
      </w:r>
    </w:p>
    <w:p w:rsidR="00D54B26" w:rsidRPr="00284137" w:rsidRDefault="00315793" w:rsidP="00D54B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- </w:t>
      </w:r>
      <w:r w:rsidR="00D54B26" w:rsidRPr="00284137">
        <w:rPr>
          <w:rFonts w:ascii="Times New Roman" w:hAnsi="Times New Roman"/>
          <w:sz w:val="28"/>
          <w:szCs w:val="28"/>
        </w:rPr>
        <w:t>в МО «</w:t>
      </w:r>
      <w:proofErr w:type="spellStart"/>
      <w:r w:rsidR="00D54B26" w:rsidRPr="00284137">
        <w:rPr>
          <w:rFonts w:ascii="Times New Roman" w:hAnsi="Times New Roman"/>
          <w:sz w:val="28"/>
          <w:szCs w:val="28"/>
        </w:rPr>
        <w:t>Козьмогородское</w:t>
      </w:r>
      <w:proofErr w:type="spellEnd"/>
      <w:r w:rsidR="00D54B26" w:rsidRPr="00284137">
        <w:rPr>
          <w:rFonts w:ascii="Times New Roman" w:hAnsi="Times New Roman"/>
          <w:sz w:val="28"/>
          <w:szCs w:val="28"/>
        </w:rPr>
        <w:t xml:space="preserve">» - 120 %; </w:t>
      </w:r>
    </w:p>
    <w:p w:rsidR="00D54B26" w:rsidRPr="00284137" w:rsidRDefault="00315793" w:rsidP="00D54B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- </w:t>
      </w:r>
      <w:r w:rsidR="00D54B26" w:rsidRPr="00284137">
        <w:rPr>
          <w:rFonts w:ascii="Times New Roman" w:hAnsi="Times New Roman"/>
          <w:sz w:val="28"/>
          <w:szCs w:val="28"/>
        </w:rPr>
        <w:t>в МО «</w:t>
      </w:r>
      <w:proofErr w:type="spellStart"/>
      <w:r w:rsidR="00D54B26" w:rsidRPr="00284137">
        <w:rPr>
          <w:rFonts w:ascii="Times New Roman" w:hAnsi="Times New Roman"/>
          <w:sz w:val="28"/>
          <w:szCs w:val="28"/>
        </w:rPr>
        <w:t>Быченское</w:t>
      </w:r>
      <w:proofErr w:type="spellEnd"/>
      <w:r w:rsidR="00D54B26" w:rsidRPr="00284137">
        <w:rPr>
          <w:rFonts w:ascii="Times New Roman" w:hAnsi="Times New Roman"/>
          <w:sz w:val="28"/>
          <w:szCs w:val="28"/>
        </w:rPr>
        <w:t xml:space="preserve">» - 103 %; </w:t>
      </w:r>
    </w:p>
    <w:p w:rsidR="00D54B26" w:rsidRPr="00284137" w:rsidRDefault="00315793" w:rsidP="00D54B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- </w:t>
      </w:r>
      <w:r w:rsidR="00D54B26" w:rsidRPr="00284137">
        <w:rPr>
          <w:rFonts w:ascii="Times New Roman" w:hAnsi="Times New Roman"/>
          <w:sz w:val="28"/>
          <w:szCs w:val="28"/>
        </w:rPr>
        <w:t>в МО «</w:t>
      </w:r>
      <w:proofErr w:type="spellStart"/>
      <w:r w:rsidR="00D54B26" w:rsidRPr="00284137">
        <w:rPr>
          <w:rFonts w:ascii="Times New Roman" w:hAnsi="Times New Roman"/>
          <w:sz w:val="28"/>
          <w:szCs w:val="28"/>
        </w:rPr>
        <w:t>Совпольское</w:t>
      </w:r>
      <w:proofErr w:type="spellEnd"/>
      <w:r w:rsidR="00D54B26" w:rsidRPr="00284137">
        <w:rPr>
          <w:rFonts w:ascii="Times New Roman" w:hAnsi="Times New Roman"/>
          <w:sz w:val="28"/>
          <w:szCs w:val="28"/>
        </w:rPr>
        <w:t xml:space="preserve">» - 100 %; </w:t>
      </w:r>
    </w:p>
    <w:p w:rsidR="00D54B26" w:rsidRPr="00284137" w:rsidRDefault="00315793" w:rsidP="00D54B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- </w:t>
      </w:r>
      <w:r w:rsidR="00D54B26" w:rsidRPr="00284137">
        <w:rPr>
          <w:rFonts w:ascii="Times New Roman" w:hAnsi="Times New Roman"/>
          <w:sz w:val="28"/>
          <w:szCs w:val="28"/>
        </w:rPr>
        <w:t>в МО «</w:t>
      </w:r>
      <w:proofErr w:type="spellStart"/>
      <w:r w:rsidR="00D54B26" w:rsidRPr="00284137">
        <w:rPr>
          <w:rFonts w:ascii="Times New Roman" w:hAnsi="Times New Roman"/>
          <w:sz w:val="28"/>
          <w:szCs w:val="28"/>
        </w:rPr>
        <w:t>Койденское</w:t>
      </w:r>
      <w:proofErr w:type="spellEnd"/>
      <w:r w:rsidR="00D54B26" w:rsidRPr="00284137">
        <w:rPr>
          <w:rFonts w:ascii="Times New Roman" w:hAnsi="Times New Roman"/>
          <w:sz w:val="28"/>
          <w:szCs w:val="28"/>
        </w:rPr>
        <w:t xml:space="preserve">» - 100 %; </w:t>
      </w:r>
    </w:p>
    <w:p w:rsidR="00315793" w:rsidRPr="00284137" w:rsidRDefault="00315793" w:rsidP="003157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>- в МО «</w:t>
      </w:r>
      <w:proofErr w:type="spellStart"/>
      <w:r w:rsidRPr="00284137">
        <w:rPr>
          <w:rFonts w:ascii="Times New Roman" w:hAnsi="Times New Roman"/>
          <w:sz w:val="28"/>
          <w:szCs w:val="28"/>
        </w:rPr>
        <w:t>Соянское</w:t>
      </w:r>
      <w:proofErr w:type="spellEnd"/>
      <w:r w:rsidRPr="00284137">
        <w:rPr>
          <w:rFonts w:ascii="Times New Roman" w:hAnsi="Times New Roman"/>
          <w:sz w:val="28"/>
          <w:szCs w:val="28"/>
        </w:rPr>
        <w:t>» - 64 %.</w:t>
      </w:r>
    </w:p>
    <w:p w:rsidR="00D54B26" w:rsidRPr="00284137" w:rsidRDefault="00315793" w:rsidP="00D54B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>- в МО «</w:t>
      </w:r>
      <w:proofErr w:type="spellStart"/>
      <w:r w:rsidRPr="00284137">
        <w:rPr>
          <w:rFonts w:ascii="Times New Roman" w:hAnsi="Times New Roman"/>
          <w:sz w:val="28"/>
          <w:szCs w:val="28"/>
        </w:rPr>
        <w:t>Долгощельское</w:t>
      </w:r>
      <w:proofErr w:type="spellEnd"/>
      <w:r w:rsidRPr="00284137">
        <w:rPr>
          <w:rFonts w:ascii="Times New Roman" w:hAnsi="Times New Roman"/>
          <w:sz w:val="28"/>
          <w:szCs w:val="28"/>
        </w:rPr>
        <w:t>» - 28 %.</w:t>
      </w:r>
    </w:p>
    <w:p w:rsidR="00D54B26" w:rsidRPr="00284137" w:rsidRDefault="00D54B26" w:rsidP="00D032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Потребность в древесине </w:t>
      </w:r>
      <w:r w:rsidR="00D032B5" w:rsidRPr="00284137">
        <w:rPr>
          <w:rFonts w:ascii="Times New Roman" w:hAnsi="Times New Roman"/>
          <w:sz w:val="28"/>
          <w:szCs w:val="28"/>
        </w:rPr>
        <w:t>жителям</w:t>
      </w:r>
      <w:r w:rsidRPr="00284137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284137">
        <w:rPr>
          <w:rFonts w:ascii="Times New Roman" w:hAnsi="Times New Roman"/>
          <w:sz w:val="28"/>
          <w:szCs w:val="28"/>
        </w:rPr>
        <w:t>для собственный нужд</w:t>
      </w:r>
      <w:proofErr w:type="gramEnd"/>
      <w:r w:rsidRPr="00284137">
        <w:rPr>
          <w:rFonts w:ascii="Times New Roman" w:hAnsi="Times New Roman"/>
          <w:sz w:val="28"/>
          <w:szCs w:val="28"/>
        </w:rPr>
        <w:t xml:space="preserve"> в 2021 г. составила 11,7 тыс. </w:t>
      </w:r>
      <w:proofErr w:type="spellStart"/>
      <w:r w:rsidRPr="00284137">
        <w:rPr>
          <w:rFonts w:ascii="Times New Roman" w:hAnsi="Times New Roman"/>
          <w:sz w:val="28"/>
          <w:szCs w:val="28"/>
        </w:rPr>
        <w:t>куб.м</w:t>
      </w:r>
      <w:proofErr w:type="spellEnd"/>
      <w:r w:rsidRPr="00284137">
        <w:rPr>
          <w:rFonts w:ascii="Times New Roman" w:hAnsi="Times New Roman"/>
          <w:sz w:val="28"/>
          <w:szCs w:val="28"/>
        </w:rPr>
        <w:t xml:space="preserve">, отпущено Мезенским </w:t>
      </w:r>
      <w:r w:rsidR="00D032B5" w:rsidRPr="00284137">
        <w:rPr>
          <w:rFonts w:ascii="Times New Roman" w:hAnsi="Times New Roman"/>
          <w:sz w:val="28"/>
          <w:szCs w:val="28"/>
        </w:rPr>
        <w:t>л</w:t>
      </w:r>
      <w:r w:rsidRPr="00284137">
        <w:rPr>
          <w:rFonts w:ascii="Times New Roman" w:hAnsi="Times New Roman"/>
          <w:sz w:val="28"/>
          <w:szCs w:val="28"/>
        </w:rPr>
        <w:t xml:space="preserve">есничеством по договорам-купли продажи 10,1 тыс. </w:t>
      </w:r>
      <w:proofErr w:type="spellStart"/>
      <w:r w:rsidRPr="00284137">
        <w:rPr>
          <w:rFonts w:ascii="Times New Roman" w:hAnsi="Times New Roman"/>
          <w:sz w:val="28"/>
          <w:szCs w:val="28"/>
        </w:rPr>
        <w:t>куб.</w:t>
      </w:r>
      <w:r w:rsidR="00D032B5" w:rsidRPr="00284137">
        <w:rPr>
          <w:rFonts w:ascii="Times New Roman" w:hAnsi="Times New Roman"/>
          <w:sz w:val="28"/>
          <w:szCs w:val="28"/>
        </w:rPr>
        <w:t>м</w:t>
      </w:r>
      <w:proofErr w:type="spellEnd"/>
      <w:r w:rsidR="00D032B5" w:rsidRPr="00284137">
        <w:rPr>
          <w:rFonts w:ascii="Times New Roman" w:hAnsi="Times New Roman"/>
          <w:sz w:val="28"/>
          <w:szCs w:val="28"/>
        </w:rPr>
        <w:t>. или 85%.</w:t>
      </w:r>
    </w:p>
    <w:p w:rsidR="0003196A" w:rsidRPr="00284137" w:rsidRDefault="00D032B5" w:rsidP="00791468">
      <w:pPr>
        <w:spacing w:after="0"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="0003196A" w:rsidRPr="00284137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D032B5" w:rsidRPr="00284137" w:rsidRDefault="00D032B5" w:rsidP="00D032B5">
      <w:pPr>
        <w:pStyle w:val="a5"/>
        <w:spacing w:after="0" w:line="312" w:lineRule="auto"/>
        <w:jc w:val="center"/>
        <w:rPr>
          <w:b/>
          <w:sz w:val="28"/>
          <w:szCs w:val="28"/>
          <w:u w:val="single"/>
        </w:rPr>
      </w:pPr>
    </w:p>
    <w:p w:rsidR="00D032B5" w:rsidRPr="00284137" w:rsidRDefault="00D032B5" w:rsidP="00D032B5">
      <w:pPr>
        <w:pStyle w:val="a5"/>
        <w:spacing w:after="0" w:line="312" w:lineRule="auto"/>
        <w:jc w:val="center"/>
        <w:rPr>
          <w:b/>
          <w:sz w:val="28"/>
          <w:szCs w:val="28"/>
          <w:u w:val="single"/>
        </w:rPr>
      </w:pPr>
      <w:r w:rsidRPr="00284137">
        <w:rPr>
          <w:b/>
          <w:sz w:val="28"/>
          <w:szCs w:val="28"/>
          <w:u w:val="single"/>
        </w:rPr>
        <w:t>СОЦИАЛЬНАЯ СФЕРА</w:t>
      </w:r>
    </w:p>
    <w:p w:rsidR="00D032B5" w:rsidRPr="00284137" w:rsidRDefault="00D032B5" w:rsidP="00D032B5">
      <w:pPr>
        <w:pStyle w:val="a5"/>
        <w:spacing w:after="0" w:line="312" w:lineRule="auto"/>
        <w:jc w:val="center"/>
        <w:rPr>
          <w:b/>
          <w:sz w:val="28"/>
          <w:szCs w:val="28"/>
          <w:u w:val="single"/>
        </w:rPr>
      </w:pPr>
    </w:p>
    <w:p w:rsidR="00D032B5" w:rsidRPr="00284137" w:rsidRDefault="00D032B5" w:rsidP="00D032B5">
      <w:pPr>
        <w:pStyle w:val="a5"/>
        <w:spacing w:after="0" w:line="312" w:lineRule="auto"/>
        <w:jc w:val="center"/>
        <w:rPr>
          <w:b/>
          <w:sz w:val="28"/>
          <w:szCs w:val="28"/>
          <w:u w:val="single"/>
        </w:rPr>
      </w:pPr>
      <w:r w:rsidRPr="00284137">
        <w:rPr>
          <w:b/>
          <w:sz w:val="28"/>
          <w:szCs w:val="28"/>
          <w:u w:val="single"/>
        </w:rPr>
        <w:t>Образование</w:t>
      </w:r>
    </w:p>
    <w:p w:rsidR="00D032B5" w:rsidRPr="00284137" w:rsidRDefault="00D032B5" w:rsidP="00791468">
      <w:pPr>
        <w:pStyle w:val="a5"/>
        <w:spacing w:after="0" w:line="312" w:lineRule="auto"/>
        <w:jc w:val="both"/>
        <w:rPr>
          <w:b/>
          <w:sz w:val="28"/>
          <w:szCs w:val="28"/>
          <w:u w:val="single"/>
        </w:rPr>
      </w:pPr>
    </w:p>
    <w:p w:rsidR="00D032B5" w:rsidRPr="00284137" w:rsidRDefault="00D032B5" w:rsidP="00D032B5">
      <w:pPr>
        <w:pStyle w:val="a5"/>
        <w:spacing w:after="0" w:line="312" w:lineRule="auto"/>
        <w:ind w:firstLine="708"/>
        <w:jc w:val="both"/>
        <w:rPr>
          <w:sz w:val="28"/>
          <w:szCs w:val="28"/>
        </w:rPr>
      </w:pPr>
      <w:r w:rsidRPr="00284137">
        <w:rPr>
          <w:sz w:val="28"/>
          <w:szCs w:val="28"/>
        </w:rPr>
        <w:lastRenderedPageBreak/>
        <w:t>В системе образования района функционируют 10 общеобразовательных организаций, 1 дошкольное образовательное учреждение, 9 структурных подразделений в статусе «Детский сад», 3 учреждения дополнительного образования. Функционирует 2 пришкольных интерната.</w:t>
      </w:r>
    </w:p>
    <w:p w:rsidR="0026731E" w:rsidRPr="00284137" w:rsidRDefault="00D032B5" w:rsidP="0026731E">
      <w:pPr>
        <w:pStyle w:val="a5"/>
        <w:spacing w:after="0" w:line="312" w:lineRule="auto"/>
        <w:ind w:firstLine="708"/>
        <w:jc w:val="both"/>
        <w:rPr>
          <w:sz w:val="28"/>
          <w:szCs w:val="28"/>
        </w:rPr>
      </w:pPr>
      <w:r w:rsidRPr="00284137">
        <w:rPr>
          <w:sz w:val="28"/>
          <w:szCs w:val="28"/>
        </w:rPr>
        <w:t xml:space="preserve">Ресурсное обеспечение отрасли образования в 2021 составило 371 </w:t>
      </w:r>
      <w:proofErr w:type="spellStart"/>
      <w:r w:rsidRPr="00284137">
        <w:rPr>
          <w:sz w:val="28"/>
          <w:szCs w:val="28"/>
        </w:rPr>
        <w:t>млн.руб</w:t>
      </w:r>
      <w:proofErr w:type="spellEnd"/>
      <w:r w:rsidRPr="00284137">
        <w:rPr>
          <w:sz w:val="28"/>
          <w:szCs w:val="28"/>
        </w:rPr>
        <w:t xml:space="preserve">., из них средства местного бюджета </w:t>
      </w:r>
      <w:r w:rsidR="0026731E" w:rsidRPr="00284137">
        <w:rPr>
          <w:sz w:val="28"/>
          <w:szCs w:val="28"/>
        </w:rPr>
        <w:t xml:space="preserve">– </w:t>
      </w:r>
      <w:r w:rsidRPr="00284137">
        <w:rPr>
          <w:sz w:val="28"/>
          <w:szCs w:val="28"/>
        </w:rPr>
        <w:t xml:space="preserve">151 </w:t>
      </w:r>
      <w:proofErr w:type="spellStart"/>
      <w:r w:rsidR="0026731E" w:rsidRPr="00284137">
        <w:rPr>
          <w:sz w:val="28"/>
          <w:szCs w:val="28"/>
        </w:rPr>
        <w:t>млн.руб</w:t>
      </w:r>
      <w:proofErr w:type="spellEnd"/>
      <w:r w:rsidR="0026731E" w:rsidRPr="00284137">
        <w:rPr>
          <w:sz w:val="28"/>
          <w:szCs w:val="28"/>
        </w:rPr>
        <w:t xml:space="preserve">.; </w:t>
      </w:r>
      <w:r w:rsidRPr="00284137">
        <w:rPr>
          <w:sz w:val="28"/>
          <w:szCs w:val="28"/>
        </w:rPr>
        <w:t>субсидии, субвенции и иные межбюджетные трансферты из областного бюджета составили 202</w:t>
      </w:r>
      <w:r w:rsidR="0026731E" w:rsidRPr="00284137">
        <w:rPr>
          <w:sz w:val="28"/>
          <w:szCs w:val="28"/>
        </w:rPr>
        <w:t xml:space="preserve">,3 </w:t>
      </w:r>
      <w:proofErr w:type="spellStart"/>
      <w:r w:rsidR="0026731E" w:rsidRPr="00284137">
        <w:rPr>
          <w:sz w:val="28"/>
          <w:szCs w:val="28"/>
        </w:rPr>
        <w:t>млн.</w:t>
      </w:r>
      <w:r w:rsidRPr="00284137">
        <w:rPr>
          <w:sz w:val="28"/>
          <w:szCs w:val="28"/>
        </w:rPr>
        <w:t>руб</w:t>
      </w:r>
      <w:proofErr w:type="spellEnd"/>
      <w:r w:rsidR="0026731E" w:rsidRPr="00284137">
        <w:rPr>
          <w:sz w:val="28"/>
          <w:szCs w:val="28"/>
        </w:rPr>
        <w:t xml:space="preserve">.; </w:t>
      </w:r>
      <w:r w:rsidRPr="00284137">
        <w:rPr>
          <w:sz w:val="28"/>
          <w:szCs w:val="28"/>
        </w:rPr>
        <w:t xml:space="preserve">средства федерального бюджета </w:t>
      </w:r>
      <w:r w:rsidR="0026731E" w:rsidRPr="00284137">
        <w:rPr>
          <w:sz w:val="28"/>
          <w:szCs w:val="28"/>
        </w:rPr>
        <w:t>–</w:t>
      </w:r>
      <w:r w:rsidRPr="00284137">
        <w:rPr>
          <w:sz w:val="28"/>
          <w:szCs w:val="28"/>
        </w:rPr>
        <w:t xml:space="preserve"> 17</w:t>
      </w:r>
      <w:r w:rsidR="0026731E" w:rsidRPr="00284137">
        <w:rPr>
          <w:sz w:val="28"/>
          <w:szCs w:val="28"/>
        </w:rPr>
        <w:t>,</w:t>
      </w:r>
      <w:r w:rsidRPr="00284137">
        <w:rPr>
          <w:sz w:val="28"/>
          <w:szCs w:val="28"/>
        </w:rPr>
        <w:t>6</w:t>
      </w:r>
      <w:r w:rsidR="0026731E" w:rsidRPr="00284137">
        <w:rPr>
          <w:sz w:val="28"/>
          <w:szCs w:val="28"/>
        </w:rPr>
        <w:t xml:space="preserve"> </w:t>
      </w:r>
      <w:proofErr w:type="spellStart"/>
      <w:r w:rsidR="0026731E" w:rsidRPr="00284137">
        <w:rPr>
          <w:sz w:val="28"/>
          <w:szCs w:val="28"/>
        </w:rPr>
        <w:t>млн</w:t>
      </w:r>
      <w:r w:rsidRPr="00284137">
        <w:rPr>
          <w:sz w:val="28"/>
          <w:szCs w:val="28"/>
        </w:rPr>
        <w:t>.руб</w:t>
      </w:r>
      <w:proofErr w:type="spellEnd"/>
      <w:r w:rsidRPr="00284137">
        <w:rPr>
          <w:sz w:val="28"/>
          <w:szCs w:val="28"/>
        </w:rPr>
        <w:t xml:space="preserve">. </w:t>
      </w:r>
    </w:p>
    <w:p w:rsidR="0026731E" w:rsidRPr="00284137" w:rsidRDefault="0026731E" w:rsidP="0026731E">
      <w:pPr>
        <w:pStyle w:val="a5"/>
        <w:numPr>
          <w:ilvl w:val="0"/>
          <w:numId w:val="12"/>
        </w:numPr>
        <w:spacing w:after="0" w:line="312" w:lineRule="auto"/>
        <w:jc w:val="both"/>
        <w:rPr>
          <w:b/>
          <w:sz w:val="28"/>
          <w:szCs w:val="28"/>
          <w:u w:val="single"/>
        </w:rPr>
      </w:pPr>
      <w:r w:rsidRPr="00284137">
        <w:rPr>
          <w:b/>
          <w:sz w:val="28"/>
          <w:szCs w:val="28"/>
          <w:u w:val="single"/>
        </w:rPr>
        <w:t xml:space="preserve">Дошкольное образование </w:t>
      </w:r>
    </w:p>
    <w:p w:rsidR="0026731E" w:rsidRPr="00284137" w:rsidRDefault="0026731E" w:rsidP="0026731E">
      <w:pPr>
        <w:pStyle w:val="a5"/>
        <w:spacing w:after="0" w:line="312" w:lineRule="auto"/>
        <w:ind w:firstLine="708"/>
        <w:jc w:val="both"/>
        <w:rPr>
          <w:sz w:val="28"/>
          <w:szCs w:val="28"/>
        </w:rPr>
      </w:pPr>
      <w:r w:rsidRPr="00284137">
        <w:rPr>
          <w:sz w:val="28"/>
          <w:szCs w:val="28"/>
        </w:rPr>
        <w:t xml:space="preserve">На 31 декабря 2021 года в списочном составе дошкольных образовательных учреждений района </w:t>
      </w:r>
      <w:r w:rsidRPr="00284137">
        <w:rPr>
          <w:b/>
          <w:sz w:val="28"/>
          <w:szCs w:val="28"/>
        </w:rPr>
        <w:t>282 обучающихся</w:t>
      </w:r>
      <w:r w:rsidRPr="00284137">
        <w:rPr>
          <w:sz w:val="28"/>
          <w:szCs w:val="28"/>
        </w:rPr>
        <w:t>, что на 16 % меньше, чем в 2020 году.</w:t>
      </w:r>
    </w:p>
    <w:p w:rsidR="0026731E" w:rsidRPr="00284137" w:rsidRDefault="0026731E" w:rsidP="0026731E">
      <w:pPr>
        <w:pStyle w:val="a5"/>
        <w:spacing w:after="0" w:line="312" w:lineRule="auto"/>
        <w:ind w:firstLine="708"/>
        <w:jc w:val="both"/>
        <w:rPr>
          <w:sz w:val="28"/>
          <w:szCs w:val="28"/>
        </w:rPr>
      </w:pPr>
      <w:r w:rsidRPr="00284137">
        <w:rPr>
          <w:sz w:val="28"/>
          <w:szCs w:val="28"/>
        </w:rPr>
        <w:t>Обеспечен 100-процентный охват услугами дошкольного образования детей в возрасте от 3 до 7 лет.</w:t>
      </w:r>
    </w:p>
    <w:p w:rsidR="0026731E" w:rsidRPr="00284137" w:rsidRDefault="0026731E" w:rsidP="0026731E">
      <w:pPr>
        <w:pStyle w:val="a5"/>
        <w:spacing w:after="0" w:line="312" w:lineRule="auto"/>
        <w:ind w:firstLine="708"/>
        <w:jc w:val="both"/>
        <w:rPr>
          <w:sz w:val="28"/>
          <w:szCs w:val="28"/>
        </w:rPr>
      </w:pPr>
      <w:r w:rsidRPr="00284137">
        <w:rPr>
          <w:sz w:val="28"/>
          <w:szCs w:val="28"/>
        </w:rPr>
        <w:t xml:space="preserve">В очереди на получение места в детском саду стоит 35 детей. </w:t>
      </w:r>
    </w:p>
    <w:p w:rsidR="001448EF" w:rsidRPr="00284137" w:rsidRDefault="001448EF" w:rsidP="0026731E">
      <w:pPr>
        <w:pStyle w:val="a5"/>
        <w:spacing w:after="0" w:line="312" w:lineRule="auto"/>
        <w:ind w:firstLine="708"/>
        <w:jc w:val="both"/>
        <w:rPr>
          <w:sz w:val="28"/>
          <w:szCs w:val="28"/>
        </w:rPr>
      </w:pPr>
    </w:p>
    <w:p w:rsidR="0026731E" w:rsidRPr="00284137" w:rsidRDefault="001448EF" w:rsidP="001448EF">
      <w:pPr>
        <w:pStyle w:val="a5"/>
        <w:numPr>
          <w:ilvl w:val="0"/>
          <w:numId w:val="12"/>
        </w:numPr>
        <w:spacing w:after="0" w:line="312" w:lineRule="auto"/>
        <w:jc w:val="both"/>
        <w:rPr>
          <w:b/>
          <w:sz w:val="28"/>
          <w:szCs w:val="28"/>
          <w:u w:val="single"/>
        </w:rPr>
      </w:pPr>
      <w:r w:rsidRPr="00284137">
        <w:rPr>
          <w:b/>
          <w:sz w:val="28"/>
          <w:szCs w:val="28"/>
          <w:u w:val="single"/>
        </w:rPr>
        <w:t>Общее образование</w:t>
      </w:r>
    </w:p>
    <w:p w:rsidR="001448EF" w:rsidRPr="00284137" w:rsidRDefault="001448EF" w:rsidP="001448EF">
      <w:pPr>
        <w:pStyle w:val="a5"/>
        <w:spacing w:after="0" w:line="312" w:lineRule="auto"/>
        <w:ind w:firstLine="360"/>
        <w:jc w:val="both"/>
        <w:rPr>
          <w:b/>
          <w:sz w:val="28"/>
          <w:szCs w:val="28"/>
        </w:rPr>
      </w:pPr>
      <w:r w:rsidRPr="00284137">
        <w:rPr>
          <w:sz w:val="28"/>
          <w:szCs w:val="28"/>
        </w:rPr>
        <w:t xml:space="preserve">В школах района обучается </w:t>
      </w:r>
      <w:r w:rsidRPr="00284137">
        <w:rPr>
          <w:b/>
          <w:sz w:val="28"/>
          <w:szCs w:val="28"/>
        </w:rPr>
        <w:t xml:space="preserve">858 учащихся. </w:t>
      </w:r>
    </w:p>
    <w:p w:rsidR="001448EF" w:rsidRPr="00284137" w:rsidRDefault="001448EF" w:rsidP="001448EF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  <w:r w:rsidRPr="00284137">
        <w:rPr>
          <w:sz w:val="28"/>
          <w:szCs w:val="28"/>
        </w:rPr>
        <w:t xml:space="preserve">Процент успеваемости по итогам 2020-2021 учебного года составил 96,9%, что ниже показателя прошлого года на 2,5 %.         </w:t>
      </w:r>
    </w:p>
    <w:p w:rsidR="001448EF" w:rsidRPr="00284137" w:rsidRDefault="001448EF" w:rsidP="001448EF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</w:p>
    <w:p w:rsidR="0026731E" w:rsidRPr="00284137" w:rsidRDefault="001448EF" w:rsidP="001448EF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  <w:r w:rsidRPr="00284137">
        <w:rPr>
          <w:sz w:val="28"/>
          <w:szCs w:val="28"/>
        </w:rPr>
        <w:t xml:space="preserve">В 2021 году количество </w:t>
      </w:r>
      <w:r w:rsidRPr="00284137">
        <w:rPr>
          <w:b/>
          <w:sz w:val="28"/>
          <w:szCs w:val="28"/>
        </w:rPr>
        <w:t>обучающихся 9 классов составило 85 человек</w:t>
      </w:r>
      <w:r w:rsidRPr="00284137">
        <w:rPr>
          <w:sz w:val="28"/>
          <w:szCs w:val="28"/>
        </w:rPr>
        <w:t>, из них к сдаче ОГЭ (государственного экзамена) допущены 84 человека, выдано аттестатов с отличием – 3.</w:t>
      </w:r>
    </w:p>
    <w:p w:rsidR="001448EF" w:rsidRPr="00284137" w:rsidRDefault="001448EF" w:rsidP="001448EF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</w:p>
    <w:p w:rsidR="001448EF" w:rsidRPr="00284137" w:rsidRDefault="001448EF" w:rsidP="001448EF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  <w:r w:rsidRPr="00284137">
        <w:rPr>
          <w:b/>
          <w:sz w:val="28"/>
          <w:szCs w:val="28"/>
        </w:rPr>
        <w:t>Количество обучающихся 11 классов – 49</w:t>
      </w:r>
      <w:r w:rsidRPr="00284137">
        <w:rPr>
          <w:sz w:val="28"/>
          <w:szCs w:val="28"/>
        </w:rPr>
        <w:t xml:space="preserve">. Из них допущены к ГИА – 48, получили аттестат – 47.   </w:t>
      </w:r>
    </w:p>
    <w:p w:rsidR="001448EF" w:rsidRPr="00284137" w:rsidRDefault="001448EF" w:rsidP="001448EF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  <w:r w:rsidRPr="00284137">
        <w:rPr>
          <w:sz w:val="28"/>
          <w:szCs w:val="28"/>
        </w:rPr>
        <w:t xml:space="preserve">Федеральной медалью за особые успехи в учении награждены 5 выпускников 11-х классов: 3 – это выпускницы Мезенской средней школы, 2 выпускника Каменской средней школы. </w:t>
      </w:r>
    </w:p>
    <w:p w:rsidR="001448EF" w:rsidRPr="00284137" w:rsidRDefault="001448EF" w:rsidP="001448EF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  <w:r w:rsidRPr="00284137">
        <w:rPr>
          <w:sz w:val="28"/>
          <w:szCs w:val="28"/>
        </w:rPr>
        <w:t xml:space="preserve">Серебряной медалью «За особые успехи в обучении» награждены </w:t>
      </w:r>
      <w:proofErr w:type="gramStart"/>
      <w:r w:rsidRPr="00284137">
        <w:rPr>
          <w:sz w:val="28"/>
          <w:szCs w:val="28"/>
        </w:rPr>
        <w:t>2  выпускника</w:t>
      </w:r>
      <w:proofErr w:type="gramEnd"/>
      <w:r w:rsidRPr="00284137">
        <w:rPr>
          <w:sz w:val="28"/>
          <w:szCs w:val="28"/>
        </w:rPr>
        <w:t xml:space="preserve"> Каменской  средней школы.</w:t>
      </w:r>
    </w:p>
    <w:p w:rsidR="001448EF" w:rsidRPr="00284137" w:rsidRDefault="001448EF" w:rsidP="001448EF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  <w:r w:rsidRPr="00284137">
        <w:rPr>
          <w:sz w:val="28"/>
          <w:szCs w:val="28"/>
        </w:rPr>
        <w:t xml:space="preserve">Дипломом «Золотая надежда Архангельской области» награждена ученица </w:t>
      </w:r>
      <w:r w:rsidRPr="00284137">
        <w:rPr>
          <w:sz w:val="28"/>
          <w:szCs w:val="28"/>
        </w:rPr>
        <w:lastRenderedPageBreak/>
        <w:t>Мезенской средней школы – Леонтьева Ксения.</w:t>
      </w:r>
    </w:p>
    <w:p w:rsidR="001448EF" w:rsidRPr="00284137" w:rsidRDefault="001448EF" w:rsidP="001448EF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</w:p>
    <w:p w:rsidR="001448EF" w:rsidRPr="00284137" w:rsidRDefault="001448EF" w:rsidP="001448EF">
      <w:pPr>
        <w:pStyle w:val="a5"/>
        <w:numPr>
          <w:ilvl w:val="0"/>
          <w:numId w:val="12"/>
        </w:numPr>
        <w:spacing w:after="0" w:line="312" w:lineRule="auto"/>
        <w:jc w:val="both"/>
        <w:rPr>
          <w:b/>
          <w:sz w:val="28"/>
          <w:szCs w:val="28"/>
          <w:u w:val="single"/>
        </w:rPr>
      </w:pPr>
      <w:r w:rsidRPr="00284137">
        <w:rPr>
          <w:b/>
          <w:sz w:val="28"/>
          <w:szCs w:val="28"/>
          <w:u w:val="single"/>
        </w:rPr>
        <w:t>Дополнительное образование</w:t>
      </w:r>
    </w:p>
    <w:p w:rsidR="001448EF" w:rsidRPr="00284137" w:rsidRDefault="001448EF" w:rsidP="001448EF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  <w:r w:rsidRPr="00284137">
        <w:rPr>
          <w:sz w:val="28"/>
          <w:szCs w:val="28"/>
        </w:rPr>
        <w:t>Доля детей, охваченных дополнительными общеобразовательными программами, в общей численности детей и молодежи в возрасте от 5 до 18 лет, составляет 63,4%.</w:t>
      </w:r>
    </w:p>
    <w:p w:rsidR="001448EF" w:rsidRPr="00284137" w:rsidRDefault="001448EF" w:rsidP="001448EF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  <w:r w:rsidRPr="00284137">
        <w:rPr>
          <w:sz w:val="28"/>
          <w:szCs w:val="28"/>
        </w:rPr>
        <w:t xml:space="preserve">В 2021 г. реализовано мероприятие по созданию новых мест дополнительного образования детей. В результате в 6-ти учреждениях создано 11 программ на 78 дополнительных мест на сумму 618 </w:t>
      </w:r>
      <w:proofErr w:type="spellStart"/>
      <w:r w:rsidRPr="00284137">
        <w:rPr>
          <w:sz w:val="28"/>
          <w:szCs w:val="28"/>
        </w:rPr>
        <w:t>тыс.руб</w:t>
      </w:r>
      <w:proofErr w:type="spellEnd"/>
      <w:r w:rsidRPr="00284137">
        <w:rPr>
          <w:sz w:val="28"/>
          <w:szCs w:val="28"/>
        </w:rPr>
        <w:t>.</w:t>
      </w:r>
    </w:p>
    <w:p w:rsidR="001448EF" w:rsidRPr="00284137" w:rsidRDefault="001448EF" w:rsidP="001448EF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</w:p>
    <w:p w:rsidR="001448EF" w:rsidRPr="00284137" w:rsidRDefault="001448EF" w:rsidP="001448EF">
      <w:pPr>
        <w:pStyle w:val="a5"/>
        <w:numPr>
          <w:ilvl w:val="0"/>
          <w:numId w:val="12"/>
        </w:numPr>
        <w:spacing w:after="0" w:line="312" w:lineRule="auto"/>
        <w:jc w:val="both"/>
        <w:rPr>
          <w:b/>
          <w:sz w:val="28"/>
          <w:szCs w:val="28"/>
          <w:u w:val="single"/>
        </w:rPr>
      </w:pPr>
      <w:r w:rsidRPr="00284137">
        <w:rPr>
          <w:b/>
          <w:sz w:val="28"/>
          <w:szCs w:val="28"/>
          <w:u w:val="single"/>
        </w:rPr>
        <w:t>Организация отдыха и оздоровления детей</w:t>
      </w:r>
    </w:p>
    <w:p w:rsidR="001448EF" w:rsidRPr="00284137" w:rsidRDefault="001448EF" w:rsidP="001448EF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  <w:r w:rsidRPr="00284137">
        <w:rPr>
          <w:sz w:val="28"/>
          <w:szCs w:val="28"/>
        </w:rPr>
        <w:t>Финансовое обеспечение мероприятий по организации отдыха и оздоровления детей в каникулярный период осуществляется за счет средств областного и местного бюджетов:</w:t>
      </w:r>
    </w:p>
    <w:p w:rsidR="001448EF" w:rsidRPr="00284137" w:rsidRDefault="001448EF" w:rsidP="001448EF">
      <w:pPr>
        <w:pStyle w:val="a5"/>
        <w:numPr>
          <w:ilvl w:val="0"/>
          <w:numId w:val="3"/>
        </w:numPr>
        <w:spacing w:after="0" w:line="312" w:lineRule="auto"/>
        <w:jc w:val="both"/>
        <w:rPr>
          <w:sz w:val="28"/>
          <w:szCs w:val="28"/>
        </w:rPr>
      </w:pPr>
      <w:r w:rsidRPr="00284137">
        <w:rPr>
          <w:sz w:val="28"/>
          <w:szCs w:val="28"/>
        </w:rPr>
        <w:t xml:space="preserve">В рамках государственной программы «Патриотическое воспитание, развитие физической культуры, спорта, туризма и повышения эффективности реализации молодежной политики в Архангельской области» </w:t>
      </w:r>
      <w:r w:rsidRPr="00284137">
        <w:rPr>
          <w:b/>
          <w:sz w:val="28"/>
          <w:szCs w:val="28"/>
        </w:rPr>
        <w:t xml:space="preserve">району предоставлена субсидия на реализацию мероприятий по содействию трудоустройству несовершеннолетних граждан в размере 174 </w:t>
      </w:r>
      <w:proofErr w:type="spellStart"/>
      <w:r w:rsidRPr="00284137">
        <w:rPr>
          <w:b/>
          <w:sz w:val="28"/>
          <w:szCs w:val="28"/>
        </w:rPr>
        <w:t>тыс.руб</w:t>
      </w:r>
      <w:proofErr w:type="spellEnd"/>
      <w:r w:rsidRPr="00284137">
        <w:rPr>
          <w:sz w:val="28"/>
          <w:szCs w:val="28"/>
        </w:rPr>
        <w:t xml:space="preserve">, в </w:t>
      </w:r>
      <w:proofErr w:type="spellStart"/>
      <w:r w:rsidRPr="00284137">
        <w:rPr>
          <w:sz w:val="28"/>
          <w:szCs w:val="28"/>
        </w:rPr>
        <w:t>т.ч</w:t>
      </w:r>
      <w:proofErr w:type="spellEnd"/>
      <w:r w:rsidRPr="00284137">
        <w:rPr>
          <w:sz w:val="28"/>
          <w:szCs w:val="28"/>
        </w:rPr>
        <w:t xml:space="preserve">. средства областного бюджета составили 100 </w:t>
      </w:r>
      <w:proofErr w:type="spellStart"/>
      <w:r w:rsidRPr="00284137">
        <w:rPr>
          <w:sz w:val="28"/>
          <w:szCs w:val="28"/>
        </w:rPr>
        <w:t>тыс.руб</w:t>
      </w:r>
      <w:proofErr w:type="spellEnd"/>
      <w:r w:rsidRPr="00284137">
        <w:rPr>
          <w:sz w:val="28"/>
          <w:szCs w:val="28"/>
        </w:rPr>
        <w:t xml:space="preserve">.. Трудоустроено 16 обучающихся. </w:t>
      </w:r>
    </w:p>
    <w:p w:rsidR="001448EF" w:rsidRPr="00284137" w:rsidRDefault="001448EF" w:rsidP="001448EF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</w:p>
    <w:p w:rsidR="001448EF" w:rsidRPr="00284137" w:rsidRDefault="001448EF" w:rsidP="001448EF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  <w:r w:rsidRPr="00284137">
        <w:rPr>
          <w:b/>
          <w:sz w:val="28"/>
          <w:szCs w:val="28"/>
        </w:rPr>
        <w:t>На организацию отдыха детей из средств местного бюджета израсходовано</w:t>
      </w:r>
      <w:r w:rsidRPr="00284137">
        <w:rPr>
          <w:sz w:val="28"/>
          <w:szCs w:val="28"/>
        </w:rPr>
        <w:t xml:space="preserve"> </w:t>
      </w:r>
      <w:r w:rsidRPr="00284137">
        <w:rPr>
          <w:b/>
          <w:sz w:val="28"/>
          <w:szCs w:val="28"/>
        </w:rPr>
        <w:t xml:space="preserve">384 </w:t>
      </w:r>
      <w:proofErr w:type="spellStart"/>
      <w:r w:rsidRPr="00284137">
        <w:rPr>
          <w:b/>
          <w:sz w:val="28"/>
          <w:szCs w:val="28"/>
        </w:rPr>
        <w:t>тыс.руб</w:t>
      </w:r>
      <w:proofErr w:type="spellEnd"/>
      <w:r w:rsidRPr="00284137">
        <w:rPr>
          <w:b/>
          <w:sz w:val="28"/>
          <w:szCs w:val="28"/>
        </w:rPr>
        <w:t>.,</w:t>
      </w:r>
      <w:r w:rsidRPr="00284137">
        <w:rPr>
          <w:sz w:val="28"/>
          <w:szCs w:val="28"/>
        </w:rPr>
        <w:t xml:space="preserve"> из них на укрепление материально-технической базы детского оздоровительного загородного центра</w:t>
      </w:r>
      <w:r w:rsidR="00466081" w:rsidRPr="00284137">
        <w:rPr>
          <w:sz w:val="28"/>
          <w:szCs w:val="28"/>
        </w:rPr>
        <w:t xml:space="preserve"> «Стрела» израсходовано</w:t>
      </w:r>
      <w:r w:rsidRPr="00284137">
        <w:rPr>
          <w:sz w:val="28"/>
          <w:szCs w:val="28"/>
        </w:rPr>
        <w:t xml:space="preserve"> 344</w:t>
      </w:r>
      <w:r w:rsidR="00466081" w:rsidRPr="00284137">
        <w:rPr>
          <w:sz w:val="28"/>
          <w:szCs w:val="28"/>
        </w:rPr>
        <w:t>,</w:t>
      </w:r>
      <w:r w:rsidRPr="00284137">
        <w:rPr>
          <w:sz w:val="28"/>
          <w:szCs w:val="28"/>
        </w:rPr>
        <w:t>5</w:t>
      </w:r>
      <w:r w:rsidR="00466081" w:rsidRPr="00284137">
        <w:rPr>
          <w:sz w:val="28"/>
          <w:szCs w:val="28"/>
        </w:rPr>
        <w:t xml:space="preserve"> </w:t>
      </w:r>
      <w:proofErr w:type="spellStart"/>
      <w:r w:rsidR="00466081" w:rsidRPr="00284137">
        <w:rPr>
          <w:sz w:val="28"/>
          <w:szCs w:val="28"/>
        </w:rPr>
        <w:t>тыс.</w:t>
      </w:r>
      <w:r w:rsidRPr="00284137">
        <w:rPr>
          <w:sz w:val="28"/>
          <w:szCs w:val="28"/>
        </w:rPr>
        <w:t>рублей</w:t>
      </w:r>
      <w:proofErr w:type="spellEnd"/>
      <w:r w:rsidRPr="00284137">
        <w:rPr>
          <w:sz w:val="28"/>
          <w:szCs w:val="28"/>
        </w:rPr>
        <w:t xml:space="preserve">, </w:t>
      </w:r>
      <w:r w:rsidR="00466081" w:rsidRPr="00284137">
        <w:rPr>
          <w:sz w:val="28"/>
          <w:szCs w:val="28"/>
        </w:rPr>
        <w:t xml:space="preserve">на </w:t>
      </w:r>
      <w:r w:rsidRPr="00284137">
        <w:rPr>
          <w:sz w:val="28"/>
          <w:szCs w:val="28"/>
        </w:rPr>
        <w:t xml:space="preserve">оплату проезда в </w:t>
      </w:r>
      <w:r w:rsidR="00466081" w:rsidRPr="00284137">
        <w:rPr>
          <w:sz w:val="28"/>
          <w:szCs w:val="28"/>
        </w:rPr>
        <w:t>лагерь</w:t>
      </w:r>
      <w:r w:rsidRPr="00284137">
        <w:rPr>
          <w:sz w:val="28"/>
          <w:szCs w:val="28"/>
        </w:rPr>
        <w:t xml:space="preserve"> «Стрела» и обратно – 6</w:t>
      </w:r>
      <w:r w:rsidR="00466081" w:rsidRPr="00284137">
        <w:rPr>
          <w:sz w:val="28"/>
          <w:szCs w:val="28"/>
        </w:rPr>
        <w:t>,</w:t>
      </w:r>
      <w:r w:rsidRPr="00284137">
        <w:rPr>
          <w:sz w:val="28"/>
          <w:szCs w:val="28"/>
        </w:rPr>
        <w:t>3</w:t>
      </w:r>
      <w:r w:rsidR="00466081" w:rsidRPr="00284137">
        <w:rPr>
          <w:sz w:val="28"/>
          <w:szCs w:val="28"/>
        </w:rPr>
        <w:t xml:space="preserve"> </w:t>
      </w:r>
      <w:proofErr w:type="spellStart"/>
      <w:r w:rsidR="00466081" w:rsidRPr="00284137">
        <w:rPr>
          <w:sz w:val="28"/>
          <w:szCs w:val="28"/>
        </w:rPr>
        <w:t>тыс.</w:t>
      </w:r>
      <w:r w:rsidRPr="00284137">
        <w:rPr>
          <w:sz w:val="28"/>
          <w:szCs w:val="28"/>
        </w:rPr>
        <w:t>руб</w:t>
      </w:r>
      <w:proofErr w:type="spellEnd"/>
      <w:r w:rsidRPr="00284137">
        <w:rPr>
          <w:sz w:val="28"/>
          <w:szCs w:val="28"/>
        </w:rPr>
        <w:t>.,</w:t>
      </w:r>
      <w:r w:rsidR="00466081" w:rsidRPr="00284137">
        <w:rPr>
          <w:sz w:val="28"/>
          <w:szCs w:val="28"/>
        </w:rPr>
        <w:t xml:space="preserve"> на</w:t>
      </w:r>
      <w:r w:rsidRPr="00284137">
        <w:rPr>
          <w:sz w:val="28"/>
          <w:szCs w:val="28"/>
        </w:rPr>
        <w:t xml:space="preserve"> оплату проезда к месту отдыха и обратно – 33 </w:t>
      </w:r>
      <w:proofErr w:type="spellStart"/>
      <w:r w:rsidR="00466081" w:rsidRPr="00284137">
        <w:rPr>
          <w:sz w:val="28"/>
          <w:szCs w:val="28"/>
        </w:rPr>
        <w:t>тыс.</w:t>
      </w:r>
      <w:r w:rsidRPr="00284137">
        <w:rPr>
          <w:sz w:val="28"/>
          <w:szCs w:val="28"/>
        </w:rPr>
        <w:t>руб</w:t>
      </w:r>
      <w:proofErr w:type="spellEnd"/>
      <w:r w:rsidRPr="00284137">
        <w:rPr>
          <w:sz w:val="28"/>
          <w:szCs w:val="28"/>
        </w:rPr>
        <w:t xml:space="preserve">. </w:t>
      </w:r>
    </w:p>
    <w:p w:rsidR="00466081" w:rsidRPr="00284137" w:rsidRDefault="00466081" w:rsidP="001448EF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</w:p>
    <w:p w:rsidR="001448EF" w:rsidRPr="00284137" w:rsidRDefault="001448EF" w:rsidP="001448EF">
      <w:pPr>
        <w:pStyle w:val="a5"/>
        <w:spacing w:after="0" w:line="312" w:lineRule="auto"/>
        <w:ind w:firstLine="360"/>
        <w:jc w:val="both"/>
        <w:rPr>
          <w:b/>
          <w:sz w:val="28"/>
          <w:szCs w:val="28"/>
        </w:rPr>
      </w:pPr>
      <w:r w:rsidRPr="00284137">
        <w:rPr>
          <w:sz w:val="28"/>
          <w:szCs w:val="28"/>
        </w:rPr>
        <w:t xml:space="preserve">В 2021 г. </w:t>
      </w:r>
      <w:r w:rsidRPr="00284137">
        <w:rPr>
          <w:b/>
          <w:sz w:val="28"/>
          <w:szCs w:val="28"/>
        </w:rPr>
        <w:t xml:space="preserve">предоставлен </w:t>
      </w:r>
      <w:r w:rsidR="00466081" w:rsidRPr="00284137">
        <w:rPr>
          <w:b/>
          <w:sz w:val="28"/>
          <w:szCs w:val="28"/>
        </w:rPr>
        <w:t>г</w:t>
      </w:r>
      <w:r w:rsidRPr="00284137">
        <w:rPr>
          <w:b/>
          <w:sz w:val="28"/>
          <w:szCs w:val="28"/>
        </w:rPr>
        <w:t xml:space="preserve">рант из областного бюджета </w:t>
      </w:r>
      <w:proofErr w:type="spellStart"/>
      <w:r w:rsidRPr="00284137">
        <w:rPr>
          <w:b/>
          <w:sz w:val="28"/>
          <w:szCs w:val="28"/>
        </w:rPr>
        <w:t>Дорогорской</w:t>
      </w:r>
      <w:proofErr w:type="spellEnd"/>
      <w:r w:rsidRPr="00284137">
        <w:rPr>
          <w:b/>
          <w:sz w:val="28"/>
          <w:szCs w:val="28"/>
        </w:rPr>
        <w:t xml:space="preserve"> средней школе на ремонт медицинского кабинета и п</w:t>
      </w:r>
      <w:r w:rsidR="00466081" w:rsidRPr="00284137">
        <w:rPr>
          <w:b/>
          <w:sz w:val="28"/>
          <w:szCs w:val="28"/>
        </w:rPr>
        <w:t xml:space="preserve">риобретение </w:t>
      </w:r>
      <w:proofErr w:type="spellStart"/>
      <w:r w:rsidR="00466081" w:rsidRPr="00284137">
        <w:rPr>
          <w:b/>
          <w:sz w:val="28"/>
          <w:szCs w:val="28"/>
        </w:rPr>
        <w:t>мед.оборудования</w:t>
      </w:r>
      <w:proofErr w:type="spellEnd"/>
      <w:r w:rsidR="00466081" w:rsidRPr="00284137">
        <w:rPr>
          <w:b/>
          <w:sz w:val="28"/>
          <w:szCs w:val="28"/>
        </w:rPr>
        <w:t xml:space="preserve"> в лагерь </w:t>
      </w:r>
      <w:r w:rsidRPr="00284137">
        <w:rPr>
          <w:b/>
          <w:sz w:val="28"/>
          <w:szCs w:val="28"/>
        </w:rPr>
        <w:t xml:space="preserve">«Стрела» в размере 551,1 </w:t>
      </w:r>
      <w:proofErr w:type="spellStart"/>
      <w:r w:rsidRPr="00284137">
        <w:rPr>
          <w:b/>
          <w:sz w:val="28"/>
          <w:szCs w:val="28"/>
        </w:rPr>
        <w:t>тыс.руб</w:t>
      </w:r>
      <w:proofErr w:type="spellEnd"/>
      <w:r w:rsidRPr="00284137">
        <w:rPr>
          <w:b/>
          <w:sz w:val="28"/>
          <w:szCs w:val="28"/>
        </w:rPr>
        <w:t>.</w:t>
      </w:r>
      <w:r w:rsidR="00466081" w:rsidRPr="00284137">
        <w:rPr>
          <w:sz w:val="28"/>
          <w:szCs w:val="28"/>
        </w:rPr>
        <w:t>,</w:t>
      </w:r>
      <w:r w:rsidRPr="00284137">
        <w:rPr>
          <w:sz w:val="28"/>
          <w:szCs w:val="28"/>
        </w:rPr>
        <w:t xml:space="preserve"> </w:t>
      </w:r>
      <w:proofErr w:type="spellStart"/>
      <w:r w:rsidRPr="00284137">
        <w:rPr>
          <w:sz w:val="28"/>
          <w:szCs w:val="28"/>
        </w:rPr>
        <w:t>софинансирование</w:t>
      </w:r>
      <w:proofErr w:type="spellEnd"/>
      <w:r w:rsidRPr="00284137">
        <w:rPr>
          <w:sz w:val="28"/>
          <w:szCs w:val="28"/>
        </w:rPr>
        <w:t xml:space="preserve"> из средств местного бюджета составило </w:t>
      </w:r>
      <w:r w:rsidRPr="00284137">
        <w:rPr>
          <w:b/>
          <w:sz w:val="28"/>
          <w:szCs w:val="28"/>
        </w:rPr>
        <w:t xml:space="preserve">344,5 </w:t>
      </w:r>
      <w:proofErr w:type="spellStart"/>
      <w:r w:rsidRPr="00284137">
        <w:rPr>
          <w:b/>
          <w:sz w:val="28"/>
          <w:szCs w:val="28"/>
        </w:rPr>
        <w:t>тыс.руб</w:t>
      </w:r>
      <w:proofErr w:type="spellEnd"/>
      <w:r w:rsidRPr="00284137">
        <w:rPr>
          <w:b/>
          <w:sz w:val="28"/>
          <w:szCs w:val="28"/>
        </w:rPr>
        <w:t xml:space="preserve">. </w:t>
      </w:r>
    </w:p>
    <w:p w:rsidR="00466081" w:rsidRPr="00284137" w:rsidRDefault="00466081" w:rsidP="001448EF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</w:p>
    <w:p w:rsidR="001448EF" w:rsidRPr="00284137" w:rsidRDefault="001448EF" w:rsidP="001448EF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  <w:r w:rsidRPr="00284137">
        <w:rPr>
          <w:b/>
          <w:sz w:val="28"/>
          <w:szCs w:val="28"/>
        </w:rPr>
        <w:t>На организацию отдыха детей в лагере «Стрела» в летний период</w:t>
      </w:r>
      <w:r w:rsidR="00466081" w:rsidRPr="00284137">
        <w:rPr>
          <w:b/>
          <w:sz w:val="28"/>
          <w:szCs w:val="28"/>
        </w:rPr>
        <w:t xml:space="preserve"> </w:t>
      </w:r>
      <w:r w:rsidRPr="00284137">
        <w:rPr>
          <w:b/>
          <w:sz w:val="28"/>
          <w:szCs w:val="28"/>
        </w:rPr>
        <w:lastRenderedPageBreak/>
        <w:t>направлены внебюджетные средства областного бюджета в размере 429,9 тыс</w:t>
      </w:r>
      <w:r w:rsidR="00466081" w:rsidRPr="00284137">
        <w:rPr>
          <w:b/>
          <w:sz w:val="28"/>
          <w:szCs w:val="28"/>
        </w:rPr>
        <w:t>.</w:t>
      </w:r>
      <w:r w:rsidRPr="00284137">
        <w:rPr>
          <w:b/>
          <w:sz w:val="28"/>
          <w:szCs w:val="28"/>
        </w:rPr>
        <w:t xml:space="preserve"> руб.,</w:t>
      </w:r>
      <w:r w:rsidRPr="00284137">
        <w:rPr>
          <w:sz w:val="28"/>
          <w:szCs w:val="28"/>
        </w:rPr>
        <w:t xml:space="preserve"> привлеченные средства </w:t>
      </w:r>
      <w:r w:rsidR="00466081" w:rsidRPr="00284137">
        <w:rPr>
          <w:sz w:val="28"/>
          <w:szCs w:val="28"/>
        </w:rPr>
        <w:t>составили</w:t>
      </w:r>
      <w:r w:rsidRPr="00284137">
        <w:rPr>
          <w:sz w:val="28"/>
          <w:szCs w:val="28"/>
        </w:rPr>
        <w:t xml:space="preserve"> 72,8 </w:t>
      </w:r>
      <w:proofErr w:type="spellStart"/>
      <w:r w:rsidRPr="00284137">
        <w:rPr>
          <w:sz w:val="28"/>
          <w:szCs w:val="28"/>
        </w:rPr>
        <w:t>тыс.руб</w:t>
      </w:r>
      <w:proofErr w:type="spellEnd"/>
      <w:r w:rsidRPr="00284137">
        <w:rPr>
          <w:sz w:val="28"/>
          <w:szCs w:val="28"/>
        </w:rPr>
        <w:t xml:space="preserve">. и средства местного бюджета </w:t>
      </w:r>
      <w:r w:rsidR="00466081" w:rsidRPr="00284137">
        <w:rPr>
          <w:sz w:val="28"/>
          <w:szCs w:val="28"/>
        </w:rPr>
        <w:t xml:space="preserve">– </w:t>
      </w:r>
      <w:r w:rsidRPr="00284137">
        <w:rPr>
          <w:sz w:val="28"/>
          <w:szCs w:val="28"/>
        </w:rPr>
        <w:t xml:space="preserve">311 </w:t>
      </w:r>
      <w:proofErr w:type="spellStart"/>
      <w:r w:rsidRPr="00284137">
        <w:rPr>
          <w:sz w:val="28"/>
          <w:szCs w:val="28"/>
        </w:rPr>
        <w:t>тыс.руб</w:t>
      </w:r>
      <w:proofErr w:type="spellEnd"/>
      <w:r w:rsidRPr="00284137">
        <w:rPr>
          <w:sz w:val="28"/>
          <w:szCs w:val="28"/>
        </w:rPr>
        <w:t xml:space="preserve">. Всего </w:t>
      </w:r>
      <w:r w:rsidR="00466081" w:rsidRPr="00284137">
        <w:rPr>
          <w:sz w:val="28"/>
          <w:szCs w:val="28"/>
        </w:rPr>
        <w:t xml:space="preserve">в «Стреле» </w:t>
      </w:r>
      <w:r w:rsidRPr="00284137">
        <w:rPr>
          <w:sz w:val="28"/>
          <w:szCs w:val="28"/>
        </w:rPr>
        <w:t>отдохнуло 29 детей.</w:t>
      </w:r>
    </w:p>
    <w:p w:rsidR="00466081" w:rsidRPr="00284137" w:rsidRDefault="00466081" w:rsidP="001448EF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</w:p>
    <w:p w:rsidR="001448EF" w:rsidRPr="00284137" w:rsidRDefault="001448EF" w:rsidP="001448EF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  <w:r w:rsidRPr="00284137">
        <w:rPr>
          <w:b/>
          <w:sz w:val="28"/>
          <w:szCs w:val="28"/>
        </w:rPr>
        <w:t xml:space="preserve">На организацию летнего отдыха </w:t>
      </w:r>
      <w:r w:rsidR="00466081" w:rsidRPr="00284137">
        <w:rPr>
          <w:b/>
          <w:sz w:val="28"/>
          <w:szCs w:val="28"/>
        </w:rPr>
        <w:t>в лагерях</w:t>
      </w:r>
      <w:r w:rsidRPr="00284137">
        <w:rPr>
          <w:b/>
          <w:sz w:val="28"/>
          <w:szCs w:val="28"/>
        </w:rPr>
        <w:t xml:space="preserve"> дневного п</w:t>
      </w:r>
      <w:r w:rsidR="00466081" w:rsidRPr="00284137">
        <w:rPr>
          <w:b/>
          <w:sz w:val="28"/>
          <w:szCs w:val="28"/>
        </w:rPr>
        <w:t>ребывания в каникулярное время</w:t>
      </w:r>
      <w:r w:rsidRPr="00284137">
        <w:rPr>
          <w:b/>
          <w:sz w:val="28"/>
          <w:szCs w:val="28"/>
        </w:rPr>
        <w:t xml:space="preserve"> выделено из областного бюджета 1</w:t>
      </w:r>
      <w:r w:rsidR="00466081" w:rsidRPr="00284137">
        <w:rPr>
          <w:b/>
          <w:sz w:val="28"/>
          <w:szCs w:val="28"/>
        </w:rPr>
        <w:t>,</w:t>
      </w:r>
      <w:r w:rsidRPr="00284137">
        <w:rPr>
          <w:b/>
          <w:sz w:val="28"/>
          <w:szCs w:val="28"/>
        </w:rPr>
        <w:t>5</w:t>
      </w:r>
      <w:r w:rsidR="00466081" w:rsidRPr="00284137">
        <w:rPr>
          <w:b/>
          <w:sz w:val="28"/>
          <w:szCs w:val="28"/>
        </w:rPr>
        <w:t xml:space="preserve"> </w:t>
      </w:r>
      <w:proofErr w:type="spellStart"/>
      <w:r w:rsidR="00466081" w:rsidRPr="00284137">
        <w:rPr>
          <w:b/>
          <w:sz w:val="28"/>
          <w:szCs w:val="28"/>
        </w:rPr>
        <w:t>млн.</w:t>
      </w:r>
      <w:r w:rsidRPr="00284137">
        <w:rPr>
          <w:b/>
          <w:sz w:val="28"/>
          <w:szCs w:val="28"/>
        </w:rPr>
        <w:t>руб</w:t>
      </w:r>
      <w:proofErr w:type="spellEnd"/>
      <w:r w:rsidRPr="00284137">
        <w:rPr>
          <w:b/>
          <w:sz w:val="28"/>
          <w:szCs w:val="28"/>
        </w:rPr>
        <w:t>.</w:t>
      </w:r>
      <w:r w:rsidRPr="00284137">
        <w:rPr>
          <w:sz w:val="28"/>
          <w:szCs w:val="28"/>
        </w:rPr>
        <w:t xml:space="preserve"> Всего охвачено организованным отдыхом детей в 12</w:t>
      </w:r>
      <w:r w:rsidR="00466081" w:rsidRPr="00284137">
        <w:rPr>
          <w:sz w:val="28"/>
          <w:szCs w:val="28"/>
        </w:rPr>
        <w:t>-ти лагерях с дневным пребыванием</w:t>
      </w:r>
      <w:r w:rsidRPr="00284137">
        <w:rPr>
          <w:sz w:val="28"/>
          <w:szCs w:val="28"/>
        </w:rPr>
        <w:t xml:space="preserve"> 499 </w:t>
      </w:r>
      <w:r w:rsidR="00466081" w:rsidRPr="00284137">
        <w:rPr>
          <w:sz w:val="28"/>
          <w:szCs w:val="28"/>
        </w:rPr>
        <w:t>юных жителей Мезенского района</w:t>
      </w:r>
      <w:r w:rsidRPr="00284137">
        <w:rPr>
          <w:sz w:val="28"/>
          <w:szCs w:val="28"/>
        </w:rPr>
        <w:t>.</w:t>
      </w:r>
    </w:p>
    <w:p w:rsidR="00466081" w:rsidRPr="00284137" w:rsidRDefault="00466081" w:rsidP="001448EF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</w:p>
    <w:p w:rsidR="00466081" w:rsidRPr="00284137" w:rsidRDefault="00466081" w:rsidP="00466081">
      <w:pPr>
        <w:pStyle w:val="a5"/>
        <w:numPr>
          <w:ilvl w:val="0"/>
          <w:numId w:val="12"/>
        </w:numPr>
        <w:spacing w:after="0" w:line="312" w:lineRule="auto"/>
        <w:jc w:val="both"/>
        <w:rPr>
          <w:b/>
          <w:sz w:val="28"/>
          <w:szCs w:val="28"/>
          <w:u w:val="single"/>
        </w:rPr>
      </w:pPr>
      <w:r w:rsidRPr="00284137">
        <w:rPr>
          <w:b/>
          <w:sz w:val="28"/>
          <w:szCs w:val="28"/>
          <w:u w:val="single"/>
        </w:rPr>
        <w:t>Показатель по количеству педагогических работников</w:t>
      </w:r>
    </w:p>
    <w:p w:rsidR="00466081" w:rsidRPr="00284137" w:rsidRDefault="00466081" w:rsidP="00466081">
      <w:pPr>
        <w:pStyle w:val="a5"/>
        <w:spacing w:after="0" w:line="312" w:lineRule="auto"/>
        <w:ind w:firstLine="360"/>
        <w:jc w:val="both"/>
        <w:rPr>
          <w:b/>
          <w:sz w:val="28"/>
          <w:szCs w:val="28"/>
        </w:rPr>
      </w:pPr>
      <w:r w:rsidRPr="00284137">
        <w:rPr>
          <w:sz w:val="28"/>
          <w:szCs w:val="28"/>
        </w:rPr>
        <w:t xml:space="preserve">В образовательных организациях района </w:t>
      </w:r>
      <w:r w:rsidRPr="00284137">
        <w:rPr>
          <w:b/>
          <w:sz w:val="28"/>
          <w:szCs w:val="28"/>
        </w:rPr>
        <w:t>трудится 146 педагогических работников.</w:t>
      </w:r>
    </w:p>
    <w:p w:rsidR="00466081" w:rsidRPr="00284137" w:rsidRDefault="00466081" w:rsidP="00466081">
      <w:pPr>
        <w:pStyle w:val="a5"/>
        <w:spacing w:after="0" w:line="312" w:lineRule="auto"/>
        <w:ind w:firstLine="360"/>
        <w:jc w:val="both"/>
        <w:rPr>
          <w:b/>
          <w:sz w:val="28"/>
          <w:szCs w:val="28"/>
        </w:rPr>
      </w:pPr>
      <w:r w:rsidRPr="00284137">
        <w:rPr>
          <w:sz w:val="28"/>
          <w:szCs w:val="28"/>
        </w:rPr>
        <w:t xml:space="preserve">В 2021 году </w:t>
      </w:r>
      <w:r w:rsidRPr="00284137">
        <w:rPr>
          <w:b/>
          <w:sz w:val="28"/>
          <w:szCs w:val="28"/>
        </w:rPr>
        <w:t>прибыло в район 3 молодых специалиста.</w:t>
      </w:r>
    </w:p>
    <w:p w:rsidR="00466081" w:rsidRPr="00284137" w:rsidRDefault="00466081" w:rsidP="00466081">
      <w:pPr>
        <w:pStyle w:val="a5"/>
        <w:spacing w:after="0" w:line="312" w:lineRule="auto"/>
        <w:ind w:firstLine="360"/>
        <w:jc w:val="both"/>
        <w:rPr>
          <w:b/>
          <w:sz w:val="28"/>
          <w:szCs w:val="28"/>
        </w:rPr>
      </w:pPr>
      <w:r w:rsidRPr="00284137">
        <w:rPr>
          <w:b/>
          <w:sz w:val="28"/>
          <w:szCs w:val="28"/>
        </w:rPr>
        <w:t xml:space="preserve">Вакантные должности: </w:t>
      </w:r>
    </w:p>
    <w:p w:rsidR="00466081" w:rsidRPr="00284137" w:rsidRDefault="00466081" w:rsidP="00466081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  <w:r w:rsidRPr="00284137">
        <w:rPr>
          <w:sz w:val="28"/>
          <w:szCs w:val="28"/>
        </w:rPr>
        <w:t>- 1 учитель русского языка и литературы (требуется в Мезенской средней школе)</w:t>
      </w:r>
    </w:p>
    <w:p w:rsidR="00466081" w:rsidRPr="00284137" w:rsidRDefault="00466081" w:rsidP="00466081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  <w:r w:rsidRPr="00284137">
        <w:rPr>
          <w:sz w:val="28"/>
          <w:szCs w:val="28"/>
        </w:rPr>
        <w:t>- 1 учитель математики (в Каменской средней школе).</w:t>
      </w:r>
    </w:p>
    <w:p w:rsidR="0026731E" w:rsidRPr="00284137" w:rsidRDefault="0026731E" w:rsidP="0026731E">
      <w:pPr>
        <w:pStyle w:val="a5"/>
        <w:spacing w:after="0" w:line="312" w:lineRule="auto"/>
        <w:jc w:val="both"/>
        <w:rPr>
          <w:sz w:val="28"/>
          <w:szCs w:val="28"/>
        </w:rPr>
      </w:pPr>
    </w:p>
    <w:p w:rsidR="00B6535E" w:rsidRPr="00284137" w:rsidRDefault="00466081" w:rsidP="00B6535E">
      <w:pPr>
        <w:pStyle w:val="a5"/>
        <w:spacing w:after="0" w:line="312" w:lineRule="auto"/>
        <w:ind w:firstLine="360"/>
        <w:jc w:val="both"/>
        <w:rPr>
          <w:b/>
          <w:sz w:val="28"/>
          <w:szCs w:val="28"/>
        </w:rPr>
      </w:pPr>
      <w:r w:rsidRPr="00284137">
        <w:rPr>
          <w:b/>
          <w:sz w:val="28"/>
          <w:szCs w:val="28"/>
        </w:rPr>
        <w:t xml:space="preserve">На контроле находится исполнение Указов Президента </w:t>
      </w:r>
      <w:r w:rsidR="00B6535E" w:rsidRPr="00284137">
        <w:rPr>
          <w:b/>
          <w:sz w:val="28"/>
          <w:szCs w:val="28"/>
        </w:rPr>
        <w:t xml:space="preserve">по заработной плате учителям. </w:t>
      </w:r>
    </w:p>
    <w:p w:rsidR="00466081" w:rsidRPr="00284137" w:rsidRDefault="00466081" w:rsidP="00B6535E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  <w:r w:rsidRPr="00284137">
        <w:rPr>
          <w:sz w:val="28"/>
          <w:szCs w:val="28"/>
        </w:rPr>
        <w:t>Все пока</w:t>
      </w:r>
      <w:r w:rsidR="00B6535E" w:rsidRPr="00284137">
        <w:rPr>
          <w:sz w:val="28"/>
          <w:szCs w:val="28"/>
        </w:rPr>
        <w:t>затели средней заработной платы</w:t>
      </w:r>
      <w:r w:rsidRPr="00284137">
        <w:rPr>
          <w:sz w:val="28"/>
          <w:szCs w:val="28"/>
        </w:rPr>
        <w:t xml:space="preserve"> по катег</w:t>
      </w:r>
      <w:r w:rsidR="00B6535E" w:rsidRPr="00284137">
        <w:rPr>
          <w:sz w:val="28"/>
          <w:szCs w:val="28"/>
        </w:rPr>
        <w:t>ориям педагогических работников</w:t>
      </w:r>
      <w:r w:rsidRPr="00284137">
        <w:rPr>
          <w:sz w:val="28"/>
          <w:szCs w:val="28"/>
        </w:rPr>
        <w:t xml:space="preserve"> выполнены в полном объеме и составили:</w:t>
      </w:r>
    </w:p>
    <w:p w:rsidR="00466081" w:rsidRPr="00284137" w:rsidRDefault="00466081" w:rsidP="00466081">
      <w:pPr>
        <w:pStyle w:val="a5"/>
        <w:spacing w:after="0" w:line="312" w:lineRule="auto"/>
        <w:jc w:val="both"/>
        <w:rPr>
          <w:sz w:val="28"/>
          <w:szCs w:val="28"/>
        </w:rPr>
      </w:pPr>
      <w:r w:rsidRPr="00284137">
        <w:rPr>
          <w:sz w:val="28"/>
          <w:szCs w:val="28"/>
        </w:rPr>
        <w:t>- педагогические работники дошкольного образования – 50</w:t>
      </w:r>
      <w:r w:rsidR="00B6535E" w:rsidRPr="00284137">
        <w:rPr>
          <w:sz w:val="28"/>
          <w:szCs w:val="28"/>
        </w:rPr>
        <w:t>,</w:t>
      </w:r>
      <w:r w:rsidRPr="00284137">
        <w:rPr>
          <w:sz w:val="28"/>
          <w:szCs w:val="28"/>
        </w:rPr>
        <w:t>2</w:t>
      </w:r>
      <w:r w:rsidR="00B6535E" w:rsidRPr="00284137">
        <w:rPr>
          <w:sz w:val="28"/>
          <w:szCs w:val="28"/>
        </w:rPr>
        <w:t xml:space="preserve"> </w:t>
      </w:r>
      <w:proofErr w:type="spellStart"/>
      <w:r w:rsidR="00B6535E" w:rsidRPr="00284137">
        <w:rPr>
          <w:sz w:val="28"/>
          <w:szCs w:val="28"/>
        </w:rPr>
        <w:t>тыс.</w:t>
      </w:r>
      <w:r w:rsidRPr="00284137">
        <w:rPr>
          <w:sz w:val="28"/>
          <w:szCs w:val="28"/>
        </w:rPr>
        <w:t>руб</w:t>
      </w:r>
      <w:proofErr w:type="spellEnd"/>
      <w:r w:rsidRPr="00284137">
        <w:rPr>
          <w:sz w:val="28"/>
          <w:szCs w:val="28"/>
        </w:rPr>
        <w:t>.;</w:t>
      </w:r>
    </w:p>
    <w:p w:rsidR="00466081" w:rsidRPr="00284137" w:rsidRDefault="00466081" w:rsidP="00466081">
      <w:pPr>
        <w:pStyle w:val="a5"/>
        <w:spacing w:after="0" w:line="312" w:lineRule="auto"/>
        <w:jc w:val="both"/>
        <w:rPr>
          <w:sz w:val="28"/>
          <w:szCs w:val="28"/>
        </w:rPr>
      </w:pPr>
      <w:r w:rsidRPr="00284137">
        <w:rPr>
          <w:sz w:val="28"/>
          <w:szCs w:val="28"/>
        </w:rPr>
        <w:t xml:space="preserve">- педагогические работники общего образования (с учетом субвенции на классное руководство) </w:t>
      </w:r>
      <w:r w:rsidR="00B6535E" w:rsidRPr="00284137">
        <w:rPr>
          <w:sz w:val="28"/>
          <w:szCs w:val="28"/>
        </w:rPr>
        <w:t>–</w:t>
      </w:r>
      <w:r w:rsidRPr="00284137">
        <w:rPr>
          <w:sz w:val="28"/>
          <w:szCs w:val="28"/>
        </w:rPr>
        <w:t xml:space="preserve"> 60</w:t>
      </w:r>
      <w:r w:rsidR="00B6535E" w:rsidRPr="00284137">
        <w:rPr>
          <w:sz w:val="28"/>
          <w:szCs w:val="28"/>
        </w:rPr>
        <w:t xml:space="preserve">,7 </w:t>
      </w:r>
      <w:proofErr w:type="spellStart"/>
      <w:r w:rsidR="00B6535E" w:rsidRPr="00284137">
        <w:rPr>
          <w:sz w:val="28"/>
          <w:szCs w:val="28"/>
        </w:rPr>
        <w:t>тыс.</w:t>
      </w:r>
      <w:r w:rsidRPr="00284137">
        <w:rPr>
          <w:sz w:val="28"/>
          <w:szCs w:val="28"/>
        </w:rPr>
        <w:t>руб</w:t>
      </w:r>
      <w:proofErr w:type="spellEnd"/>
      <w:r w:rsidRPr="00284137">
        <w:rPr>
          <w:sz w:val="28"/>
          <w:szCs w:val="28"/>
        </w:rPr>
        <w:t>.;</w:t>
      </w:r>
    </w:p>
    <w:p w:rsidR="00466081" w:rsidRPr="00284137" w:rsidRDefault="00466081" w:rsidP="00466081">
      <w:pPr>
        <w:pStyle w:val="a5"/>
        <w:spacing w:after="0" w:line="312" w:lineRule="auto"/>
        <w:jc w:val="both"/>
        <w:rPr>
          <w:sz w:val="28"/>
          <w:szCs w:val="28"/>
        </w:rPr>
      </w:pPr>
      <w:r w:rsidRPr="00284137">
        <w:rPr>
          <w:sz w:val="28"/>
          <w:szCs w:val="28"/>
        </w:rPr>
        <w:t xml:space="preserve">- педагогические работники общего образования (без учета субвенции на классное руководство) </w:t>
      </w:r>
      <w:r w:rsidR="00B6535E" w:rsidRPr="00284137">
        <w:rPr>
          <w:sz w:val="28"/>
          <w:szCs w:val="28"/>
        </w:rPr>
        <w:t>–</w:t>
      </w:r>
      <w:r w:rsidRPr="00284137">
        <w:rPr>
          <w:sz w:val="28"/>
          <w:szCs w:val="28"/>
        </w:rPr>
        <w:t xml:space="preserve"> 53</w:t>
      </w:r>
      <w:r w:rsidR="00B6535E" w:rsidRPr="00284137">
        <w:rPr>
          <w:sz w:val="28"/>
          <w:szCs w:val="28"/>
        </w:rPr>
        <w:t>,</w:t>
      </w:r>
      <w:r w:rsidRPr="00284137">
        <w:rPr>
          <w:sz w:val="28"/>
          <w:szCs w:val="28"/>
        </w:rPr>
        <w:t>9</w:t>
      </w:r>
      <w:r w:rsidR="00B6535E" w:rsidRPr="00284137">
        <w:rPr>
          <w:sz w:val="28"/>
          <w:szCs w:val="28"/>
        </w:rPr>
        <w:t xml:space="preserve"> </w:t>
      </w:r>
      <w:proofErr w:type="spellStart"/>
      <w:r w:rsidR="00B6535E" w:rsidRPr="00284137">
        <w:rPr>
          <w:sz w:val="28"/>
          <w:szCs w:val="28"/>
        </w:rPr>
        <w:t>тыс.</w:t>
      </w:r>
      <w:r w:rsidRPr="00284137">
        <w:rPr>
          <w:sz w:val="28"/>
          <w:szCs w:val="28"/>
        </w:rPr>
        <w:t>руб</w:t>
      </w:r>
      <w:proofErr w:type="spellEnd"/>
      <w:r w:rsidRPr="00284137">
        <w:rPr>
          <w:sz w:val="28"/>
          <w:szCs w:val="28"/>
        </w:rPr>
        <w:t>.</w:t>
      </w:r>
      <w:r w:rsidR="00B6535E" w:rsidRPr="00284137">
        <w:rPr>
          <w:sz w:val="28"/>
          <w:szCs w:val="28"/>
        </w:rPr>
        <w:t>;</w:t>
      </w:r>
    </w:p>
    <w:p w:rsidR="00466081" w:rsidRPr="00284137" w:rsidRDefault="00466081" w:rsidP="00466081">
      <w:pPr>
        <w:pStyle w:val="a5"/>
        <w:spacing w:after="0" w:line="312" w:lineRule="auto"/>
        <w:jc w:val="both"/>
        <w:rPr>
          <w:sz w:val="28"/>
          <w:szCs w:val="28"/>
        </w:rPr>
      </w:pPr>
      <w:r w:rsidRPr="00284137">
        <w:rPr>
          <w:sz w:val="28"/>
          <w:szCs w:val="28"/>
        </w:rPr>
        <w:t xml:space="preserve">- педагогические работники доп. </w:t>
      </w:r>
      <w:r w:rsidR="00B6535E" w:rsidRPr="00284137">
        <w:rPr>
          <w:sz w:val="28"/>
          <w:szCs w:val="28"/>
        </w:rPr>
        <w:t>о</w:t>
      </w:r>
      <w:r w:rsidRPr="00284137">
        <w:rPr>
          <w:sz w:val="28"/>
          <w:szCs w:val="28"/>
        </w:rPr>
        <w:t>бразования (</w:t>
      </w:r>
      <w:proofErr w:type="spellStart"/>
      <w:r w:rsidRPr="00284137">
        <w:rPr>
          <w:sz w:val="28"/>
          <w:szCs w:val="28"/>
        </w:rPr>
        <w:t>юр.лица</w:t>
      </w:r>
      <w:proofErr w:type="spellEnd"/>
      <w:r w:rsidRPr="00284137">
        <w:rPr>
          <w:sz w:val="28"/>
          <w:szCs w:val="28"/>
        </w:rPr>
        <w:t>) – 62</w:t>
      </w:r>
      <w:r w:rsidR="00B6535E" w:rsidRPr="00284137">
        <w:rPr>
          <w:sz w:val="28"/>
          <w:szCs w:val="28"/>
        </w:rPr>
        <w:t>,</w:t>
      </w:r>
      <w:r w:rsidRPr="00284137">
        <w:rPr>
          <w:sz w:val="28"/>
          <w:szCs w:val="28"/>
        </w:rPr>
        <w:t>5</w:t>
      </w:r>
      <w:r w:rsidR="00B6535E" w:rsidRPr="00284137">
        <w:rPr>
          <w:sz w:val="28"/>
          <w:szCs w:val="28"/>
        </w:rPr>
        <w:t xml:space="preserve"> </w:t>
      </w:r>
      <w:proofErr w:type="spellStart"/>
      <w:r w:rsidR="00B6535E" w:rsidRPr="00284137">
        <w:rPr>
          <w:sz w:val="28"/>
          <w:szCs w:val="28"/>
        </w:rPr>
        <w:t>тыс.</w:t>
      </w:r>
      <w:r w:rsidRPr="00284137">
        <w:rPr>
          <w:sz w:val="28"/>
          <w:szCs w:val="28"/>
        </w:rPr>
        <w:t>руб</w:t>
      </w:r>
      <w:proofErr w:type="spellEnd"/>
      <w:r w:rsidRPr="00284137">
        <w:rPr>
          <w:sz w:val="28"/>
          <w:szCs w:val="28"/>
        </w:rPr>
        <w:t>.</w:t>
      </w:r>
    </w:p>
    <w:p w:rsidR="00466081" w:rsidRPr="00284137" w:rsidRDefault="00466081" w:rsidP="00466081">
      <w:pPr>
        <w:pStyle w:val="a5"/>
        <w:spacing w:after="0" w:line="312" w:lineRule="auto"/>
        <w:jc w:val="both"/>
        <w:rPr>
          <w:sz w:val="28"/>
          <w:szCs w:val="28"/>
        </w:rPr>
      </w:pPr>
      <w:r w:rsidRPr="00284137">
        <w:rPr>
          <w:sz w:val="28"/>
          <w:szCs w:val="28"/>
        </w:rPr>
        <w:t xml:space="preserve">- педагогические работники доп. </w:t>
      </w:r>
      <w:r w:rsidR="00B6535E" w:rsidRPr="00284137">
        <w:rPr>
          <w:sz w:val="28"/>
          <w:szCs w:val="28"/>
        </w:rPr>
        <w:t>о</w:t>
      </w:r>
      <w:r w:rsidRPr="00284137">
        <w:rPr>
          <w:sz w:val="28"/>
          <w:szCs w:val="28"/>
        </w:rPr>
        <w:t>бразования (структур</w:t>
      </w:r>
      <w:r w:rsidR="00B6535E" w:rsidRPr="00284137">
        <w:rPr>
          <w:sz w:val="28"/>
          <w:szCs w:val="28"/>
        </w:rPr>
        <w:t>ные подразделения</w:t>
      </w:r>
      <w:r w:rsidRPr="00284137">
        <w:rPr>
          <w:sz w:val="28"/>
          <w:szCs w:val="28"/>
        </w:rPr>
        <w:t>) – 59</w:t>
      </w:r>
      <w:r w:rsidR="00B6535E" w:rsidRPr="00284137">
        <w:rPr>
          <w:sz w:val="28"/>
          <w:szCs w:val="28"/>
        </w:rPr>
        <w:t xml:space="preserve">,2 </w:t>
      </w:r>
      <w:proofErr w:type="spellStart"/>
      <w:r w:rsidR="00B6535E" w:rsidRPr="00284137">
        <w:rPr>
          <w:sz w:val="28"/>
          <w:szCs w:val="28"/>
        </w:rPr>
        <w:t>тыс.</w:t>
      </w:r>
      <w:r w:rsidRPr="00284137">
        <w:rPr>
          <w:sz w:val="28"/>
          <w:szCs w:val="28"/>
        </w:rPr>
        <w:t>руб</w:t>
      </w:r>
      <w:proofErr w:type="spellEnd"/>
      <w:r w:rsidRPr="00284137">
        <w:rPr>
          <w:sz w:val="28"/>
          <w:szCs w:val="28"/>
        </w:rPr>
        <w:t>.</w:t>
      </w:r>
    </w:p>
    <w:p w:rsidR="00B6535E" w:rsidRPr="00284137" w:rsidRDefault="00B6535E" w:rsidP="00466081">
      <w:pPr>
        <w:pStyle w:val="a5"/>
        <w:spacing w:after="0" w:line="312" w:lineRule="auto"/>
        <w:jc w:val="both"/>
        <w:rPr>
          <w:sz w:val="28"/>
          <w:szCs w:val="28"/>
        </w:rPr>
      </w:pPr>
    </w:p>
    <w:p w:rsidR="00F57D01" w:rsidRPr="00284137" w:rsidRDefault="00F57D01" w:rsidP="00F57D01">
      <w:pPr>
        <w:pStyle w:val="a5"/>
        <w:numPr>
          <w:ilvl w:val="0"/>
          <w:numId w:val="12"/>
        </w:numPr>
        <w:spacing w:after="0" w:line="312" w:lineRule="auto"/>
        <w:jc w:val="both"/>
        <w:rPr>
          <w:b/>
          <w:sz w:val="28"/>
          <w:szCs w:val="28"/>
        </w:rPr>
      </w:pPr>
      <w:r w:rsidRPr="00284137">
        <w:rPr>
          <w:b/>
          <w:sz w:val="28"/>
          <w:szCs w:val="28"/>
        </w:rPr>
        <w:t>Одним из направлений работы Управления образования является защита прав несовершеннолетних, оставшихся без попечения родителей.</w:t>
      </w:r>
    </w:p>
    <w:p w:rsidR="00F57D01" w:rsidRPr="00284137" w:rsidRDefault="00F57D01" w:rsidP="00F57D01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  <w:r w:rsidRPr="00284137">
        <w:rPr>
          <w:sz w:val="28"/>
          <w:szCs w:val="28"/>
        </w:rPr>
        <w:lastRenderedPageBreak/>
        <w:t xml:space="preserve">На 01 января 2022 года на учете в отделе опеки и попечительства состоит 33 ребенка, находящихся на воспитании в замещающих семьях. </w:t>
      </w:r>
    </w:p>
    <w:p w:rsidR="00F57D01" w:rsidRPr="00284137" w:rsidRDefault="00F57D01" w:rsidP="00F57D01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  <w:r w:rsidRPr="00284137">
        <w:rPr>
          <w:sz w:val="28"/>
          <w:szCs w:val="28"/>
        </w:rPr>
        <w:t xml:space="preserve">10 детей проживают в приемных семьях, 23 – в опекунских. </w:t>
      </w:r>
    </w:p>
    <w:p w:rsidR="00F57D01" w:rsidRPr="00284137" w:rsidRDefault="00F57D01" w:rsidP="00F57D01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  <w:r w:rsidRPr="00284137">
        <w:rPr>
          <w:sz w:val="28"/>
          <w:szCs w:val="28"/>
        </w:rPr>
        <w:t>Всего на территории района 6 приемных и 15 опекунских семей.</w:t>
      </w:r>
    </w:p>
    <w:p w:rsidR="00F57D01" w:rsidRPr="00284137" w:rsidRDefault="00F57D01" w:rsidP="00F57D01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  <w:r w:rsidRPr="00284137">
        <w:rPr>
          <w:sz w:val="28"/>
          <w:szCs w:val="28"/>
        </w:rPr>
        <w:t>Численность детей-сирот, подлежащих обеспечению жилыми помещениями на территории района, на конец года составила 12 человек.</w:t>
      </w:r>
    </w:p>
    <w:p w:rsidR="00F57D01" w:rsidRPr="00284137" w:rsidRDefault="006355EA" w:rsidP="00F57D01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  <w:r w:rsidRPr="00284137">
        <w:rPr>
          <w:b/>
          <w:sz w:val="28"/>
          <w:szCs w:val="28"/>
        </w:rPr>
        <w:t xml:space="preserve">По итогам 2021 года на осуществление государственных полномочий по предоставлению жилых помещений детям-сиротам было израсходовано 700 </w:t>
      </w:r>
      <w:proofErr w:type="spellStart"/>
      <w:r w:rsidRPr="00284137">
        <w:rPr>
          <w:b/>
          <w:sz w:val="28"/>
          <w:szCs w:val="28"/>
        </w:rPr>
        <w:t>тыс.руб</w:t>
      </w:r>
      <w:proofErr w:type="spellEnd"/>
      <w:r w:rsidRPr="00284137">
        <w:rPr>
          <w:b/>
          <w:sz w:val="28"/>
          <w:szCs w:val="28"/>
        </w:rPr>
        <w:t xml:space="preserve">., </w:t>
      </w:r>
      <w:r w:rsidRPr="00284137">
        <w:rPr>
          <w:sz w:val="28"/>
          <w:szCs w:val="28"/>
        </w:rPr>
        <w:t>приобретено 1 жилое помещение. Предоставлено в течение отчетного года 2 жилых помещения для 2-х человек.</w:t>
      </w:r>
    </w:p>
    <w:p w:rsidR="006355EA" w:rsidRPr="00284137" w:rsidRDefault="006355EA" w:rsidP="00F57D01">
      <w:pPr>
        <w:pStyle w:val="a5"/>
        <w:spacing w:after="0" w:line="312" w:lineRule="auto"/>
        <w:ind w:firstLine="360"/>
        <w:jc w:val="both"/>
        <w:rPr>
          <w:sz w:val="28"/>
          <w:szCs w:val="28"/>
        </w:rPr>
      </w:pPr>
    </w:p>
    <w:p w:rsidR="00F57D01" w:rsidRPr="00284137" w:rsidRDefault="006355EA" w:rsidP="006355EA">
      <w:pPr>
        <w:pStyle w:val="a5"/>
        <w:spacing w:after="0" w:line="312" w:lineRule="auto"/>
        <w:jc w:val="center"/>
        <w:rPr>
          <w:sz w:val="28"/>
          <w:szCs w:val="28"/>
        </w:rPr>
      </w:pPr>
      <w:r w:rsidRPr="00284137">
        <w:rPr>
          <w:sz w:val="28"/>
          <w:szCs w:val="28"/>
        </w:rPr>
        <w:t>***</w:t>
      </w:r>
    </w:p>
    <w:p w:rsidR="00F57D01" w:rsidRPr="00284137" w:rsidRDefault="006355EA" w:rsidP="006355EA">
      <w:pPr>
        <w:pStyle w:val="a5"/>
        <w:spacing w:after="0" w:line="312" w:lineRule="auto"/>
        <w:jc w:val="center"/>
        <w:rPr>
          <w:b/>
          <w:sz w:val="28"/>
          <w:szCs w:val="28"/>
          <w:u w:val="single"/>
        </w:rPr>
      </w:pPr>
      <w:r w:rsidRPr="00284137">
        <w:rPr>
          <w:b/>
          <w:sz w:val="28"/>
          <w:szCs w:val="28"/>
          <w:u w:val="single"/>
        </w:rPr>
        <w:t xml:space="preserve">Культура </w:t>
      </w:r>
    </w:p>
    <w:p w:rsidR="006355EA" w:rsidRPr="00284137" w:rsidRDefault="006355EA" w:rsidP="006355EA">
      <w:pPr>
        <w:pStyle w:val="a5"/>
        <w:spacing w:after="0" w:line="312" w:lineRule="auto"/>
        <w:jc w:val="both"/>
        <w:rPr>
          <w:sz w:val="28"/>
          <w:szCs w:val="28"/>
        </w:rPr>
      </w:pPr>
      <w:r w:rsidRPr="00284137">
        <w:rPr>
          <w:sz w:val="28"/>
          <w:szCs w:val="28"/>
        </w:rPr>
        <w:t xml:space="preserve">   </w:t>
      </w:r>
    </w:p>
    <w:p w:rsidR="006355EA" w:rsidRPr="00284137" w:rsidRDefault="006355EA" w:rsidP="006355EA">
      <w:pPr>
        <w:pStyle w:val="a5"/>
        <w:spacing w:after="0" w:line="312" w:lineRule="auto"/>
        <w:ind w:firstLine="708"/>
        <w:jc w:val="both"/>
        <w:rPr>
          <w:sz w:val="28"/>
          <w:szCs w:val="28"/>
        </w:rPr>
      </w:pPr>
      <w:r w:rsidRPr="00284137">
        <w:rPr>
          <w:sz w:val="28"/>
          <w:szCs w:val="28"/>
        </w:rPr>
        <w:t xml:space="preserve">На территории Мезенского района функционируют 4 муниципальных учреждения культуры и дополнительного образования в сфере культуры, подведомственные отделу по делам молодёжи, культуре и искусству администрации МО «Мезенский район»: </w:t>
      </w:r>
    </w:p>
    <w:p w:rsidR="006355EA" w:rsidRPr="00284137" w:rsidRDefault="006355EA" w:rsidP="006355EA">
      <w:pPr>
        <w:pStyle w:val="a5"/>
        <w:spacing w:after="0" w:line="312" w:lineRule="auto"/>
        <w:jc w:val="both"/>
        <w:rPr>
          <w:sz w:val="28"/>
          <w:szCs w:val="28"/>
        </w:rPr>
      </w:pPr>
      <w:r w:rsidRPr="00284137">
        <w:rPr>
          <w:sz w:val="28"/>
          <w:szCs w:val="28"/>
        </w:rPr>
        <w:t>1) Мезенский районный Дом культуры и 23 его структурных подразделения.</w:t>
      </w:r>
    </w:p>
    <w:p w:rsidR="006355EA" w:rsidRPr="00284137" w:rsidRDefault="006355EA" w:rsidP="006355EA">
      <w:pPr>
        <w:pStyle w:val="a5"/>
        <w:spacing w:after="0" w:line="312" w:lineRule="auto"/>
        <w:jc w:val="both"/>
        <w:rPr>
          <w:sz w:val="28"/>
          <w:szCs w:val="28"/>
        </w:rPr>
      </w:pPr>
      <w:r w:rsidRPr="00284137">
        <w:rPr>
          <w:sz w:val="28"/>
          <w:szCs w:val="28"/>
        </w:rPr>
        <w:t xml:space="preserve">2) </w:t>
      </w:r>
      <w:proofErr w:type="spellStart"/>
      <w:r w:rsidRPr="00284137">
        <w:rPr>
          <w:sz w:val="28"/>
          <w:szCs w:val="28"/>
        </w:rPr>
        <w:t>Межпоселенческая</w:t>
      </w:r>
      <w:proofErr w:type="spellEnd"/>
      <w:r w:rsidRPr="00284137">
        <w:rPr>
          <w:sz w:val="28"/>
          <w:szCs w:val="28"/>
        </w:rPr>
        <w:t xml:space="preserve"> библиотека Мезенского района и 22 ей структурных подразделения.</w:t>
      </w:r>
    </w:p>
    <w:p w:rsidR="006355EA" w:rsidRPr="00284137" w:rsidRDefault="006355EA" w:rsidP="006355EA">
      <w:pPr>
        <w:pStyle w:val="a5"/>
        <w:spacing w:after="0" w:line="312" w:lineRule="auto"/>
        <w:jc w:val="both"/>
        <w:rPr>
          <w:sz w:val="28"/>
          <w:szCs w:val="28"/>
        </w:rPr>
      </w:pPr>
      <w:r w:rsidRPr="00284137">
        <w:rPr>
          <w:sz w:val="28"/>
          <w:szCs w:val="28"/>
        </w:rPr>
        <w:t>3) Туристский культурно-музейный центр «</w:t>
      </w:r>
      <w:proofErr w:type="spellStart"/>
      <w:r w:rsidRPr="00284137">
        <w:rPr>
          <w:sz w:val="28"/>
          <w:szCs w:val="28"/>
        </w:rPr>
        <w:t>Кимжа</w:t>
      </w:r>
      <w:proofErr w:type="spellEnd"/>
      <w:r w:rsidRPr="00284137">
        <w:rPr>
          <w:sz w:val="28"/>
          <w:szCs w:val="28"/>
        </w:rPr>
        <w:t>».</w:t>
      </w:r>
    </w:p>
    <w:p w:rsidR="006355EA" w:rsidRPr="00284137" w:rsidRDefault="006355EA" w:rsidP="006355EA">
      <w:pPr>
        <w:pStyle w:val="a5"/>
        <w:spacing w:after="0" w:line="312" w:lineRule="auto"/>
        <w:jc w:val="both"/>
        <w:rPr>
          <w:sz w:val="28"/>
          <w:szCs w:val="28"/>
        </w:rPr>
      </w:pPr>
      <w:r w:rsidRPr="00284137">
        <w:rPr>
          <w:sz w:val="28"/>
          <w:szCs w:val="28"/>
        </w:rPr>
        <w:t xml:space="preserve">4) Учреждение дополнительного образования «Детская школа искусств №15» со структурным подразделением в </w:t>
      </w:r>
      <w:proofErr w:type="spellStart"/>
      <w:r w:rsidRPr="00284137">
        <w:rPr>
          <w:sz w:val="28"/>
          <w:szCs w:val="28"/>
        </w:rPr>
        <w:t>п.Каменка</w:t>
      </w:r>
      <w:proofErr w:type="spellEnd"/>
      <w:r w:rsidRPr="00284137">
        <w:rPr>
          <w:sz w:val="28"/>
          <w:szCs w:val="28"/>
        </w:rPr>
        <w:t>.</w:t>
      </w:r>
    </w:p>
    <w:p w:rsidR="00D66E3B" w:rsidRPr="00284137" w:rsidRDefault="00D66E3B" w:rsidP="006355EA">
      <w:pPr>
        <w:pStyle w:val="a5"/>
        <w:spacing w:after="0" w:line="312" w:lineRule="auto"/>
        <w:ind w:firstLine="708"/>
        <w:jc w:val="both"/>
        <w:rPr>
          <w:b/>
          <w:sz w:val="28"/>
          <w:szCs w:val="28"/>
        </w:rPr>
      </w:pPr>
    </w:p>
    <w:p w:rsidR="00D66E3B" w:rsidRPr="00284137" w:rsidRDefault="00D66E3B" w:rsidP="006355EA">
      <w:pPr>
        <w:pStyle w:val="a5"/>
        <w:spacing w:after="0" w:line="312" w:lineRule="auto"/>
        <w:ind w:firstLine="708"/>
        <w:jc w:val="both"/>
        <w:rPr>
          <w:sz w:val="28"/>
          <w:szCs w:val="28"/>
        </w:rPr>
      </w:pPr>
      <w:r w:rsidRPr="00284137">
        <w:rPr>
          <w:b/>
          <w:sz w:val="28"/>
          <w:szCs w:val="28"/>
        </w:rPr>
        <w:t xml:space="preserve">Ресурсное обеспечение сферы культуры в 2021 составило 125,6 </w:t>
      </w:r>
      <w:proofErr w:type="spellStart"/>
      <w:r w:rsidRPr="00284137">
        <w:rPr>
          <w:b/>
          <w:sz w:val="28"/>
          <w:szCs w:val="28"/>
        </w:rPr>
        <w:t>млн.руб</w:t>
      </w:r>
      <w:proofErr w:type="spellEnd"/>
      <w:r w:rsidRPr="00284137">
        <w:rPr>
          <w:b/>
          <w:sz w:val="28"/>
          <w:szCs w:val="28"/>
        </w:rPr>
        <w:t>.,</w:t>
      </w:r>
      <w:r w:rsidRPr="00284137">
        <w:rPr>
          <w:sz w:val="28"/>
          <w:szCs w:val="28"/>
        </w:rPr>
        <w:t xml:space="preserve"> из них средства </w:t>
      </w:r>
      <w:r w:rsidR="00145FD9" w:rsidRPr="00284137">
        <w:rPr>
          <w:sz w:val="28"/>
          <w:szCs w:val="28"/>
        </w:rPr>
        <w:t>областн</w:t>
      </w:r>
      <w:r w:rsidRPr="00284137">
        <w:rPr>
          <w:sz w:val="28"/>
          <w:szCs w:val="28"/>
        </w:rPr>
        <w:t xml:space="preserve">ого бюджета – </w:t>
      </w:r>
      <w:r w:rsidR="00145FD9" w:rsidRPr="00284137">
        <w:rPr>
          <w:sz w:val="28"/>
          <w:szCs w:val="28"/>
        </w:rPr>
        <w:t>10,4</w:t>
      </w:r>
      <w:r w:rsidRPr="00284137">
        <w:rPr>
          <w:sz w:val="28"/>
          <w:szCs w:val="28"/>
        </w:rPr>
        <w:t xml:space="preserve"> </w:t>
      </w:r>
      <w:proofErr w:type="spellStart"/>
      <w:r w:rsidRPr="00284137">
        <w:rPr>
          <w:sz w:val="28"/>
          <w:szCs w:val="28"/>
        </w:rPr>
        <w:t>млн.руб</w:t>
      </w:r>
      <w:proofErr w:type="spellEnd"/>
      <w:r w:rsidRPr="00284137">
        <w:rPr>
          <w:sz w:val="28"/>
          <w:szCs w:val="28"/>
        </w:rPr>
        <w:t>.</w:t>
      </w:r>
      <w:r w:rsidR="00145FD9" w:rsidRPr="00284137">
        <w:rPr>
          <w:sz w:val="28"/>
          <w:szCs w:val="28"/>
        </w:rPr>
        <w:t xml:space="preserve">, остальные – местный бюджет. </w:t>
      </w:r>
    </w:p>
    <w:p w:rsidR="00D66E3B" w:rsidRPr="00284137" w:rsidRDefault="00D66E3B" w:rsidP="006355EA">
      <w:pPr>
        <w:pStyle w:val="a5"/>
        <w:spacing w:after="0" w:line="312" w:lineRule="auto"/>
        <w:ind w:firstLine="708"/>
        <w:jc w:val="both"/>
        <w:rPr>
          <w:b/>
          <w:sz w:val="28"/>
          <w:szCs w:val="28"/>
        </w:rPr>
      </w:pPr>
    </w:p>
    <w:p w:rsidR="006355EA" w:rsidRPr="00284137" w:rsidRDefault="006355EA" w:rsidP="006355EA">
      <w:pPr>
        <w:pStyle w:val="a5"/>
        <w:spacing w:after="0" w:line="312" w:lineRule="auto"/>
        <w:ind w:firstLine="708"/>
        <w:jc w:val="both"/>
        <w:rPr>
          <w:sz w:val="28"/>
          <w:szCs w:val="28"/>
        </w:rPr>
      </w:pPr>
      <w:r w:rsidRPr="00284137">
        <w:rPr>
          <w:b/>
          <w:sz w:val="28"/>
          <w:szCs w:val="28"/>
        </w:rPr>
        <w:t>Среднемесячная заработная плата</w:t>
      </w:r>
      <w:r w:rsidRPr="00284137">
        <w:rPr>
          <w:sz w:val="28"/>
          <w:szCs w:val="28"/>
        </w:rPr>
        <w:t xml:space="preserve"> </w:t>
      </w:r>
      <w:r w:rsidRPr="00284137">
        <w:rPr>
          <w:b/>
          <w:sz w:val="28"/>
          <w:szCs w:val="28"/>
        </w:rPr>
        <w:t xml:space="preserve">культработников </w:t>
      </w:r>
      <w:r w:rsidRPr="00284137">
        <w:rPr>
          <w:sz w:val="28"/>
          <w:szCs w:val="28"/>
        </w:rPr>
        <w:t xml:space="preserve">за 2021 год составила 48,8 </w:t>
      </w:r>
      <w:proofErr w:type="spellStart"/>
      <w:r w:rsidRPr="00284137">
        <w:rPr>
          <w:sz w:val="28"/>
          <w:szCs w:val="28"/>
        </w:rPr>
        <w:t>тыс.руб</w:t>
      </w:r>
      <w:proofErr w:type="spellEnd"/>
      <w:r w:rsidRPr="00284137">
        <w:rPr>
          <w:sz w:val="28"/>
          <w:szCs w:val="28"/>
        </w:rPr>
        <w:t xml:space="preserve">. </w:t>
      </w:r>
      <w:r w:rsidRPr="00284137">
        <w:rPr>
          <w:b/>
          <w:sz w:val="28"/>
          <w:szCs w:val="28"/>
        </w:rPr>
        <w:t>Среднесписочная численность работников культуры</w:t>
      </w:r>
      <w:r w:rsidRPr="00284137">
        <w:rPr>
          <w:sz w:val="28"/>
          <w:szCs w:val="28"/>
        </w:rPr>
        <w:t xml:space="preserve"> – 74,9 единиц. </w:t>
      </w:r>
    </w:p>
    <w:p w:rsidR="00D66E3B" w:rsidRPr="00284137" w:rsidRDefault="006355EA" w:rsidP="00D66E3B">
      <w:pPr>
        <w:pStyle w:val="a5"/>
        <w:spacing w:after="0" w:line="312" w:lineRule="auto"/>
        <w:ind w:firstLine="708"/>
        <w:jc w:val="both"/>
        <w:rPr>
          <w:sz w:val="28"/>
          <w:szCs w:val="28"/>
        </w:rPr>
      </w:pPr>
      <w:r w:rsidRPr="00284137">
        <w:rPr>
          <w:b/>
          <w:sz w:val="28"/>
          <w:szCs w:val="28"/>
        </w:rPr>
        <w:t>Среднемесячная заработная педагогов в сфере культуры</w:t>
      </w:r>
      <w:r w:rsidRPr="00284137">
        <w:rPr>
          <w:sz w:val="28"/>
          <w:szCs w:val="28"/>
        </w:rPr>
        <w:t xml:space="preserve"> составила 62,5 тыс. руб. </w:t>
      </w:r>
      <w:r w:rsidRPr="00284137">
        <w:rPr>
          <w:b/>
          <w:sz w:val="28"/>
          <w:szCs w:val="28"/>
        </w:rPr>
        <w:t>Среднесписочная численность педагогов в сфере культуры</w:t>
      </w:r>
      <w:r w:rsidR="00D66E3B" w:rsidRPr="00284137">
        <w:rPr>
          <w:sz w:val="28"/>
          <w:szCs w:val="28"/>
        </w:rPr>
        <w:t xml:space="preserve"> </w:t>
      </w:r>
      <w:r w:rsidR="00D66E3B" w:rsidRPr="00284137">
        <w:rPr>
          <w:sz w:val="28"/>
          <w:szCs w:val="28"/>
        </w:rPr>
        <w:lastRenderedPageBreak/>
        <w:t>- 9</w:t>
      </w:r>
      <w:r w:rsidRPr="00284137">
        <w:rPr>
          <w:sz w:val="28"/>
          <w:szCs w:val="28"/>
        </w:rPr>
        <w:t>,5 ед</w:t>
      </w:r>
      <w:r w:rsidR="00D66E3B" w:rsidRPr="00284137">
        <w:rPr>
          <w:sz w:val="28"/>
          <w:szCs w:val="28"/>
        </w:rPr>
        <w:t xml:space="preserve">иниц. </w:t>
      </w:r>
    </w:p>
    <w:p w:rsidR="006355EA" w:rsidRPr="00284137" w:rsidRDefault="006355EA" w:rsidP="006355EA">
      <w:pPr>
        <w:pStyle w:val="a5"/>
        <w:spacing w:after="0" w:line="312" w:lineRule="auto"/>
        <w:jc w:val="both"/>
        <w:rPr>
          <w:b/>
          <w:sz w:val="28"/>
          <w:szCs w:val="28"/>
          <w:u w:val="single"/>
        </w:rPr>
      </w:pPr>
    </w:p>
    <w:p w:rsidR="00550971" w:rsidRPr="00284137" w:rsidRDefault="00F04BB5" w:rsidP="00791468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Мезенский район является </w:t>
      </w:r>
      <w:r w:rsidR="00550971" w:rsidRPr="002841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территорией</w:t>
      </w:r>
      <w:r w:rsidRPr="002841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с особым культурным наследием</w:t>
      </w:r>
      <w:r w:rsidR="00550971" w:rsidRPr="002841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,</w:t>
      </w:r>
      <w:r w:rsidR="00550971" w:rsidRPr="00284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50971" w:rsidRPr="0028413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 здесь бережно сохраняется</w:t>
      </w:r>
      <w:r w:rsidRPr="00284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4270D" w:rsidRPr="00284137" w:rsidRDefault="00550971" w:rsidP="00145FD9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84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 во всех поселениях имеются </w:t>
      </w:r>
      <w:r w:rsidRPr="00284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памятники истории и культуры не только местного, но и регионального и федерального значения.</w:t>
      </w:r>
      <w:r w:rsidRPr="00284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5FD9" w:rsidRPr="00284137" w:rsidRDefault="00145FD9" w:rsidP="00145FD9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84137">
        <w:rPr>
          <w:rFonts w:ascii="Times New Roman" w:hAnsi="Times New Roman"/>
          <w:bCs/>
          <w:sz w:val="28"/>
          <w:szCs w:val="28"/>
        </w:rPr>
        <w:t xml:space="preserve">Продолжается работа, направленная на сохранение и популяризацию нашего бренда «Самые северные мельницы в мире», располагающегося в деревне </w:t>
      </w:r>
      <w:proofErr w:type="spellStart"/>
      <w:r w:rsidRPr="00284137">
        <w:rPr>
          <w:rFonts w:ascii="Times New Roman" w:hAnsi="Times New Roman"/>
          <w:bCs/>
          <w:sz w:val="28"/>
          <w:szCs w:val="28"/>
        </w:rPr>
        <w:t>Кимжа</w:t>
      </w:r>
      <w:proofErr w:type="spellEnd"/>
      <w:r w:rsidRPr="00284137">
        <w:rPr>
          <w:rFonts w:ascii="Times New Roman" w:hAnsi="Times New Roman"/>
          <w:bCs/>
          <w:sz w:val="28"/>
          <w:szCs w:val="28"/>
        </w:rPr>
        <w:t xml:space="preserve">. </w:t>
      </w:r>
    </w:p>
    <w:p w:rsidR="00E022B0" w:rsidRPr="00284137" w:rsidRDefault="00E022B0" w:rsidP="00145FD9">
      <w:pPr>
        <w:pStyle w:val="a5"/>
        <w:spacing w:after="0" w:line="312" w:lineRule="auto"/>
        <w:ind w:firstLine="360"/>
        <w:jc w:val="both"/>
        <w:rPr>
          <w:b/>
          <w:sz w:val="28"/>
          <w:szCs w:val="28"/>
          <w:u w:val="single"/>
        </w:rPr>
      </w:pPr>
      <w:r w:rsidRPr="00284137">
        <w:rPr>
          <w:color w:val="000000" w:themeColor="text1"/>
          <w:sz w:val="28"/>
          <w:szCs w:val="28"/>
        </w:rPr>
        <w:t xml:space="preserve">С 2020 года </w:t>
      </w:r>
      <w:r w:rsidR="00145FD9" w:rsidRPr="00284137">
        <w:rPr>
          <w:color w:val="000000" w:themeColor="text1"/>
          <w:sz w:val="28"/>
          <w:szCs w:val="28"/>
        </w:rPr>
        <w:t xml:space="preserve">в </w:t>
      </w:r>
      <w:proofErr w:type="spellStart"/>
      <w:r w:rsidRPr="00284137">
        <w:rPr>
          <w:color w:val="000000" w:themeColor="text1"/>
          <w:sz w:val="28"/>
          <w:szCs w:val="28"/>
        </w:rPr>
        <w:t>Кимж</w:t>
      </w:r>
      <w:r w:rsidR="00145FD9" w:rsidRPr="00284137">
        <w:rPr>
          <w:color w:val="000000" w:themeColor="text1"/>
          <w:sz w:val="28"/>
          <w:szCs w:val="28"/>
        </w:rPr>
        <w:t>е</w:t>
      </w:r>
      <w:proofErr w:type="spellEnd"/>
      <w:r w:rsidR="00145FD9" w:rsidRPr="00284137">
        <w:rPr>
          <w:color w:val="000000" w:themeColor="text1"/>
          <w:sz w:val="28"/>
          <w:szCs w:val="28"/>
        </w:rPr>
        <w:t xml:space="preserve"> </w:t>
      </w:r>
      <w:r w:rsidRPr="00284137">
        <w:rPr>
          <w:b/>
          <w:color w:val="000000" w:themeColor="text1"/>
          <w:sz w:val="28"/>
          <w:szCs w:val="28"/>
        </w:rPr>
        <w:t xml:space="preserve">функционирует «Русская </w:t>
      </w:r>
      <w:proofErr w:type="spellStart"/>
      <w:r w:rsidRPr="00284137">
        <w:rPr>
          <w:b/>
          <w:color w:val="000000" w:themeColor="text1"/>
          <w:sz w:val="28"/>
          <w:szCs w:val="28"/>
        </w:rPr>
        <w:t>молинологическая</w:t>
      </w:r>
      <w:proofErr w:type="spellEnd"/>
      <w:r w:rsidRPr="00284137">
        <w:rPr>
          <w:b/>
          <w:color w:val="000000" w:themeColor="text1"/>
          <w:sz w:val="28"/>
          <w:szCs w:val="28"/>
        </w:rPr>
        <w:t xml:space="preserve"> ассоциация музейных организаций и волонтеров» - это единственная в Российской Федерации некоммерческая организация </w:t>
      </w:r>
      <w:r w:rsidRPr="00284137">
        <w:rPr>
          <w:b/>
          <w:color w:val="000000"/>
          <w:sz w:val="28"/>
          <w:szCs w:val="28"/>
        </w:rPr>
        <w:t>по сохранению мельничного дела</w:t>
      </w:r>
      <w:r w:rsidR="00494377" w:rsidRPr="00284137">
        <w:rPr>
          <w:b/>
          <w:color w:val="000000" w:themeColor="text1"/>
          <w:sz w:val="28"/>
          <w:szCs w:val="28"/>
        </w:rPr>
        <w:t>!!!</w:t>
      </w:r>
    </w:p>
    <w:p w:rsidR="00E022B0" w:rsidRPr="00284137" w:rsidRDefault="00145FD9" w:rsidP="00791468">
      <w:pPr>
        <w:shd w:val="clear" w:color="auto" w:fill="FFFFFF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37">
        <w:rPr>
          <w:rFonts w:ascii="Times New Roman" w:hAnsi="Times New Roman"/>
          <w:bCs/>
          <w:sz w:val="28"/>
          <w:szCs w:val="28"/>
        </w:rPr>
        <w:t>В</w:t>
      </w:r>
      <w:r w:rsidR="00E022B0" w:rsidRPr="00284137">
        <w:rPr>
          <w:rFonts w:ascii="Times New Roman" w:hAnsi="Times New Roman"/>
          <w:bCs/>
          <w:sz w:val="28"/>
          <w:szCs w:val="28"/>
        </w:rPr>
        <w:t xml:space="preserve"> </w:t>
      </w:r>
      <w:r w:rsidR="00E022B0" w:rsidRPr="00284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году при этой организации был создан </w:t>
      </w:r>
      <w:r w:rsidR="00E022B0" w:rsidRPr="002841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Фонд целевого капитала и</w:t>
      </w:r>
      <w:r w:rsidR="00E022B0" w:rsidRPr="00284137">
        <w:rPr>
          <w:b/>
          <w:sz w:val="28"/>
          <w:szCs w:val="28"/>
        </w:rPr>
        <w:t xml:space="preserve"> </w:t>
      </w:r>
      <w:r w:rsidR="00E022B0" w:rsidRPr="002841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Попечительский совет Фонда.</w:t>
      </w:r>
      <w:r w:rsidR="00E022B0" w:rsidRPr="00284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уже поступило п</w:t>
      </w:r>
      <w:r w:rsidR="00E022B0" w:rsidRPr="00284137">
        <w:rPr>
          <w:rFonts w:ascii="Times New Roman" w:eastAsia="Times New Roman" w:hAnsi="Times New Roman" w:cs="Times New Roman"/>
          <w:color w:val="000000"/>
          <w:sz w:val="28"/>
          <w:szCs w:val="28"/>
        </w:rPr>
        <w:t>ервое пожертвование в размере 10 миллионов рублей от Благотворительного Фонда Владимира Потанина.</w:t>
      </w:r>
    </w:p>
    <w:p w:rsidR="00057C08" w:rsidRPr="00284137" w:rsidRDefault="00057C08" w:rsidP="00791468">
      <w:pPr>
        <w:shd w:val="clear" w:color="auto" w:fill="FFFFFF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37">
        <w:rPr>
          <w:rFonts w:ascii="Times New Roman" w:eastAsia="Times New Roman" w:hAnsi="Times New Roman" w:cs="Times New Roman"/>
          <w:color w:val="000000"/>
          <w:sz w:val="28"/>
          <w:szCs w:val="28"/>
        </w:rPr>
        <w:t>В июле 2021 года Мезенский район посетил Генеральный Консул Королевства Нидерландов в Санкт-Петербурге. С его участием был проведен круглый стол по сохранению мельниц.</w:t>
      </w:r>
    </w:p>
    <w:p w:rsidR="0024270D" w:rsidRPr="00284137" w:rsidRDefault="0024270D" w:rsidP="00791468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0971" w:rsidRPr="00284137" w:rsidRDefault="00494377" w:rsidP="00791468">
      <w:pPr>
        <w:pStyle w:val="a3"/>
        <w:numPr>
          <w:ilvl w:val="0"/>
          <w:numId w:val="7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 xml:space="preserve">Гордость района </w:t>
      </w:r>
      <w:r w:rsidR="00367E5E" w:rsidRPr="00284137">
        <w:rPr>
          <w:rFonts w:ascii="Times New Roman" w:hAnsi="Times New Roman" w:cs="Times New Roman"/>
          <w:b/>
          <w:sz w:val="28"/>
          <w:szCs w:val="28"/>
        </w:rPr>
        <w:t>– пять художественных коллективов</w:t>
      </w:r>
      <w:r w:rsidR="00550971" w:rsidRPr="00284137">
        <w:rPr>
          <w:rFonts w:ascii="Times New Roman" w:hAnsi="Times New Roman" w:cs="Times New Roman"/>
          <w:b/>
          <w:sz w:val="28"/>
          <w:szCs w:val="28"/>
        </w:rPr>
        <w:t>, имеющи</w:t>
      </w:r>
      <w:r w:rsidRPr="00284137">
        <w:rPr>
          <w:rFonts w:ascii="Times New Roman" w:hAnsi="Times New Roman" w:cs="Times New Roman"/>
          <w:b/>
          <w:sz w:val="28"/>
          <w:szCs w:val="28"/>
        </w:rPr>
        <w:t>х</w:t>
      </w:r>
      <w:r w:rsidR="00550971" w:rsidRPr="00284137">
        <w:rPr>
          <w:rFonts w:ascii="Times New Roman" w:hAnsi="Times New Roman" w:cs="Times New Roman"/>
          <w:b/>
          <w:sz w:val="28"/>
          <w:szCs w:val="28"/>
        </w:rPr>
        <w:t xml:space="preserve"> звание </w:t>
      </w:r>
      <w:r w:rsidR="00550971" w:rsidRPr="00284137">
        <w:rPr>
          <w:rFonts w:ascii="Times New Roman" w:hAnsi="Times New Roman" w:cs="Times New Roman"/>
          <w:b/>
          <w:bCs/>
          <w:sz w:val="28"/>
          <w:szCs w:val="28"/>
        </w:rPr>
        <w:t xml:space="preserve">«Народный (образцовый) самодеятельный коллектив»: </w:t>
      </w:r>
      <w:r w:rsidRPr="00284137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="00550971" w:rsidRPr="00284137">
        <w:rPr>
          <w:rFonts w:ascii="Times New Roman" w:hAnsi="Times New Roman" w:cs="Times New Roman"/>
          <w:sz w:val="28"/>
          <w:szCs w:val="28"/>
        </w:rPr>
        <w:t>Мезенский народный хор,</w:t>
      </w:r>
      <w:r w:rsidR="00550971" w:rsidRPr="00284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0971" w:rsidRPr="00284137">
        <w:rPr>
          <w:rFonts w:ascii="Times New Roman" w:hAnsi="Times New Roman" w:cs="Times New Roman"/>
          <w:sz w:val="28"/>
          <w:szCs w:val="28"/>
        </w:rPr>
        <w:t xml:space="preserve">Каменский народный хор, Каменский народный театр, Мезенский народный духовой оркестр, </w:t>
      </w:r>
      <w:r w:rsidRPr="00284137">
        <w:rPr>
          <w:rFonts w:ascii="Times New Roman" w:hAnsi="Times New Roman" w:cs="Times New Roman"/>
          <w:sz w:val="28"/>
          <w:szCs w:val="28"/>
        </w:rPr>
        <w:t xml:space="preserve">театр – студия танца «Радуга» в селе </w:t>
      </w:r>
      <w:proofErr w:type="spellStart"/>
      <w:r w:rsidRPr="00284137">
        <w:rPr>
          <w:rFonts w:ascii="Times New Roman" w:hAnsi="Times New Roman" w:cs="Times New Roman"/>
          <w:sz w:val="28"/>
          <w:szCs w:val="28"/>
        </w:rPr>
        <w:t>Дорогорское</w:t>
      </w:r>
      <w:proofErr w:type="spellEnd"/>
      <w:r w:rsidR="00550971" w:rsidRPr="00284137">
        <w:rPr>
          <w:rFonts w:ascii="Times New Roman" w:hAnsi="Times New Roman" w:cs="Times New Roman"/>
          <w:sz w:val="28"/>
          <w:szCs w:val="28"/>
        </w:rPr>
        <w:t>.</w:t>
      </w:r>
    </w:p>
    <w:p w:rsidR="0024270D" w:rsidRPr="00284137" w:rsidRDefault="0024270D" w:rsidP="00791468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377" w:rsidRPr="00284137" w:rsidRDefault="00494377" w:rsidP="00791468">
      <w:pPr>
        <w:pStyle w:val="a3"/>
        <w:numPr>
          <w:ilvl w:val="0"/>
          <w:numId w:val="7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/>
          <w:sz w:val="28"/>
          <w:szCs w:val="28"/>
        </w:rPr>
        <w:t xml:space="preserve">Другой детский хореографический коллектив, который работает на базе Мезенского Дома культуры – танцевальная студия «Карамель» </w:t>
      </w:r>
      <w:r w:rsidRPr="00284137">
        <w:rPr>
          <w:rFonts w:ascii="Times New Roman" w:hAnsi="Times New Roman" w:cs="Times New Roman"/>
          <w:sz w:val="28"/>
          <w:szCs w:val="28"/>
        </w:rPr>
        <w:t xml:space="preserve">ежегодно прославляет Мезенский район на фестивалях и конкурсах областного, российского и международного уровней, занимая там призовые места. В 2021 году мезенские танцоры заняли 2-е место </w:t>
      </w:r>
      <w:r w:rsidRPr="00284137">
        <w:rPr>
          <w:rFonts w:ascii="Times New Roman" w:hAnsi="Times New Roman"/>
          <w:sz w:val="28"/>
          <w:szCs w:val="28"/>
        </w:rPr>
        <w:t xml:space="preserve">в финале </w:t>
      </w:r>
      <w:r w:rsidRPr="00284137">
        <w:rPr>
          <w:rFonts w:ascii="Times New Roman" w:hAnsi="Times New Roman"/>
          <w:sz w:val="28"/>
          <w:szCs w:val="28"/>
        </w:rPr>
        <w:lastRenderedPageBreak/>
        <w:t>Международного конкурса хореографического искусства «</w:t>
      </w:r>
      <w:proofErr w:type="spellStart"/>
      <w:r w:rsidRPr="00284137">
        <w:rPr>
          <w:rFonts w:ascii="Times New Roman" w:hAnsi="Times New Roman"/>
          <w:sz w:val="28"/>
          <w:szCs w:val="28"/>
        </w:rPr>
        <w:t>Танцемания</w:t>
      </w:r>
      <w:proofErr w:type="spellEnd"/>
      <w:r w:rsidRPr="00284137">
        <w:rPr>
          <w:rFonts w:ascii="Times New Roman" w:hAnsi="Times New Roman"/>
          <w:sz w:val="28"/>
          <w:szCs w:val="28"/>
        </w:rPr>
        <w:t xml:space="preserve">» в городе Москва. </w:t>
      </w:r>
    </w:p>
    <w:p w:rsidR="0024270D" w:rsidRPr="00284137" w:rsidRDefault="0024270D" w:rsidP="00791468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ED6" w:rsidRPr="00284137" w:rsidRDefault="00F04BB5" w:rsidP="00791468">
      <w:pPr>
        <w:pStyle w:val="a3"/>
        <w:numPr>
          <w:ilvl w:val="0"/>
          <w:numId w:val="7"/>
        </w:numPr>
        <w:spacing w:after="0" w:line="312" w:lineRule="auto"/>
        <w:ind w:left="0" w:firstLine="207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Мезенского района </w:t>
      </w:r>
      <w:r w:rsidRPr="00284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функционируют более 20 туристических маршрутов</w:t>
      </w:r>
      <w:r w:rsidR="00680ED6" w:rsidRPr="00284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различной направленности: </w:t>
      </w:r>
      <w:r w:rsidR="00680ED6" w:rsidRPr="00284137">
        <w:rPr>
          <w:rFonts w:ascii="Times New Roman" w:hAnsi="Times New Roman"/>
          <w:sz w:val="28"/>
          <w:szCs w:val="28"/>
        </w:rPr>
        <w:t>от культурно-познавательной до экологической.</w:t>
      </w:r>
      <w:r w:rsidRPr="00284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862DC" w:rsidRPr="00284137" w:rsidRDefault="00680ED6" w:rsidP="00791468">
      <w:pPr>
        <w:shd w:val="clear" w:color="auto" w:fill="FFFFFF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37">
        <w:rPr>
          <w:rFonts w:ascii="Times New Roman" w:eastAsia="Times New Roman" w:hAnsi="Times New Roman" w:cs="Times New Roman"/>
          <w:color w:val="000000"/>
          <w:sz w:val="28"/>
          <w:szCs w:val="28"/>
        </w:rPr>
        <w:t>За 2021 год Мезенский район посетили 796 туристов, 2 172 экскурсанта.</w:t>
      </w:r>
    </w:p>
    <w:p w:rsidR="0024270D" w:rsidRPr="00284137" w:rsidRDefault="0024270D" w:rsidP="00791468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62DC" w:rsidRPr="00284137" w:rsidRDefault="00680ED6" w:rsidP="00791468">
      <w:pPr>
        <w:shd w:val="clear" w:color="auto" w:fill="FFFFFF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37">
        <w:rPr>
          <w:rFonts w:ascii="Times New Roman" w:hAnsi="Times New Roman"/>
          <w:b/>
          <w:sz w:val="28"/>
          <w:szCs w:val="28"/>
        </w:rPr>
        <w:t xml:space="preserve">Необходимо работать над развитием событийного и гастрономического туризма. </w:t>
      </w:r>
    </w:p>
    <w:p w:rsidR="00A862DC" w:rsidRPr="00284137" w:rsidRDefault="00680ED6" w:rsidP="00791468">
      <w:pPr>
        <w:shd w:val="clear" w:color="auto" w:fill="FFFFFF"/>
        <w:spacing w:after="0" w:line="31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84137">
        <w:rPr>
          <w:rFonts w:ascii="Times New Roman" w:hAnsi="Times New Roman"/>
          <w:sz w:val="28"/>
          <w:szCs w:val="28"/>
        </w:rPr>
        <w:t xml:space="preserve">Также для развития этого кластера </w:t>
      </w:r>
      <w:r w:rsidRPr="00284137">
        <w:rPr>
          <w:rFonts w:ascii="Times New Roman" w:hAnsi="Times New Roman"/>
          <w:b/>
          <w:sz w:val="28"/>
          <w:szCs w:val="28"/>
        </w:rPr>
        <w:t>экономики необходимо налаживать гостиничный сервис,</w:t>
      </w:r>
      <w:r w:rsidRPr="00284137">
        <w:rPr>
          <w:rFonts w:ascii="Times New Roman" w:hAnsi="Times New Roman"/>
          <w:sz w:val="28"/>
          <w:szCs w:val="28"/>
        </w:rPr>
        <w:t xml:space="preserve"> который на сегодня </w:t>
      </w:r>
      <w:r w:rsidR="00A862DC" w:rsidRPr="00284137">
        <w:rPr>
          <w:rFonts w:ascii="Times New Roman" w:hAnsi="Times New Roman"/>
          <w:sz w:val="28"/>
          <w:szCs w:val="28"/>
        </w:rPr>
        <w:t>в Мезенском районе отсутствует.</w:t>
      </w:r>
    </w:p>
    <w:p w:rsidR="0008174A" w:rsidRPr="00284137" w:rsidRDefault="0008174A" w:rsidP="00BE2388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284137"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08174A" w:rsidRPr="00284137" w:rsidRDefault="0008174A" w:rsidP="00791468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2388" w:rsidRPr="00284137" w:rsidRDefault="008750C1" w:rsidP="00BE2388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4137">
        <w:rPr>
          <w:rFonts w:ascii="Times New Roman" w:hAnsi="Times New Roman" w:cs="Times New Roman"/>
          <w:b/>
          <w:bCs/>
          <w:sz w:val="28"/>
          <w:szCs w:val="28"/>
          <w:u w:val="single"/>
        </w:rPr>
        <w:t>ПОЛИТИЧЕСКИЕ СОБЫТИЯ 2021 ГОДА</w:t>
      </w:r>
    </w:p>
    <w:p w:rsidR="00BE2388" w:rsidRPr="00284137" w:rsidRDefault="00BE2388" w:rsidP="00BE2388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ab/>
        <w:t>Год был ими насыщен.</w:t>
      </w:r>
    </w:p>
    <w:p w:rsidR="00BE2388" w:rsidRPr="00284137" w:rsidRDefault="00BE2388" w:rsidP="00BE2388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>В Мезенском районе произошло формирование органов местного самоуправления.</w:t>
      </w:r>
    </w:p>
    <w:p w:rsidR="00BE2388" w:rsidRPr="00284137" w:rsidRDefault="00BE2388" w:rsidP="00BE2388">
      <w:pPr>
        <w:spacing w:after="0" w:line="31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 xml:space="preserve">В сентябре </w:t>
      </w:r>
      <w:proofErr w:type="gramStart"/>
      <w:r w:rsidRPr="00284137">
        <w:rPr>
          <w:rFonts w:ascii="Times New Roman" w:hAnsi="Times New Roman" w:cs="Times New Roman"/>
          <w:bCs/>
          <w:sz w:val="28"/>
          <w:szCs w:val="28"/>
        </w:rPr>
        <w:t>во всех муниципальных образования</w:t>
      </w:r>
      <w:proofErr w:type="gramEnd"/>
      <w:r w:rsidRPr="00284137">
        <w:rPr>
          <w:rFonts w:ascii="Times New Roman" w:hAnsi="Times New Roman" w:cs="Times New Roman"/>
          <w:bCs/>
          <w:sz w:val="28"/>
          <w:szCs w:val="28"/>
        </w:rPr>
        <w:t xml:space="preserve"> района были избраны новые созывы депутатов местных Советов. А затем поочерёдно в поселениях прошли конкурсы по отбору кандидатур на должности глав. </w:t>
      </w:r>
    </w:p>
    <w:p w:rsidR="00BE2388" w:rsidRPr="00284137" w:rsidRDefault="00BE2388" w:rsidP="00BE2388">
      <w:pPr>
        <w:spacing w:after="0" w:line="31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>В большинстве поселений руководство территорией оставлено за прежними главами. Смена руководства произошла в МО «</w:t>
      </w:r>
      <w:proofErr w:type="spellStart"/>
      <w:r w:rsidRPr="00284137">
        <w:rPr>
          <w:rFonts w:ascii="Times New Roman" w:hAnsi="Times New Roman" w:cs="Times New Roman"/>
          <w:bCs/>
          <w:sz w:val="28"/>
          <w:szCs w:val="28"/>
        </w:rPr>
        <w:t>Соянское</w:t>
      </w:r>
      <w:proofErr w:type="spellEnd"/>
      <w:r w:rsidRPr="00284137">
        <w:rPr>
          <w:rFonts w:ascii="Times New Roman" w:hAnsi="Times New Roman" w:cs="Times New Roman"/>
          <w:bCs/>
          <w:sz w:val="28"/>
          <w:szCs w:val="28"/>
        </w:rPr>
        <w:t>», МО «</w:t>
      </w:r>
      <w:proofErr w:type="spellStart"/>
      <w:r w:rsidRPr="00284137">
        <w:rPr>
          <w:rFonts w:ascii="Times New Roman" w:hAnsi="Times New Roman" w:cs="Times New Roman"/>
          <w:bCs/>
          <w:sz w:val="28"/>
          <w:szCs w:val="28"/>
        </w:rPr>
        <w:t>Ручьевское</w:t>
      </w:r>
      <w:proofErr w:type="spellEnd"/>
      <w:r w:rsidRPr="00284137">
        <w:rPr>
          <w:rFonts w:ascii="Times New Roman" w:hAnsi="Times New Roman" w:cs="Times New Roman"/>
          <w:bCs/>
          <w:sz w:val="28"/>
          <w:szCs w:val="28"/>
        </w:rPr>
        <w:t>», МО «</w:t>
      </w:r>
      <w:proofErr w:type="spellStart"/>
      <w:r w:rsidRPr="00284137">
        <w:rPr>
          <w:rFonts w:ascii="Times New Roman" w:hAnsi="Times New Roman" w:cs="Times New Roman"/>
          <w:bCs/>
          <w:sz w:val="28"/>
          <w:szCs w:val="28"/>
        </w:rPr>
        <w:t>Целегорское</w:t>
      </w:r>
      <w:proofErr w:type="spellEnd"/>
      <w:r w:rsidRPr="00284137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BE2388" w:rsidRPr="00284137" w:rsidRDefault="00BE2388" w:rsidP="00E5582F">
      <w:pPr>
        <w:pStyle w:val="a3"/>
        <w:numPr>
          <w:ilvl w:val="0"/>
          <w:numId w:val="7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>В октябре состоялся конкурс по отбору кандидатур на должность высшего должностного лица муниципального района. В итоге решением районного Собрания депутатов на пост главы Мезенского района была утверждена моя кандидатура.</w:t>
      </w:r>
    </w:p>
    <w:p w:rsidR="00BE2388" w:rsidRPr="00284137" w:rsidRDefault="00BE2388" w:rsidP="00E5582F">
      <w:pPr>
        <w:pStyle w:val="a3"/>
        <w:numPr>
          <w:ilvl w:val="0"/>
          <w:numId w:val="7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 xml:space="preserve">Также парламентарии избрали из своего состава председателя Собрания депутатов МО «Мезенский район» шестого созыва. Им стал Михаил Жидких. </w:t>
      </w:r>
    </w:p>
    <w:p w:rsidR="00BE2388" w:rsidRPr="00284137" w:rsidRDefault="00BE2388" w:rsidP="00E5582F">
      <w:pPr>
        <w:pStyle w:val="a3"/>
        <w:numPr>
          <w:ilvl w:val="0"/>
          <w:numId w:val="7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 xml:space="preserve">Кроме того, в сентябре жители Мезенского района приняли активное участие </w:t>
      </w:r>
      <w:r w:rsidR="00571F13" w:rsidRPr="00284137">
        <w:rPr>
          <w:rFonts w:ascii="Times New Roman" w:hAnsi="Times New Roman" w:cs="Times New Roman"/>
          <w:bCs/>
          <w:sz w:val="28"/>
          <w:szCs w:val="28"/>
        </w:rPr>
        <w:t>в выборах</w:t>
      </w:r>
      <w:r w:rsidRPr="00284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F13" w:rsidRPr="00284137">
        <w:rPr>
          <w:rFonts w:ascii="Times New Roman" w:hAnsi="Times New Roman" w:cs="Times New Roman"/>
          <w:bCs/>
          <w:sz w:val="28"/>
          <w:szCs w:val="28"/>
        </w:rPr>
        <w:t>депутатов в Государственную Думу Федерального Собрания Российской Федерации восьмого созыва.</w:t>
      </w:r>
      <w:r w:rsidR="00571F13" w:rsidRPr="00284137">
        <w:rPr>
          <w:sz w:val="28"/>
          <w:szCs w:val="28"/>
        </w:rPr>
        <w:t xml:space="preserve"> </w:t>
      </w:r>
      <w:r w:rsidR="00571F13" w:rsidRPr="00284137">
        <w:rPr>
          <w:rFonts w:ascii="Times New Roman" w:hAnsi="Times New Roman" w:cs="Times New Roman"/>
          <w:bCs/>
          <w:sz w:val="28"/>
          <w:szCs w:val="28"/>
        </w:rPr>
        <w:t xml:space="preserve">Из общего количества </w:t>
      </w:r>
      <w:r w:rsidR="00571F13" w:rsidRPr="00284137">
        <w:rPr>
          <w:rFonts w:ascii="Times New Roman" w:hAnsi="Times New Roman" w:cs="Times New Roman"/>
          <w:bCs/>
          <w:sz w:val="28"/>
          <w:szCs w:val="28"/>
        </w:rPr>
        <w:lastRenderedPageBreak/>
        <w:t>зарегистрированных на территории нашего района избирателей (а это 9 021 человек) в голосовании приняли участие 45 % или 4 067 человек.</w:t>
      </w:r>
    </w:p>
    <w:p w:rsidR="00BE2388" w:rsidRPr="00284137" w:rsidRDefault="00BE2388" w:rsidP="00E5582F">
      <w:pPr>
        <w:pStyle w:val="a3"/>
        <w:numPr>
          <w:ilvl w:val="0"/>
          <w:numId w:val="7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>На основании областного закона от 24 июня 2021 года N 425-27-ОЗ, принятого Архангельским областным Собранием депутатов, произошло преобразование городского поселения "Каменское" путем изменения статуса данного городского поселения в связи с наделением его статусом сельского поселения.</w:t>
      </w:r>
    </w:p>
    <w:p w:rsidR="00BE2388" w:rsidRPr="00284137" w:rsidRDefault="00BE2388" w:rsidP="00E5582F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>Основная цель данных перемен – увеличение финансирования жизнедеятельности поселка и повышение зарплат работникам бюджетной сферы.</w:t>
      </w:r>
    </w:p>
    <w:p w:rsidR="00BE2388" w:rsidRPr="00284137" w:rsidRDefault="00BE2388" w:rsidP="00E5582F">
      <w:pPr>
        <w:pStyle w:val="a3"/>
        <w:numPr>
          <w:ilvl w:val="0"/>
          <w:numId w:val="7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>С целью повышения эффективности муниципального управления и увеличения объемов финансирования на решение вопросов местного значения произошло объединение муниципальных образований «</w:t>
      </w:r>
      <w:proofErr w:type="spellStart"/>
      <w:r w:rsidRPr="00284137">
        <w:rPr>
          <w:rFonts w:ascii="Times New Roman" w:hAnsi="Times New Roman" w:cs="Times New Roman"/>
          <w:bCs/>
          <w:sz w:val="28"/>
          <w:szCs w:val="28"/>
        </w:rPr>
        <w:t>Козьмогородское</w:t>
      </w:r>
      <w:proofErr w:type="spellEnd"/>
      <w:r w:rsidRPr="00284137">
        <w:rPr>
          <w:rFonts w:ascii="Times New Roman" w:hAnsi="Times New Roman" w:cs="Times New Roman"/>
          <w:bCs/>
          <w:sz w:val="28"/>
          <w:szCs w:val="28"/>
        </w:rPr>
        <w:t>» и «</w:t>
      </w:r>
      <w:proofErr w:type="spellStart"/>
      <w:r w:rsidRPr="00284137">
        <w:rPr>
          <w:rFonts w:ascii="Times New Roman" w:hAnsi="Times New Roman" w:cs="Times New Roman"/>
          <w:bCs/>
          <w:sz w:val="28"/>
          <w:szCs w:val="28"/>
        </w:rPr>
        <w:t>Жердское</w:t>
      </w:r>
      <w:proofErr w:type="spellEnd"/>
      <w:r w:rsidRPr="00284137">
        <w:rPr>
          <w:rFonts w:ascii="Times New Roman" w:hAnsi="Times New Roman" w:cs="Times New Roman"/>
          <w:bCs/>
          <w:sz w:val="28"/>
          <w:szCs w:val="28"/>
        </w:rPr>
        <w:t xml:space="preserve">». Сегодня новое, укрупненное поселение именуется «Зареченское».  </w:t>
      </w:r>
    </w:p>
    <w:p w:rsidR="00571F13" w:rsidRPr="00284137" w:rsidRDefault="008750C1" w:rsidP="00791468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137"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:rsidR="008750C1" w:rsidRPr="00284137" w:rsidRDefault="008750C1" w:rsidP="008750C1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50C1" w:rsidRPr="00284137" w:rsidRDefault="00A75172" w:rsidP="008750C1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СВЯЗЬ</w:t>
      </w:r>
      <w:r w:rsidR="008750C1" w:rsidRPr="002841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 ОБЩЕСТВЕННОСТЬЮ</w:t>
      </w:r>
    </w:p>
    <w:p w:rsidR="008750C1" w:rsidRPr="00284137" w:rsidRDefault="008750C1" w:rsidP="008750C1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50C1" w:rsidRPr="00284137" w:rsidRDefault="008750C1" w:rsidP="008750C1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>В 2021 году продолжилось конструктивное сотрудничество органов власти с предприятиями и учреждениями, общественными организациями, функционирующими на территории района.</w:t>
      </w:r>
    </w:p>
    <w:p w:rsidR="008750C1" w:rsidRPr="00284137" w:rsidRDefault="008750C1" w:rsidP="008750C1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>Динамично и эффективно выстраивалась совместная работа с главами поселений и депутатским корпусом.</w:t>
      </w:r>
    </w:p>
    <w:p w:rsidR="008750C1" w:rsidRPr="00284137" w:rsidRDefault="008750C1" w:rsidP="00E5582F">
      <w:pPr>
        <w:pStyle w:val="a3"/>
        <w:numPr>
          <w:ilvl w:val="0"/>
          <w:numId w:val="7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>Проведено 2 Собрания Ассоциации «Совет муниципальных образований Мезенского района Архангельской области».</w:t>
      </w:r>
    </w:p>
    <w:p w:rsidR="008750C1" w:rsidRPr="00284137" w:rsidRDefault="008750C1" w:rsidP="00E5582F">
      <w:pPr>
        <w:pStyle w:val="a3"/>
        <w:numPr>
          <w:ilvl w:val="0"/>
          <w:numId w:val="7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>10 сессий районного Собрания депутатов и 6 сессий Совета депутатов МО «Мезенское».</w:t>
      </w:r>
    </w:p>
    <w:p w:rsidR="008750C1" w:rsidRPr="00284137" w:rsidRDefault="008750C1" w:rsidP="00E5582F">
      <w:pPr>
        <w:pStyle w:val="a3"/>
        <w:numPr>
          <w:ilvl w:val="0"/>
          <w:numId w:val="7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>6 публичных слушаний по вопросам</w:t>
      </w:r>
      <w:r w:rsidR="00953EAD" w:rsidRPr="00284137">
        <w:rPr>
          <w:rFonts w:ascii="Times New Roman" w:hAnsi="Times New Roman" w:cs="Times New Roman"/>
          <w:bCs/>
          <w:sz w:val="28"/>
          <w:szCs w:val="28"/>
        </w:rPr>
        <w:t xml:space="preserve"> исполнения бюджета района и города, а также по внесению изменений и дополнений в Устав муниципального образования «Мезенское».</w:t>
      </w:r>
    </w:p>
    <w:p w:rsidR="00953EAD" w:rsidRPr="00284137" w:rsidRDefault="001C6B4B" w:rsidP="00E5582F">
      <w:pPr>
        <w:pStyle w:val="a3"/>
        <w:numPr>
          <w:ilvl w:val="0"/>
          <w:numId w:val="7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>Проходят с</w:t>
      </w:r>
      <w:r w:rsidR="00953EAD" w:rsidRPr="00284137">
        <w:rPr>
          <w:rFonts w:ascii="Times New Roman" w:hAnsi="Times New Roman" w:cs="Times New Roman"/>
          <w:bCs/>
          <w:sz w:val="28"/>
          <w:szCs w:val="28"/>
        </w:rPr>
        <w:t xml:space="preserve">истемные совещания с главами муниципальных образований Мезенского района; заседания Общественного Совета Мезенского района; </w:t>
      </w:r>
      <w:proofErr w:type="gramStart"/>
      <w:r w:rsidR="00953EAD" w:rsidRPr="00284137">
        <w:rPr>
          <w:rFonts w:ascii="Times New Roman" w:hAnsi="Times New Roman" w:cs="Times New Roman"/>
          <w:bCs/>
          <w:sz w:val="28"/>
          <w:szCs w:val="28"/>
        </w:rPr>
        <w:t>активное  взаимодействие</w:t>
      </w:r>
      <w:proofErr w:type="gramEnd"/>
      <w:r w:rsidR="00953EAD" w:rsidRPr="00284137">
        <w:rPr>
          <w:rFonts w:ascii="Times New Roman" w:hAnsi="Times New Roman" w:cs="Times New Roman"/>
          <w:bCs/>
          <w:sz w:val="28"/>
          <w:szCs w:val="28"/>
        </w:rPr>
        <w:t xml:space="preserve"> с Советом ветеранов Мезенского района, </w:t>
      </w:r>
      <w:r w:rsidR="00953EAD" w:rsidRPr="002841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Мезенским отделением региональной общественной организации «Совет женщин Архангельской области», с общественным представителем Губернатора Архангельской области в Мезенском районе Антониной Валентиновной </w:t>
      </w:r>
      <w:proofErr w:type="spellStart"/>
      <w:r w:rsidR="00953EAD" w:rsidRPr="00284137">
        <w:rPr>
          <w:rFonts w:ascii="Times New Roman" w:hAnsi="Times New Roman" w:cs="Times New Roman"/>
          <w:bCs/>
          <w:sz w:val="28"/>
          <w:szCs w:val="28"/>
        </w:rPr>
        <w:t>Верхоломовой</w:t>
      </w:r>
      <w:proofErr w:type="spellEnd"/>
      <w:r w:rsidRPr="00284137">
        <w:rPr>
          <w:rFonts w:ascii="Times New Roman" w:hAnsi="Times New Roman" w:cs="Times New Roman"/>
          <w:bCs/>
          <w:sz w:val="28"/>
          <w:szCs w:val="28"/>
        </w:rPr>
        <w:t>.</w:t>
      </w:r>
      <w:r w:rsidR="00953EAD" w:rsidRPr="002841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3EAD" w:rsidRPr="00284137" w:rsidRDefault="00953EAD" w:rsidP="00E5582F">
      <w:pPr>
        <w:pStyle w:val="a3"/>
        <w:numPr>
          <w:ilvl w:val="0"/>
          <w:numId w:val="7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 xml:space="preserve">За год непосредственно в администрацию района поступило </w:t>
      </w:r>
      <w:r w:rsidRPr="00284137">
        <w:rPr>
          <w:rFonts w:ascii="Times New Roman" w:hAnsi="Times New Roman" w:cs="Times New Roman"/>
          <w:b/>
          <w:bCs/>
          <w:sz w:val="28"/>
          <w:szCs w:val="28"/>
        </w:rPr>
        <w:t>57 обращений граждан</w:t>
      </w:r>
      <w:r w:rsidRPr="00284137">
        <w:rPr>
          <w:rFonts w:ascii="Times New Roman" w:hAnsi="Times New Roman" w:cs="Times New Roman"/>
          <w:bCs/>
          <w:sz w:val="28"/>
          <w:szCs w:val="28"/>
        </w:rPr>
        <w:t>, основная тематика которых – улучшение жилищных условий, состояние дорог, в том числе водосточных канав.</w:t>
      </w:r>
    </w:p>
    <w:p w:rsidR="00953EAD" w:rsidRPr="00284137" w:rsidRDefault="00953EAD" w:rsidP="00E5582F">
      <w:pPr>
        <w:pStyle w:val="a3"/>
        <w:numPr>
          <w:ilvl w:val="0"/>
          <w:numId w:val="7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/>
          <w:bCs/>
          <w:sz w:val="28"/>
          <w:szCs w:val="28"/>
        </w:rPr>
        <w:t>Ещё 12 обращений</w:t>
      </w:r>
      <w:r w:rsidRPr="00284137">
        <w:rPr>
          <w:rFonts w:ascii="Times New Roman" w:hAnsi="Times New Roman" w:cs="Times New Roman"/>
          <w:bCs/>
          <w:sz w:val="28"/>
          <w:szCs w:val="28"/>
        </w:rPr>
        <w:t xml:space="preserve"> поступили в администрацию </w:t>
      </w:r>
      <w:r w:rsidRPr="00284137">
        <w:rPr>
          <w:rFonts w:ascii="Times New Roman" w:hAnsi="Times New Roman" w:cs="Times New Roman"/>
          <w:b/>
          <w:bCs/>
          <w:sz w:val="28"/>
          <w:szCs w:val="28"/>
        </w:rPr>
        <w:t>по результатам проведения приемов граждан и прямой линии с Губернатором</w:t>
      </w:r>
      <w:r w:rsidRPr="00284137">
        <w:rPr>
          <w:rFonts w:ascii="Times New Roman" w:hAnsi="Times New Roman" w:cs="Times New Roman"/>
          <w:bCs/>
          <w:sz w:val="28"/>
          <w:szCs w:val="28"/>
        </w:rPr>
        <w:t xml:space="preserve"> Архангельской области.</w:t>
      </w:r>
    </w:p>
    <w:p w:rsidR="00953EAD" w:rsidRPr="00284137" w:rsidRDefault="00953EAD" w:rsidP="00E5582F">
      <w:pPr>
        <w:pStyle w:val="a3"/>
        <w:numPr>
          <w:ilvl w:val="0"/>
          <w:numId w:val="7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r w:rsidRPr="00284137">
        <w:rPr>
          <w:rFonts w:ascii="Times New Roman" w:hAnsi="Times New Roman" w:cs="Times New Roman"/>
          <w:b/>
          <w:bCs/>
          <w:sz w:val="28"/>
          <w:szCs w:val="28"/>
        </w:rPr>
        <w:t>часть обращений обрабатывается персоналом Единой дежурно-диспетчерской службы Мезенского района</w:t>
      </w:r>
      <w:r w:rsidRPr="00284137">
        <w:rPr>
          <w:rFonts w:ascii="Times New Roman" w:hAnsi="Times New Roman" w:cs="Times New Roman"/>
          <w:bCs/>
          <w:sz w:val="28"/>
          <w:szCs w:val="28"/>
        </w:rPr>
        <w:t>. Здесь за год были зафиксированы сигналы по следующим категориям происшествии:</w:t>
      </w:r>
    </w:p>
    <w:p w:rsidR="00953EAD" w:rsidRPr="00284137" w:rsidRDefault="00953EAD" w:rsidP="00E5582F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>- 6 – о ДТП;</w:t>
      </w:r>
    </w:p>
    <w:p w:rsidR="00953EAD" w:rsidRPr="00284137" w:rsidRDefault="00953EAD" w:rsidP="00E5582F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>- 26 – о пожарах;</w:t>
      </w:r>
    </w:p>
    <w:p w:rsidR="00953EAD" w:rsidRPr="00284137" w:rsidRDefault="00953EAD" w:rsidP="00E5582F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>- 5 – аварии на объектах связи;</w:t>
      </w:r>
    </w:p>
    <w:p w:rsidR="00953EAD" w:rsidRPr="00284137" w:rsidRDefault="00953EAD" w:rsidP="00E5582F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>- 25 – аварии на электросетях;</w:t>
      </w:r>
    </w:p>
    <w:p w:rsidR="00953EAD" w:rsidRPr="00284137" w:rsidRDefault="00953EAD" w:rsidP="00E5582F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>- 12 – аварии на теплосетях;</w:t>
      </w:r>
    </w:p>
    <w:p w:rsidR="00953EAD" w:rsidRPr="00284137" w:rsidRDefault="00953EAD" w:rsidP="00E5582F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>- 18 – аварии на объектах водоснабжения.</w:t>
      </w:r>
    </w:p>
    <w:p w:rsidR="001C6B4B" w:rsidRPr="00284137" w:rsidRDefault="001C6B4B" w:rsidP="00E5582F">
      <w:pPr>
        <w:pStyle w:val="a3"/>
        <w:numPr>
          <w:ilvl w:val="0"/>
          <w:numId w:val="7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 xml:space="preserve">Открытое и эффективное взаимодействие власти и общества налажено посредством общения в средствах массовой информации и, в том числе, в </w:t>
      </w:r>
      <w:proofErr w:type="spellStart"/>
      <w:r w:rsidRPr="00284137">
        <w:rPr>
          <w:rFonts w:ascii="Times New Roman" w:hAnsi="Times New Roman" w:cs="Times New Roman"/>
          <w:bCs/>
          <w:sz w:val="28"/>
          <w:szCs w:val="28"/>
        </w:rPr>
        <w:t>медиапространстве</w:t>
      </w:r>
      <w:proofErr w:type="spellEnd"/>
      <w:r w:rsidRPr="00284137">
        <w:rPr>
          <w:rFonts w:ascii="Times New Roman" w:hAnsi="Times New Roman" w:cs="Times New Roman"/>
          <w:bCs/>
          <w:sz w:val="28"/>
          <w:szCs w:val="28"/>
        </w:rPr>
        <w:t>:</w:t>
      </w:r>
    </w:p>
    <w:p w:rsidR="001C6B4B" w:rsidRPr="00284137" w:rsidRDefault="001C6B4B" w:rsidP="001C6B4B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 xml:space="preserve">- продолжает работу официальный сайт администрации МО «Мезенский район» и официальное сообществе администрации в социальной сети </w:t>
      </w:r>
      <w:proofErr w:type="spellStart"/>
      <w:r w:rsidRPr="00284137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284137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953EAD" w:rsidRPr="00284137" w:rsidRDefault="001C6B4B" w:rsidP="001C6B4B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>- специалисты администрации работают в федеральной информационной системе «Инцидент-</w:t>
      </w:r>
      <w:proofErr w:type="spellStart"/>
      <w:r w:rsidRPr="00284137">
        <w:rPr>
          <w:rFonts w:ascii="Times New Roman" w:hAnsi="Times New Roman" w:cs="Times New Roman"/>
          <w:bCs/>
          <w:sz w:val="28"/>
          <w:szCs w:val="28"/>
        </w:rPr>
        <w:t>менеджемент</w:t>
      </w:r>
      <w:proofErr w:type="spellEnd"/>
      <w:r w:rsidRPr="00284137">
        <w:rPr>
          <w:rFonts w:ascii="Times New Roman" w:hAnsi="Times New Roman" w:cs="Times New Roman"/>
          <w:bCs/>
          <w:sz w:val="28"/>
          <w:szCs w:val="28"/>
        </w:rPr>
        <w:t xml:space="preserve">», благодаря чему в социальных сетях от имени администрации района оперативно даются официальные </w:t>
      </w:r>
      <w:proofErr w:type="gramStart"/>
      <w:r w:rsidRPr="00284137">
        <w:rPr>
          <w:rFonts w:ascii="Times New Roman" w:hAnsi="Times New Roman" w:cs="Times New Roman"/>
          <w:bCs/>
          <w:sz w:val="28"/>
          <w:szCs w:val="28"/>
        </w:rPr>
        <w:t>комментарии  на</w:t>
      </w:r>
      <w:proofErr w:type="gramEnd"/>
      <w:r w:rsidRPr="00284137">
        <w:rPr>
          <w:rFonts w:ascii="Times New Roman" w:hAnsi="Times New Roman" w:cs="Times New Roman"/>
          <w:bCs/>
          <w:sz w:val="28"/>
          <w:szCs w:val="28"/>
        </w:rPr>
        <w:t xml:space="preserve"> всевозможные обращения и выступления граждан.    </w:t>
      </w:r>
    </w:p>
    <w:p w:rsidR="001C6B4B" w:rsidRPr="00284137" w:rsidRDefault="001C6B4B" w:rsidP="001C6B4B">
      <w:pPr>
        <w:spacing w:after="0"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284137" w:rsidRDefault="00284137" w:rsidP="001C6B4B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C6B4B" w:rsidRPr="00284137" w:rsidRDefault="001C6B4B" w:rsidP="001C6B4B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4137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ЗАКЛЮЧЕНИЕ</w:t>
      </w:r>
    </w:p>
    <w:p w:rsidR="001C6B4B" w:rsidRPr="00284137" w:rsidRDefault="001C6B4B" w:rsidP="001C6B4B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174A" w:rsidRPr="00284137" w:rsidRDefault="001C6B4B" w:rsidP="00B05751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Завершая свое выступление, хотел бы </w:t>
      </w:r>
      <w:r w:rsidR="00B05751" w:rsidRPr="00284137">
        <w:rPr>
          <w:rFonts w:ascii="Times New Roman" w:hAnsi="Times New Roman" w:cs="Times New Roman"/>
          <w:bCs/>
          <w:sz w:val="28"/>
          <w:szCs w:val="28"/>
        </w:rPr>
        <w:t xml:space="preserve">заострить внимание на наиболее острых проблемах, решение которых считаю </w:t>
      </w:r>
      <w:proofErr w:type="gramStart"/>
      <w:r w:rsidR="00B05751" w:rsidRPr="00284137">
        <w:rPr>
          <w:rFonts w:ascii="Times New Roman" w:hAnsi="Times New Roman" w:cs="Times New Roman"/>
          <w:bCs/>
          <w:sz w:val="28"/>
          <w:szCs w:val="28"/>
        </w:rPr>
        <w:t>на сегодня основным приоритетом</w:t>
      </w:r>
      <w:proofErr w:type="gramEnd"/>
      <w:r w:rsidR="00B05751" w:rsidRPr="00284137">
        <w:rPr>
          <w:rFonts w:ascii="Times New Roman" w:hAnsi="Times New Roman" w:cs="Times New Roman"/>
          <w:bCs/>
          <w:sz w:val="28"/>
          <w:szCs w:val="28"/>
        </w:rPr>
        <w:t xml:space="preserve"> в нашей работе. </w:t>
      </w:r>
    </w:p>
    <w:p w:rsidR="00284137" w:rsidRDefault="0008174A" w:rsidP="00284137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137">
        <w:rPr>
          <w:rFonts w:ascii="Times New Roman" w:hAnsi="Times New Roman" w:cs="Times New Roman"/>
          <w:bCs/>
          <w:sz w:val="28"/>
          <w:szCs w:val="28"/>
        </w:rPr>
        <w:t>С</w:t>
      </w:r>
      <w:r w:rsidR="0003196A" w:rsidRPr="00284137">
        <w:rPr>
          <w:rFonts w:ascii="Times New Roman" w:hAnsi="Times New Roman" w:cs="Times New Roman"/>
          <w:bCs/>
          <w:sz w:val="28"/>
          <w:szCs w:val="28"/>
        </w:rPr>
        <w:t xml:space="preserve">езонная доступность Мезенского района, сложная транспортная логистика </w:t>
      </w:r>
      <w:r w:rsidR="0003196A" w:rsidRPr="00284137">
        <w:rPr>
          <w:rFonts w:ascii="Times New Roman" w:hAnsi="Times New Roman" w:cs="Times New Roman"/>
          <w:b/>
          <w:bCs/>
          <w:sz w:val="28"/>
          <w:szCs w:val="28"/>
        </w:rPr>
        <w:t>требу</w:t>
      </w:r>
      <w:r w:rsidRPr="00284137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03196A" w:rsidRPr="00284137">
        <w:rPr>
          <w:rFonts w:ascii="Times New Roman" w:hAnsi="Times New Roman" w:cs="Times New Roman"/>
          <w:b/>
          <w:bCs/>
          <w:sz w:val="28"/>
          <w:szCs w:val="28"/>
        </w:rPr>
        <w:t>т особого внимания и серьёзных финансовых вложений в развитие сети дорог на нашей территории!!!</w:t>
      </w:r>
      <w:r w:rsidR="0024270D" w:rsidRPr="00284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4137" w:rsidRPr="00284137" w:rsidRDefault="00284137" w:rsidP="00284137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6CE3">
        <w:rPr>
          <w:rFonts w:ascii="Times New Roman" w:hAnsi="Times New Roman" w:cs="Times New Roman"/>
          <w:bCs/>
          <w:sz w:val="28"/>
          <w:szCs w:val="28"/>
        </w:rPr>
        <w:t xml:space="preserve">Поддержание имеющихся грунтовых дорог в </w:t>
      </w:r>
      <w:r>
        <w:rPr>
          <w:rFonts w:ascii="Times New Roman" w:hAnsi="Times New Roman" w:cs="Times New Roman"/>
          <w:bCs/>
          <w:sz w:val="28"/>
          <w:szCs w:val="28"/>
        </w:rPr>
        <w:t>существующем исполнении</w:t>
      </w:r>
      <w:r w:rsidRPr="00E86CE3">
        <w:rPr>
          <w:rFonts w:ascii="Times New Roman" w:hAnsi="Times New Roman" w:cs="Times New Roman"/>
          <w:bCs/>
          <w:sz w:val="28"/>
          <w:szCs w:val="28"/>
        </w:rPr>
        <w:t xml:space="preserve"> не спасает ситуацию. </w:t>
      </w:r>
    </w:p>
    <w:p w:rsidR="00284137" w:rsidRDefault="00284137" w:rsidP="002841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6CE3">
        <w:rPr>
          <w:rFonts w:ascii="Times New Roman" w:hAnsi="Times New Roman" w:cs="Times New Roman"/>
          <w:b/>
          <w:bCs/>
          <w:sz w:val="28"/>
          <w:szCs w:val="28"/>
        </w:rPr>
        <w:t>Необходимо кардинально пересматривать подходы к качеству дорожного полотна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4137" w:rsidRPr="009958BC" w:rsidRDefault="00284137" w:rsidP="0028413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Уделить больше внимания </w:t>
      </w:r>
      <w:r w:rsidRPr="009958BC">
        <w:rPr>
          <w:rFonts w:ascii="Times New Roman" w:hAnsi="Times New Roman" w:cs="Times New Roman"/>
          <w:b/>
          <w:bCs/>
          <w:sz w:val="28"/>
          <w:szCs w:val="28"/>
        </w:rPr>
        <w:t>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958BC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региональной дороги «Архангельск-Мезень»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F7DCD">
        <w:rPr>
          <w:rFonts w:ascii="Times New Roman" w:hAnsi="Times New Roman" w:cs="Times New Roman"/>
          <w:bCs/>
          <w:sz w:val="28"/>
          <w:szCs w:val="28"/>
        </w:rPr>
        <w:t>который</w:t>
      </w:r>
      <w:r w:rsidRPr="009958BC">
        <w:rPr>
          <w:rFonts w:ascii="Times New Roman" w:hAnsi="Times New Roman" w:cs="Times New Roman"/>
          <w:bCs/>
          <w:sz w:val="28"/>
          <w:szCs w:val="28"/>
        </w:rPr>
        <w:t xml:space="preserve"> пролега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958BC">
        <w:rPr>
          <w:rFonts w:ascii="Times New Roman" w:hAnsi="Times New Roman" w:cs="Times New Roman"/>
          <w:bCs/>
          <w:sz w:val="28"/>
          <w:szCs w:val="28"/>
        </w:rPr>
        <w:t xml:space="preserve">т по территории нашего района от границы с </w:t>
      </w:r>
      <w:proofErr w:type="spellStart"/>
      <w:r w:rsidRPr="009958BC">
        <w:rPr>
          <w:rFonts w:ascii="Times New Roman" w:hAnsi="Times New Roman" w:cs="Times New Roman"/>
          <w:bCs/>
          <w:sz w:val="28"/>
          <w:szCs w:val="28"/>
        </w:rPr>
        <w:t>Пинежским</w:t>
      </w:r>
      <w:proofErr w:type="spellEnd"/>
      <w:r w:rsidRPr="009958BC">
        <w:rPr>
          <w:rFonts w:ascii="Times New Roman" w:hAnsi="Times New Roman" w:cs="Times New Roman"/>
          <w:bCs/>
          <w:sz w:val="28"/>
          <w:szCs w:val="28"/>
        </w:rPr>
        <w:t xml:space="preserve"> районом. </w:t>
      </w:r>
      <w:r>
        <w:rPr>
          <w:rFonts w:ascii="Times New Roman" w:hAnsi="Times New Roman" w:cs="Times New Roman"/>
          <w:bCs/>
          <w:sz w:val="28"/>
          <w:szCs w:val="28"/>
        </w:rPr>
        <w:t>За период эксплуатации данной дороги, с 2008 года, он</w:t>
      </w:r>
      <w:r w:rsidRPr="00EF7DC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сильно</w:t>
      </w:r>
      <w:r w:rsidRPr="00EF7DCD">
        <w:rPr>
          <w:rFonts w:ascii="Times New Roman" w:hAnsi="Times New Roman" w:cs="Times New Roman"/>
          <w:bCs/>
          <w:sz w:val="28"/>
          <w:szCs w:val="28"/>
        </w:rPr>
        <w:t xml:space="preserve"> просела, потеряла свою прочность, появилась сильная </w:t>
      </w:r>
      <w:proofErr w:type="spellStart"/>
      <w:r w:rsidRPr="00EF7DCD">
        <w:rPr>
          <w:rFonts w:ascii="Times New Roman" w:hAnsi="Times New Roman" w:cs="Times New Roman"/>
          <w:bCs/>
          <w:sz w:val="28"/>
          <w:szCs w:val="28"/>
        </w:rPr>
        <w:t>колейность</w:t>
      </w:r>
      <w:proofErr w:type="spellEnd"/>
      <w:r w:rsidRPr="00EF7D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Её необходимо у</w:t>
      </w:r>
      <w:r w:rsidRPr="009958BC">
        <w:rPr>
          <w:rFonts w:ascii="Times New Roman" w:hAnsi="Times New Roman" w:cs="Times New Roman"/>
          <w:bCs/>
          <w:sz w:val="28"/>
          <w:szCs w:val="28"/>
        </w:rPr>
        <w:t>плотнять щебёночной песчано-гравийной смесью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958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4137" w:rsidRDefault="00284137" w:rsidP="0028413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н</w:t>
      </w:r>
      <w:r w:rsidRPr="009958BC">
        <w:rPr>
          <w:rFonts w:ascii="Times New Roman" w:hAnsi="Times New Roman" w:cs="Times New Roman"/>
          <w:bCs/>
          <w:sz w:val="28"/>
          <w:szCs w:val="28"/>
        </w:rPr>
        <w:t xml:space="preserve">еобходимо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увеличить финансирование (региональный бюджет) на </w:t>
      </w:r>
      <w:r w:rsidRPr="009958BC">
        <w:rPr>
          <w:rFonts w:ascii="Times New Roman" w:hAnsi="Times New Roman" w:cs="Times New Roman"/>
          <w:bCs/>
          <w:sz w:val="28"/>
          <w:szCs w:val="28"/>
        </w:rPr>
        <w:t>обустройств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EF7DCD">
        <w:rPr>
          <w:rFonts w:ascii="Times New Roman" w:hAnsi="Times New Roman" w:cs="Times New Roman"/>
          <w:b/>
          <w:bCs/>
          <w:sz w:val="28"/>
          <w:szCs w:val="28"/>
        </w:rPr>
        <w:t xml:space="preserve">дорог «Каменка – </w:t>
      </w:r>
      <w:proofErr w:type="spellStart"/>
      <w:r w:rsidRPr="00EF7DCD">
        <w:rPr>
          <w:rFonts w:ascii="Times New Roman" w:hAnsi="Times New Roman" w:cs="Times New Roman"/>
          <w:b/>
          <w:bCs/>
          <w:sz w:val="28"/>
          <w:szCs w:val="28"/>
        </w:rPr>
        <w:t>Кимжа</w:t>
      </w:r>
      <w:proofErr w:type="spellEnd"/>
      <w:r w:rsidRPr="00EF7DCD">
        <w:rPr>
          <w:rFonts w:ascii="Times New Roman" w:hAnsi="Times New Roman" w:cs="Times New Roman"/>
          <w:b/>
          <w:bCs/>
          <w:sz w:val="28"/>
          <w:szCs w:val="28"/>
        </w:rPr>
        <w:t>» и «Каменка-Долгощелье».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4137" w:rsidRDefault="00284137" w:rsidP="002841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касается </w:t>
      </w:r>
      <w:r w:rsidRPr="00E86CE3">
        <w:rPr>
          <w:rFonts w:ascii="Times New Roman" w:hAnsi="Times New Roman" w:cs="Times New Roman"/>
          <w:bCs/>
          <w:sz w:val="28"/>
          <w:szCs w:val="28"/>
        </w:rPr>
        <w:t>дорог общего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пользования местного значения, то в</w:t>
      </w:r>
      <w:r w:rsidRPr="00E86CE3">
        <w:rPr>
          <w:rFonts w:ascii="Times New Roman" w:hAnsi="Times New Roman" w:cs="Times New Roman"/>
          <w:bCs/>
          <w:sz w:val="28"/>
          <w:szCs w:val="28"/>
        </w:rPr>
        <w:t xml:space="preserve"> первую очередь </w:t>
      </w:r>
      <w:r w:rsidRPr="00EF7DCD">
        <w:rPr>
          <w:rFonts w:ascii="Times New Roman" w:hAnsi="Times New Roman" w:cs="Times New Roman"/>
          <w:b/>
          <w:bCs/>
          <w:sz w:val="28"/>
          <w:szCs w:val="28"/>
        </w:rPr>
        <w:t xml:space="preserve">надо привести в порядок дороги районного центра – города Мезени. </w:t>
      </w:r>
      <w:r w:rsidRPr="00742523">
        <w:rPr>
          <w:rFonts w:ascii="Times New Roman" w:hAnsi="Times New Roman" w:cs="Times New Roman"/>
          <w:bCs/>
          <w:sz w:val="28"/>
          <w:szCs w:val="28"/>
        </w:rPr>
        <w:t>При этом надо ориентироваться не на грунтовое или же бетонное исполнение, а на</w:t>
      </w:r>
      <w:r w:rsidRPr="00EF7DCD">
        <w:rPr>
          <w:rFonts w:ascii="Times New Roman" w:hAnsi="Times New Roman" w:cs="Times New Roman"/>
          <w:b/>
          <w:bCs/>
          <w:sz w:val="28"/>
          <w:szCs w:val="28"/>
        </w:rPr>
        <w:t xml:space="preserve"> асфальт. </w:t>
      </w:r>
    </w:p>
    <w:p w:rsidR="00E5582F" w:rsidRPr="00284137" w:rsidRDefault="00E5582F" w:rsidP="00E5582F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751" w:rsidRPr="00284137" w:rsidRDefault="00E5582F" w:rsidP="00B05751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137">
        <w:rPr>
          <w:rFonts w:ascii="Times New Roman" w:hAnsi="Times New Roman" w:cs="Times New Roman"/>
          <w:b/>
          <w:bCs/>
          <w:sz w:val="28"/>
          <w:szCs w:val="28"/>
        </w:rPr>
        <w:t>Следующие задачи:</w:t>
      </w:r>
    </w:p>
    <w:p w:rsidR="00E5582F" w:rsidRPr="00284137" w:rsidRDefault="00E5582F" w:rsidP="00E5582F">
      <w:pPr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- </w:t>
      </w:r>
      <w:r w:rsidR="00B05751" w:rsidRPr="00284137">
        <w:rPr>
          <w:rFonts w:ascii="Times New Roman" w:hAnsi="Times New Roman" w:cs="Times New Roman"/>
          <w:sz w:val="28"/>
          <w:szCs w:val="28"/>
        </w:rPr>
        <w:t>Заключение договора концессии по передаче объектов водоснабжения из муниципальной собственности.</w:t>
      </w:r>
    </w:p>
    <w:p w:rsidR="00E5582F" w:rsidRPr="00284137" w:rsidRDefault="00E5582F" w:rsidP="00E55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751" w:rsidRPr="00284137" w:rsidRDefault="00E5582F" w:rsidP="00E5582F">
      <w:pPr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- </w:t>
      </w:r>
      <w:r w:rsidR="00B05751" w:rsidRPr="00284137">
        <w:rPr>
          <w:rFonts w:ascii="Times New Roman" w:hAnsi="Times New Roman" w:cs="Times New Roman"/>
          <w:sz w:val="28"/>
          <w:szCs w:val="28"/>
        </w:rPr>
        <w:t>Окончание строительства школы на 90 мест в с. Долгощелье.</w:t>
      </w:r>
    </w:p>
    <w:p w:rsidR="00B05751" w:rsidRPr="00284137" w:rsidRDefault="00E5582F" w:rsidP="00E5582F">
      <w:pPr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- </w:t>
      </w:r>
      <w:r w:rsidR="00B05751" w:rsidRPr="00284137">
        <w:rPr>
          <w:rFonts w:ascii="Times New Roman" w:hAnsi="Times New Roman" w:cs="Times New Roman"/>
          <w:sz w:val="28"/>
          <w:szCs w:val="28"/>
        </w:rPr>
        <w:t>Окончание строительства нового корпуса (пристройки) ГБУЗ АО «Мезенская центральная районная больница».</w:t>
      </w:r>
    </w:p>
    <w:p w:rsidR="00B05751" w:rsidRPr="00284137" w:rsidRDefault="00E5582F" w:rsidP="00284137">
      <w:pPr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- </w:t>
      </w:r>
      <w:r w:rsidR="00B05751" w:rsidRPr="00284137">
        <w:rPr>
          <w:rFonts w:ascii="Times New Roman" w:hAnsi="Times New Roman" w:cs="Times New Roman"/>
          <w:sz w:val="28"/>
          <w:szCs w:val="28"/>
        </w:rPr>
        <w:t xml:space="preserve">Эффективная реализация гранта в 84,6 миллиона рублей в рамках федерального конкурса лучших проектов создания комфортной городской </w:t>
      </w:r>
      <w:r w:rsidR="00B05751" w:rsidRPr="00284137">
        <w:rPr>
          <w:rFonts w:ascii="Times New Roman" w:hAnsi="Times New Roman" w:cs="Times New Roman"/>
          <w:sz w:val="28"/>
          <w:szCs w:val="28"/>
        </w:rPr>
        <w:lastRenderedPageBreak/>
        <w:t>среды в малых городах и исторических поселениях на осуществление мероприятий по благоустройству города Мезени.</w:t>
      </w:r>
    </w:p>
    <w:p w:rsidR="00B05751" w:rsidRPr="00284137" w:rsidRDefault="00B05751" w:rsidP="00B05751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05751" w:rsidRPr="00284137" w:rsidRDefault="00E5582F" w:rsidP="00E5582F">
      <w:pPr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- </w:t>
      </w:r>
      <w:r w:rsidR="00B05751" w:rsidRPr="00284137">
        <w:rPr>
          <w:rFonts w:ascii="Times New Roman" w:hAnsi="Times New Roman" w:cs="Times New Roman"/>
          <w:sz w:val="28"/>
          <w:szCs w:val="28"/>
        </w:rPr>
        <w:t xml:space="preserve">Строительство ФАП в селе </w:t>
      </w:r>
      <w:proofErr w:type="spellStart"/>
      <w:r w:rsidR="00B05751" w:rsidRPr="00284137">
        <w:rPr>
          <w:rFonts w:ascii="Times New Roman" w:hAnsi="Times New Roman" w:cs="Times New Roman"/>
          <w:sz w:val="28"/>
          <w:szCs w:val="28"/>
        </w:rPr>
        <w:t>Койда</w:t>
      </w:r>
      <w:proofErr w:type="spellEnd"/>
      <w:r w:rsidR="00B05751" w:rsidRPr="00284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751" w:rsidRPr="00284137" w:rsidRDefault="00B05751" w:rsidP="00B05751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05751" w:rsidRPr="00284137" w:rsidRDefault="00E5582F" w:rsidP="00E5582F">
      <w:pPr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- </w:t>
      </w:r>
      <w:r w:rsidR="00B05751" w:rsidRPr="00284137">
        <w:rPr>
          <w:rFonts w:ascii="Times New Roman" w:hAnsi="Times New Roman" w:cs="Times New Roman"/>
          <w:sz w:val="28"/>
          <w:szCs w:val="28"/>
        </w:rPr>
        <w:t xml:space="preserve">Строительство благоустроенного служебного жилья в г. Мезени в рамках федеральной программы переселения граждан из аварийного жилья (трёхэтажный, </w:t>
      </w:r>
      <w:proofErr w:type="spellStart"/>
      <w:r w:rsidR="00B05751" w:rsidRPr="00284137">
        <w:rPr>
          <w:rFonts w:ascii="Times New Roman" w:hAnsi="Times New Roman" w:cs="Times New Roman"/>
          <w:sz w:val="28"/>
          <w:szCs w:val="28"/>
        </w:rPr>
        <w:t>трехподъездный</w:t>
      </w:r>
      <w:proofErr w:type="spellEnd"/>
      <w:r w:rsidR="00B05751" w:rsidRPr="00284137">
        <w:rPr>
          <w:rFonts w:ascii="Times New Roman" w:hAnsi="Times New Roman" w:cs="Times New Roman"/>
          <w:sz w:val="28"/>
          <w:szCs w:val="28"/>
        </w:rPr>
        <w:t>, 36-квартирный дом).</w:t>
      </w:r>
    </w:p>
    <w:p w:rsidR="00B05751" w:rsidRPr="00284137" w:rsidRDefault="00B05751" w:rsidP="00B05751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05751" w:rsidRPr="00284137" w:rsidRDefault="00E5582F" w:rsidP="00E5582F">
      <w:pPr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- </w:t>
      </w:r>
      <w:r w:rsidR="00B05751" w:rsidRPr="00284137">
        <w:rPr>
          <w:rFonts w:ascii="Times New Roman" w:hAnsi="Times New Roman" w:cs="Times New Roman"/>
          <w:sz w:val="28"/>
          <w:szCs w:val="28"/>
        </w:rPr>
        <w:t xml:space="preserve">Проектирование и начало строительство ФАП в селе Долгощелье и деревне Бычье. </w:t>
      </w:r>
    </w:p>
    <w:p w:rsidR="00B05751" w:rsidRPr="00284137" w:rsidRDefault="00B05751" w:rsidP="00B05751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05751" w:rsidRPr="00284137" w:rsidRDefault="00E5582F" w:rsidP="00E5582F">
      <w:pPr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- </w:t>
      </w:r>
      <w:r w:rsidR="00B05751" w:rsidRPr="00284137">
        <w:rPr>
          <w:rFonts w:ascii="Times New Roman" w:hAnsi="Times New Roman" w:cs="Times New Roman"/>
          <w:sz w:val="28"/>
          <w:szCs w:val="28"/>
        </w:rPr>
        <w:t>Привлечение средств федерального бюджета на реализацию третьего этапа</w:t>
      </w:r>
      <w:r w:rsidR="00B05751" w:rsidRPr="00284137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программы «Чистая вода», который предполагает </w:t>
      </w:r>
      <w:r w:rsidR="00B05751" w:rsidRPr="00284137">
        <w:rPr>
          <w:rFonts w:ascii="Times New Roman" w:hAnsi="Times New Roman" w:cs="Times New Roman"/>
          <w:sz w:val="28"/>
          <w:szCs w:val="28"/>
        </w:rPr>
        <w:t xml:space="preserve">строительство и подключение </w:t>
      </w:r>
      <w:proofErr w:type="spellStart"/>
      <w:r w:rsidR="00B05751" w:rsidRPr="00284137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="00B05751" w:rsidRPr="00284137">
        <w:rPr>
          <w:rFonts w:ascii="Times New Roman" w:hAnsi="Times New Roman" w:cs="Times New Roman"/>
          <w:sz w:val="28"/>
          <w:szCs w:val="28"/>
        </w:rPr>
        <w:t>-модульных станций очистки воды (БМС), а также строительство водопроводных сетей с последующим объединением с существующими сетями (</w:t>
      </w:r>
      <w:proofErr w:type="spellStart"/>
      <w:r w:rsidR="00B05751" w:rsidRPr="00284137">
        <w:rPr>
          <w:rFonts w:ascii="Times New Roman" w:hAnsi="Times New Roman" w:cs="Times New Roman"/>
          <w:sz w:val="28"/>
          <w:szCs w:val="28"/>
        </w:rPr>
        <w:t>закольцовка</w:t>
      </w:r>
      <w:proofErr w:type="spellEnd"/>
      <w:r w:rsidR="00B05751" w:rsidRPr="00284137">
        <w:rPr>
          <w:rFonts w:ascii="Times New Roman" w:hAnsi="Times New Roman" w:cs="Times New Roman"/>
          <w:sz w:val="28"/>
          <w:szCs w:val="28"/>
        </w:rPr>
        <w:t xml:space="preserve">) в г. Мезень и п. Каменка. </w:t>
      </w:r>
    </w:p>
    <w:p w:rsidR="00B05751" w:rsidRPr="00284137" w:rsidRDefault="00B05751" w:rsidP="00B05751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05751" w:rsidRPr="00284137" w:rsidRDefault="00E5582F" w:rsidP="00E5582F">
      <w:pPr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- </w:t>
      </w:r>
      <w:r w:rsidR="00B05751" w:rsidRPr="00284137">
        <w:rPr>
          <w:rFonts w:ascii="Times New Roman" w:hAnsi="Times New Roman" w:cs="Times New Roman"/>
          <w:sz w:val="28"/>
          <w:szCs w:val="28"/>
        </w:rPr>
        <w:t>Привлечение средств областного бюджета на строительства нового низководного затапливаемого моста через реку Сова в МО «</w:t>
      </w:r>
      <w:proofErr w:type="spellStart"/>
      <w:r w:rsidR="00B05751" w:rsidRPr="00284137">
        <w:rPr>
          <w:rFonts w:ascii="Times New Roman" w:hAnsi="Times New Roman" w:cs="Times New Roman"/>
          <w:sz w:val="28"/>
          <w:szCs w:val="28"/>
        </w:rPr>
        <w:t>Совпольское</w:t>
      </w:r>
      <w:proofErr w:type="spellEnd"/>
      <w:r w:rsidR="00B05751" w:rsidRPr="00284137">
        <w:rPr>
          <w:rFonts w:ascii="Times New Roman" w:hAnsi="Times New Roman" w:cs="Times New Roman"/>
          <w:sz w:val="28"/>
          <w:szCs w:val="28"/>
        </w:rPr>
        <w:t>».</w:t>
      </w:r>
    </w:p>
    <w:p w:rsidR="00B05751" w:rsidRPr="00284137" w:rsidRDefault="00B05751" w:rsidP="00B05751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05751" w:rsidRPr="00284137" w:rsidRDefault="00E5582F" w:rsidP="00E5582F">
      <w:pPr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- </w:t>
      </w:r>
      <w:r w:rsidR="00B05751" w:rsidRPr="00284137">
        <w:rPr>
          <w:rFonts w:ascii="Times New Roman" w:hAnsi="Times New Roman" w:cs="Times New Roman"/>
          <w:sz w:val="28"/>
          <w:szCs w:val="28"/>
        </w:rPr>
        <w:t>Привлечение средств областного бюджета на внутренний ремонт здания МБУК «</w:t>
      </w:r>
      <w:proofErr w:type="spellStart"/>
      <w:r w:rsidR="00B05751" w:rsidRPr="0028413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B05751" w:rsidRPr="00284137">
        <w:rPr>
          <w:rFonts w:ascii="Times New Roman" w:hAnsi="Times New Roman" w:cs="Times New Roman"/>
          <w:sz w:val="28"/>
          <w:szCs w:val="28"/>
        </w:rPr>
        <w:t xml:space="preserve"> библиотека Мезенского района» в г. Мезени. </w:t>
      </w:r>
    </w:p>
    <w:p w:rsidR="00B05751" w:rsidRPr="00284137" w:rsidRDefault="00B05751" w:rsidP="00B05751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05751" w:rsidRPr="00284137" w:rsidRDefault="00E5582F" w:rsidP="00E5582F">
      <w:pPr>
        <w:jc w:val="both"/>
        <w:rPr>
          <w:rFonts w:ascii="Times New Roman" w:hAnsi="Times New Roman" w:cs="Times New Roman"/>
          <w:sz w:val="28"/>
          <w:szCs w:val="28"/>
        </w:rPr>
      </w:pPr>
      <w:r w:rsidRPr="00284137">
        <w:rPr>
          <w:rFonts w:ascii="Times New Roman" w:hAnsi="Times New Roman" w:cs="Times New Roman"/>
          <w:sz w:val="28"/>
          <w:szCs w:val="28"/>
        </w:rPr>
        <w:t xml:space="preserve">- </w:t>
      </w:r>
      <w:r w:rsidR="00B05751" w:rsidRPr="00284137">
        <w:rPr>
          <w:rFonts w:ascii="Times New Roman" w:hAnsi="Times New Roman" w:cs="Times New Roman"/>
          <w:sz w:val="28"/>
          <w:szCs w:val="28"/>
        </w:rPr>
        <w:t>Завершение ремонтных работ в спортзале районного Дома культуры.</w:t>
      </w:r>
    </w:p>
    <w:p w:rsidR="00B05751" w:rsidRPr="00284137" w:rsidRDefault="00B05751" w:rsidP="00B05751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05751" w:rsidRPr="00284137" w:rsidSect="00E6360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D5" w:rsidRDefault="00705DD5" w:rsidP="0003196A">
      <w:pPr>
        <w:spacing w:after="0" w:line="240" w:lineRule="auto"/>
      </w:pPr>
      <w:r>
        <w:separator/>
      </w:r>
    </w:p>
  </w:endnote>
  <w:endnote w:type="continuationSeparator" w:id="0">
    <w:p w:rsidR="00705DD5" w:rsidRDefault="00705DD5" w:rsidP="0003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944420"/>
      <w:docPartObj>
        <w:docPartGallery w:val="Page Numbers (Bottom of Page)"/>
        <w:docPartUnique/>
      </w:docPartObj>
    </w:sdtPr>
    <w:sdtContent>
      <w:p w:rsidR="00284137" w:rsidRDefault="0028413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172">
          <w:rPr>
            <w:noProof/>
          </w:rPr>
          <w:t>29</w:t>
        </w:r>
        <w:r>
          <w:fldChar w:fldCharType="end"/>
        </w:r>
      </w:p>
    </w:sdtContent>
  </w:sdt>
  <w:p w:rsidR="00284137" w:rsidRDefault="002841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D5" w:rsidRDefault="00705DD5" w:rsidP="0003196A">
      <w:pPr>
        <w:spacing w:after="0" w:line="240" w:lineRule="auto"/>
      </w:pPr>
      <w:r>
        <w:separator/>
      </w:r>
    </w:p>
  </w:footnote>
  <w:footnote w:type="continuationSeparator" w:id="0">
    <w:p w:rsidR="00705DD5" w:rsidRDefault="00705DD5" w:rsidP="00031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901E1"/>
    <w:multiLevelType w:val="hybridMultilevel"/>
    <w:tmpl w:val="78E4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F3671"/>
    <w:multiLevelType w:val="hybridMultilevel"/>
    <w:tmpl w:val="85B6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7A08"/>
    <w:multiLevelType w:val="hybridMultilevel"/>
    <w:tmpl w:val="D09EF9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09269A"/>
    <w:multiLevelType w:val="hybridMultilevel"/>
    <w:tmpl w:val="17F2E104"/>
    <w:lvl w:ilvl="0" w:tplc="64E2AD0C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A1ABA"/>
    <w:multiLevelType w:val="hybridMultilevel"/>
    <w:tmpl w:val="8828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12172"/>
    <w:multiLevelType w:val="hybridMultilevel"/>
    <w:tmpl w:val="79A8C080"/>
    <w:lvl w:ilvl="0" w:tplc="E6CA8C36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855AD"/>
    <w:multiLevelType w:val="hybridMultilevel"/>
    <w:tmpl w:val="4B9AD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536CE"/>
    <w:multiLevelType w:val="hybridMultilevel"/>
    <w:tmpl w:val="AA5656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C3E0CA3"/>
    <w:multiLevelType w:val="hybridMultilevel"/>
    <w:tmpl w:val="DF763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01E9D"/>
    <w:multiLevelType w:val="hybridMultilevel"/>
    <w:tmpl w:val="3E00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413D1"/>
    <w:multiLevelType w:val="hybridMultilevel"/>
    <w:tmpl w:val="C1D2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A5D74"/>
    <w:multiLevelType w:val="hybridMultilevel"/>
    <w:tmpl w:val="5810B7B4"/>
    <w:lvl w:ilvl="0" w:tplc="51C69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660BD"/>
    <w:multiLevelType w:val="hybridMultilevel"/>
    <w:tmpl w:val="31969114"/>
    <w:lvl w:ilvl="0" w:tplc="51C69F3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6A"/>
    <w:rsid w:val="0001707E"/>
    <w:rsid w:val="000257D1"/>
    <w:rsid w:val="0003196A"/>
    <w:rsid w:val="00041EDE"/>
    <w:rsid w:val="00057C08"/>
    <w:rsid w:val="00074532"/>
    <w:rsid w:val="0008174A"/>
    <w:rsid w:val="00081B6C"/>
    <w:rsid w:val="00084DFC"/>
    <w:rsid w:val="0009663A"/>
    <w:rsid w:val="00096AF8"/>
    <w:rsid w:val="000A3235"/>
    <w:rsid w:val="000B39CB"/>
    <w:rsid w:val="000C14AB"/>
    <w:rsid w:val="000D04BB"/>
    <w:rsid w:val="001059F5"/>
    <w:rsid w:val="001448EF"/>
    <w:rsid w:val="00145FD9"/>
    <w:rsid w:val="00150271"/>
    <w:rsid w:val="00155EDE"/>
    <w:rsid w:val="00166321"/>
    <w:rsid w:val="00175238"/>
    <w:rsid w:val="00181CBE"/>
    <w:rsid w:val="00195316"/>
    <w:rsid w:val="001A21A0"/>
    <w:rsid w:val="001B6704"/>
    <w:rsid w:val="001C44FF"/>
    <w:rsid w:val="001C6B4B"/>
    <w:rsid w:val="001D5C64"/>
    <w:rsid w:val="001F6ADB"/>
    <w:rsid w:val="00220206"/>
    <w:rsid w:val="00222267"/>
    <w:rsid w:val="00225297"/>
    <w:rsid w:val="0024270D"/>
    <w:rsid w:val="00243D3E"/>
    <w:rsid w:val="00265FD9"/>
    <w:rsid w:val="0026731E"/>
    <w:rsid w:val="002767AA"/>
    <w:rsid w:val="00276A38"/>
    <w:rsid w:val="00284091"/>
    <w:rsid w:val="00284137"/>
    <w:rsid w:val="00286BDA"/>
    <w:rsid w:val="002A3DEA"/>
    <w:rsid w:val="002C66B4"/>
    <w:rsid w:val="002F4A7B"/>
    <w:rsid w:val="002F4D88"/>
    <w:rsid w:val="00315793"/>
    <w:rsid w:val="00340040"/>
    <w:rsid w:val="003401AB"/>
    <w:rsid w:val="00367E5E"/>
    <w:rsid w:val="003B0E4D"/>
    <w:rsid w:val="003E4261"/>
    <w:rsid w:val="003F0543"/>
    <w:rsid w:val="00421E40"/>
    <w:rsid w:val="00436722"/>
    <w:rsid w:val="00446899"/>
    <w:rsid w:val="00466081"/>
    <w:rsid w:val="0047156F"/>
    <w:rsid w:val="004779D2"/>
    <w:rsid w:val="00494377"/>
    <w:rsid w:val="0049678D"/>
    <w:rsid w:val="004B2B40"/>
    <w:rsid w:val="004B5D2E"/>
    <w:rsid w:val="005220FC"/>
    <w:rsid w:val="00523598"/>
    <w:rsid w:val="005330EE"/>
    <w:rsid w:val="00550971"/>
    <w:rsid w:val="0055666F"/>
    <w:rsid w:val="005615A4"/>
    <w:rsid w:val="00571F13"/>
    <w:rsid w:val="005726CE"/>
    <w:rsid w:val="005B574C"/>
    <w:rsid w:val="005C3043"/>
    <w:rsid w:val="005C6A15"/>
    <w:rsid w:val="00622767"/>
    <w:rsid w:val="006342E1"/>
    <w:rsid w:val="006355EA"/>
    <w:rsid w:val="006633B4"/>
    <w:rsid w:val="00680ED6"/>
    <w:rsid w:val="00683E91"/>
    <w:rsid w:val="00691CC4"/>
    <w:rsid w:val="006941D2"/>
    <w:rsid w:val="006A2902"/>
    <w:rsid w:val="006C42B2"/>
    <w:rsid w:val="006D5444"/>
    <w:rsid w:val="006D789A"/>
    <w:rsid w:val="006F003F"/>
    <w:rsid w:val="00705DD5"/>
    <w:rsid w:val="00726C6C"/>
    <w:rsid w:val="00731248"/>
    <w:rsid w:val="007334F6"/>
    <w:rsid w:val="00745C8B"/>
    <w:rsid w:val="00751092"/>
    <w:rsid w:val="00791468"/>
    <w:rsid w:val="007A3DCF"/>
    <w:rsid w:val="007B3AAA"/>
    <w:rsid w:val="007C19E7"/>
    <w:rsid w:val="007C539A"/>
    <w:rsid w:val="00805822"/>
    <w:rsid w:val="00812ED0"/>
    <w:rsid w:val="0083073B"/>
    <w:rsid w:val="008750C1"/>
    <w:rsid w:val="008B397A"/>
    <w:rsid w:val="008C102D"/>
    <w:rsid w:val="008D43E5"/>
    <w:rsid w:val="008F35C4"/>
    <w:rsid w:val="00920708"/>
    <w:rsid w:val="009421AC"/>
    <w:rsid w:val="00945B6A"/>
    <w:rsid w:val="00953EAD"/>
    <w:rsid w:val="00955989"/>
    <w:rsid w:val="00957AC1"/>
    <w:rsid w:val="00962B84"/>
    <w:rsid w:val="009924B3"/>
    <w:rsid w:val="009B182D"/>
    <w:rsid w:val="009C2636"/>
    <w:rsid w:val="00A14FF7"/>
    <w:rsid w:val="00A47924"/>
    <w:rsid w:val="00A66AFB"/>
    <w:rsid w:val="00A75172"/>
    <w:rsid w:val="00A862DC"/>
    <w:rsid w:val="00A94622"/>
    <w:rsid w:val="00AA6AF4"/>
    <w:rsid w:val="00AE4FB8"/>
    <w:rsid w:val="00AF795D"/>
    <w:rsid w:val="00B002E9"/>
    <w:rsid w:val="00B01F8F"/>
    <w:rsid w:val="00B05751"/>
    <w:rsid w:val="00B404A0"/>
    <w:rsid w:val="00B47D1F"/>
    <w:rsid w:val="00B508C8"/>
    <w:rsid w:val="00B632DF"/>
    <w:rsid w:val="00B6535E"/>
    <w:rsid w:val="00B73301"/>
    <w:rsid w:val="00B84FE7"/>
    <w:rsid w:val="00B951B0"/>
    <w:rsid w:val="00BA3040"/>
    <w:rsid w:val="00BD4A03"/>
    <w:rsid w:val="00BE2388"/>
    <w:rsid w:val="00BF50EF"/>
    <w:rsid w:val="00C74990"/>
    <w:rsid w:val="00CA5BFD"/>
    <w:rsid w:val="00CD4B1A"/>
    <w:rsid w:val="00CE40D2"/>
    <w:rsid w:val="00D032B5"/>
    <w:rsid w:val="00D32CE4"/>
    <w:rsid w:val="00D41561"/>
    <w:rsid w:val="00D45C36"/>
    <w:rsid w:val="00D54B26"/>
    <w:rsid w:val="00D63A47"/>
    <w:rsid w:val="00D654AF"/>
    <w:rsid w:val="00D66E3B"/>
    <w:rsid w:val="00D8253D"/>
    <w:rsid w:val="00D928FF"/>
    <w:rsid w:val="00DA1298"/>
    <w:rsid w:val="00DA30C9"/>
    <w:rsid w:val="00DB66D0"/>
    <w:rsid w:val="00E022B0"/>
    <w:rsid w:val="00E25C68"/>
    <w:rsid w:val="00E30855"/>
    <w:rsid w:val="00E5582F"/>
    <w:rsid w:val="00E57760"/>
    <w:rsid w:val="00E6360E"/>
    <w:rsid w:val="00E71CF5"/>
    <w:rsid w:val="00E7691E"/>
    <w:rsid w:val="00EA5CDC"/>
    <w:rsid w:val="00F04BB5"/>
    <w:rsid w:val="00F20B69"/>
    <w:rsid w:val="00F311B1"/>
    <w:rsid w:val="00F57D01"/>
    <w:rsid w:val="00F9587A"/>
    <w:rsid w:val="00FB6807"/>
    <w:rsid w:val="00FE2B54"/>
    <w:rsid w:val="00FF32C0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AB280-A588-442C-82D4-BBA20558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0EF"/>
  </w:style>
  <w:style w:type="paragraph" w:styleId="1">
    <w:name w:val="heading 1"/>
    <w:basedOn w:val="a"/>
    <w:next w:val="a"/>
    <w:link w:val="10"/>
    <w:uiPriority w:val="9"/>
    <w:qFormat/>
    <w:rsid w:val="00BF50E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0E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0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0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0E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0E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0E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0E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0E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96A"/>
    <w:pPr>
      <w:ind w:left="720"/>
      <w:contextualSpacing/>
    </w:pPr>
  </w:style>
  <w:style w:type="character" w:styleId="a4">
    <w:name w:val="Emphasis"/>
    <w:basedOn w:val="a0"/>
    <w:qFormat/>
    <w:rsid w:val="00BF50EF"/>
    <w:rPr>
      <w:i/>
      <w:iCs/>
    </w:rPr>
  </w:style>
  <w:style w:type="paragraph" w:styleId="a5">
    <w:name w:val="Body Text"/>
    <w:basedOn w:val="a"/>
    <w:link w:val="a6"/>
    <w:rsid w:val="0003196A"/>
    <w:pPr>
      <w:widowControl w:val="0"/>
      <w:suppressAutoHyphens/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319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BF50EF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03196A"/>
  </w:style>
  <w:style w:type="paragraph" w:styleId="a9">
    <w:name w:val="header"/>
    <w:basedOn w:val="a"/>
    <w:link w:val="aa"/>
    <w:uiPriority w:val="99"/>
    <w:unhideWhenUsed/>
    <w:rsid w:val="0003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196A"/>
  </w:style>
  <w:style w:type="paragraph" w:styleId="ab">
    <w:name w:val="footer"/>
    <w:basedOn w:val="a"/>
    <w:link w:val="ac"/>
    <w:uiPriority w:val="99"/>
    <w:unhideWhenUsed/>
    <w:rsid w:val="0003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196A"/>
  </w:style>
  <w:style w:type="paragraph" w:styleId="ad">
    <w:name w:val="Body Text Indent"/>
    <w:basedOn w:val="a"/>
    <w:link w:val="ae"/>
    <w:uiPriority w:val="99"/>
    <w:unhideWhenUsed/>
    <w:rsid w:val="00084DFC"/>
    <w:pPr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84DFC"/>
  </w:style>
  <w:style w:type="character" w:customStyle="1" w:styleId="21">
    <w:name w:val="Основной текст (2)_"/>
    <w:basedOn w:val="a0"/>
    <w:rsid w:val="00663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663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otekstj">
    <w:name w:val="otekstj"/>
    <w:basedOn w:val="a"/>
    <w:rsid w:val="00B0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6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6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0E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F50E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50E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50E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F50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F50E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F50E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F50E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BF50E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">
    <w:name w:val="caption"/>
    <w:basedOn w:val="a"/>
    <w:next w:val="a"/>
    <w:uiPriority w:val="35"/>
    <w:semiHidden/>
    <w:unhideWhenUsed/>
    <w:qFormat/>
    <w:rsid w:val="00BF50E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F50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f1">
    <w:name w:val="Название Знак"/>
    <w:basedOn w:val="a0"/>
    <w:link w:val="af0"/>
    <w:uiPriority w:val="10"/>
    <w:rsid w:val="00BF50E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f2">
    <w:name w:val="Subtitle"/>
    <w:basedOn w:val="a"/>
    <w:next w:val="a"/>
    <w:link w:val="af3"/>
    <w:uiPriority w:val="11"/>
    <w:qFormat/>
    <w:rsid w:val="00BF50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3">
    <w:name w:val="Подзаголовок Знак"/>
    <w:basedOn w:val="a0"/>
    <w:link w:val="af2"/>
    <w:uiPriority w:val="11"/>
    <w:rsid w:val="00BF50E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4">
    <w:name w:val="Strong"/>
    <w:basedOn w:val="a0"/>
    <w:uiPriority w:val="22"/>
    <w:qFormat/>
    <w:rsid w:val="00BF50EF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BF50E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BF50EF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BF50E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6">
    <w:name w:val="Выделенная цитата Знак"/>
    <w:basedOn w:val="a0"/>
    <w:link w:val="af5"/>
    <w:uiPriority w:val="30"/>
    <w:rsid w:val="00BF50E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7">
    <w:name w:val="Subtle Emphasis"/>
    <w:basedOn w:val="a0"/>
    <w:uiPriority w:val="19"/>
    <w:qFormat/>
    <w:rsid w:val="00BF50EF"/>
    <w:rPr>
      <w:i/>
      <w:iCs/>
      <w:color w:val="595959" w:themeColor="text1" w:themeTint="A6"/>
    </w:rPr>
  </w:style>
  <w:style w:type="character" w:styleId="af8">
    <w:name w:val="Intense Emphasis"/>
    <w:basedOn w:val="a0"/>
    <w:uiPriority w:val="21"/>
    <w:qFormat/>
    <w:rsid w:val="00BF50EF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BF50EF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BF50EF"/>
    <w:rPr>
      <w:b/>
      <w:bCs/>
      <w:smallCaps/>
      <w:u w:val="single"/>
    </w:rPr>
  </w:style>
  <w:style w:type="character" w:styleId="afb">
    <w:name w:val="Book Title"/>
    <w:basedOn w:val="a0"/>
    <w:uiPriority w:val="33"/>
    <w:qFormat/>
    <w:rsid w:val="00BF50EF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BF50EF"/>
    <w:pPr>
      <w:outlineLvl w:val="9"/>
    </w:pPr>
  </w:style>
  <w:style w:type="paragraph" w:styleId="afd">
    <w:name w:val="Balloon Text"/>
    <w:basedOn w:val="a"/>
    <w:link w:val="afe"/>
    <w:uiPriority w:val="99"/>
    <w:semiHidden/>
    <w:unhideWhenUsed/>
    <w:rsid w:val="00FB6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FB6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3C6BE-FB4F-4373-B787-52C30A52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</Pages>
  <Words>7319</Words>
  <Characters>41724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Двоеглазова</dc:creator>
  <cp:keywords/>
  <dc:description/>
  <cp:lastModifiedBy>Мария</cp:lastModifiedBy>
  <cp:revision>8</cp:revision>
  <cp:lastPrinted>2022-03-23T12:25:00Z</cp:lastPrinted>
  <dcterms:created xsi:type="dcterms:W3CDTF">2022-03-22T12:14:00Z</dcterms:created>
  <dcterms:modified xsi:type="dcterms:W3CDTF">2022-03-28T12:48:00Z</dcterms:modified>
</cp:coreProperties>
</file>