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2" w:rsidRPr="00F16472" w:rsidRDefault="00F164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472" w:rsidRPr="00F16472" w:rsidRDefault="00F164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Зарегистрировано в Минюсте России 27 декабря 2019 г. N 57022</w:t>
      </w:r>
    </w:p>
    <w:p w:rsidR="00F16472" w:rsidRPr="00F16472" w:rsidRDefault="00F164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ПРИКАЗ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29 ноября 2019 г. N 773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ПРИЗНАНИЯ СУБЪЕКТА МАЛОГО ИЛИ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 И ПОРЯДКА ФОРМИРОВАНИЯ ПЕРЕЧНЯ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ИМЕЮЩИХ СТАТУС СОЦИАЛЬНОГО ПРЕДПРИЯТИЯ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6.4 статьи 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F16472" w:rsidRPr="00F16472" w:rsidRDefault="00DF4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" w:history="1">
        <w:r w:rsidR="00F16472"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F16472"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F16472" w:rsidRPr="00F16472" w:rsidRDefault="00DF4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6" w:history="1">
        <w:r w:rsidR="00F16472"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F16472" w:rsidRPr="00F16472">
        <w:rPr>
          <w:rFonts w:ascii="Times New Roman" w:hAnsi="Times New Roman" w:cs="Times New Roman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F16472">
        <w:rPr>
          <w:rFonts w:ascii="Times New Roman" w:hAnsi="Times New Roman" w:cs="Times New Roman"/>
          <w:sz w:val="24"/>
          <w:szCs w:val="24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6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3. Определить, что в перечень субъектов малого и среднего предпринимательства,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имеющих статус социального предприятия, сформированный уполномоченным органом в соответствии с </w:t>
      </w:r>
      <w:hyperlink w:anchor="P67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Министр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М.С.ОРЕШКИН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F16472">
        <w:rPr>
          <w:rFonts w:ascii="Times New Roman" w:hAnsi="Times New Roman" w:cs="Times New Roman"/>
          <w:sz w:val="24"/>
          <w:szCs w:val="24"/>
        </w:rPr>
        <w:t>ПОРЯДОК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ПРИЗНАНИЯ СУБЪЕКТА МАЛОГО ИЛИ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F16472">
        <w:rPr>
          <w:rFonts w:ascii="Times New Roman" w:hAnsi="Times New Roman" w:cs="Times New Roman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F16472">
        <w:rPr>
          <w:rFonts w:ascii="Times New Roman" w:hAnsi="Times New Roman" w:cs="Times New Roman"/>
          <w:sz w:val="24"/>
          <w:szCs w:val="24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4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в зависимости от условия (условий), установленного </w:t>
      </w:r>
      <w:hyperlink r:id="rId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F16472">
        <w:rPr>
          <w:rFonts w:ascii="Times New Roman" w:hAnsi="Times New Roman" w:cs="Times New Roman"/>
          <w:sz w:val="24"/>
          <w:szCs w:val="24"/>
        </w:rP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r w:rsidRPr="00F16472">
        <w:rPr>
          <w:rFonts w:ascii="Times New Roman" w:hAnsi="Times New Roman" w:cs="Times New Roman"/>
          <w:sz w:val="24"/>
          <w:szCs w:val="24"/>
        </w:rPr>
        <w:t>1) копию штатного расписания заявителя, действительного на дату подачи заявления;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F16472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"/>
      <w:bookmarkEnd w:id="8"/>
      <w:r w:rsidRPr="00F16472">
        <w:rPr>
          <w:rFonts w:ascii="Times New Roman" w:hAnsi="Times New Roman" w:cs="Times New Roman"/>
          <w:sz w:val="24"/>
          <w:szCs w:val="24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"/>
      <w:bookmarkEnd w:id="9"/>
      <w:r w:rsidRPr="00F16472">
        <w:rPr>
          <w:rFonts w:ascii="Times New Roman" w:hAnsi="Times New Roman" w:cs="Times New Roman"/>
          <w:sz w:val="24"/>
          <w:szCs w:val="24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"/>
      <w:bookmarkEnd w:id="10"/>
      <w:r w:rsidRPr="00F16472">
        <w:rPr>
          <w:rFonts w:ascii="Times New Roman" w:hAnsi="Times New Roman" w:cs="Times New Roman"/>
          <w:sz w:val="24"/>
          <w:szCs w:val="24"/>
        </w:rP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5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направлениями деятельности, указанными в </w:t>
      </w:r>
      <w:hyperlink r:id="rId2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6. Субъект малого или среднего предпринимательства, соответствующий условиям, предусмотренным </w:t>
      </w:r>
      <w:hyperlink r:id="rId2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об осуществлении деятельности из числа видов деятельности, указанных в </w:t>
      </w:r>
      <w:hyperlink r:id="rId2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8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0"/>
      <w:bookmarkEnd w:id="11"/>
      <w:r w:rsidRPr="00F16472">
        <w:rPr>
          <w:rFonts w:ascii="Times New Roman" w:hAnsi="Times New Roman" w:cs="Times New Roman"/>
          <w:sz w:val="24"/>
          <w:szCs w:val="24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условием, предусмотренным </w:t>
      </w:r>
      <w:hyperlink r:id="rId3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3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9. Заявление и иные документы, указанные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1) непосредственно в уполномоченный орган;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2) через организации, образующие инфраструктуру поддержки малого или среднего предпринимательства;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"/>
      <w:bookmarkEnd w:id="12"/>
      <w:r w:rsidRPr="00F16472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hyperlink w:anchor="P4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8"/>
      <w:bookmarkEnd w:id="13"/>
      <w:r w:rsidRPr="00F16472">
        <w:rPr>
          <w:rFonts w:ascii="Times New Roman" w:hAnsi="Times New Roman" w:cs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"/>
      <w:bookmarkEnd w:id="14"/>
      <w:r w:rsidRPr="00F16472">
        <w:rPr>
          <w:rFonts w:ascii="Times New Roman" w:hAnsi="Times New Roman" w:cs="Times New Roman"/>
          <w:sz w:val="24"/>
          <w:szCs w:val="24"/>
        </w:rPr>
        <w:t xml:space="preserve">10. Заявление и иные документы, указанные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>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2"/>
      <w:bookmarkEnd w:id="15"/>
      <w:r w:rsidRPr="00F16472">
        <w:rPr>
          <w:rFonts w:ascii="Times New Roman" w:hAnsi="Times New Roman" w:cs="Times New Roman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документов, указанных в </w:t>
      </w:r>
      <w:hyperlink w:anchor="P4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Порядка), и (или) недостоверность содержащихся в них сведений;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установленное в ходе рассмотрения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седьмым пункта 9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3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нарушение срока подачи документов, установленного </w:t>
      </w:r>
      <w:hyperlink w:anchor="P6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случая, установленного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уполномоченного органа)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субъекта малого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или среднего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3"/>
      <w:bookmarkEnd w:id="16"/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о признании субъекта малого или среднего предпринимательства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социальным предприятием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или среднего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Дата  внесения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в Единый государственный реестр юридических лиц (Единый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государственный  реестр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предпринимателей) записи о создании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 (регистрации  индивидуального   предпринимателя)     -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"__" ______ ____ г., серия и номер документа, подтверждающего факт внесения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записи, - ___________________________________, наименование регистрирующего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органа - ____________________________________, ИНН ________, КПП 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дата постановки на учет в налоговом органе - "__" ________ ____ г.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Дата внесения сведений в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единый  реестр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субъектов  малого  и 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 - "__" _____________ ____ г.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Сведения о лице, имеющем право действовать от имени 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_______________________________________________________ (далее - заявитель)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без доверенности: ________________________________________________________.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 документа,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удостоверяющего личность, номер, дата его выдачи, наименование органа,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выдавшего указанный документ, наименование должности)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Осуществляемые   виды   деятельности   заявителя   в   соответствии   с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3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(ОКВЭД2)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указанием кодов: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а) ...;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б) ...;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... 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Сведения о заявителе 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содержатся  в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 информационно-телекоммуникационной   сети   "Интернет"   по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следующему адресу: 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(официальный сайт субъекта малого или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руководствуясь </w:t>
      </w:r>
      <w:hyperlink r:id="rId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статьей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закона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от  24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июля  2007  г.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N  209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-ФЗ  "О  развитии  малого 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предпринимательства  в  Российской  Федерации",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малого    или   среднего   предпринимательства   социальным   предприятием,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утвержденным  приказом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ноября 2019 г. N 773,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прошу признать ____________________________________________________________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(наименование субъекта малого или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Заявитель  гарантирует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,  что  сведения, представленные им в заявлении 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    Документы,  предусмотренные 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 признания  субъекта  малого  или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Минэкономразвития  России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от  29  ноября  2019  г.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N  773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,    прилагаются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(на ___ л.).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F16472" w:rsidRPr="00F164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85"/>
            <w:bookmarkEnd w:id="17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F16472" w:rsidRPr="00F1647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16472" w:rsidRPr="00F1647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 20__ г.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34"/>
      <w:bookmarkEnd w:id="18"/>
      <w:r w:rsidRPr="00F16472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F16472" w:rsidRPr="00F16472">
        <w:tc>
          <w:tcPr>
            <w:tcW w:w="3855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преследования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3"/>
            <w:bookmarkEnd w:id="19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3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предшествующий календарный год,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начисленной заработной платы за предшествующий календарный год,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4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14"/>
            <w:bookmarkEnd w:id="20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50"/>
            <w:bookmarkEnd w:id="21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4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(человек) за предшествующий календарный год, в процентах - _____________.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7"/>
            <w:bookmarkEnd w:id="22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F16472" w:rsidRPr="00F16472">
        <w:tc>
          <w:tcPr>
            <w:tcW w:w="489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производимых товаров (работ,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договоров (с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Выручка от реализации за предшествующий календарный год (объем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по договорам), рублей</w:t>
            </w: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граждан, относящихся к категориям, указанным в </w:t>
            </w:r>
            <w:hyperlink r:id="rId4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77"/>
            <w:bookmarkEnd w:id="23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4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rPr>
          <w:rFonts w:ascii="Times New Roman" w:hAnsi="Times New Roman" w:cs="Times New Roman"/>
          <w:sz w:val="24"/>
          <w:szCs w:val="24"/>
        </w:rPr>
        <w:sectPr w:rsidR="00F16472" w:rsidRPr="00F16472" w:rsidSect="0030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F16472" w:rsidRPr="00F16472">
        <w:tc>
          <w:tcPr>
            <w:tcW w:w="3998" w:type="dxa"/>
            <w:vMerge w:val="restart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F16472" w:rsidRPr="00F16472">
        <w:tc>
          <w:tcPr>
            <w:tcW w:w="3998" w:type="dxa"/>
            <w:vMerge/>
          </w:tcPr>
          <w:p w:rsidR="00F16472" w:rsidRPr="00F16472" w:rsidRDefault="00F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5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деятельности (видов деятельности), указанной в </w:t>
            </w:r>
            <w:hyperlink r:id="rId6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rPr>
          <w:rFonts w:ascii="Times New Roman" w:hAnsi="Times New Roman" w:cs="Times New Roman"/>
          <w:sz w:val="24"/>
          <w:szCs w:val="24"/>
        </w:rPr>
        <w:sectPr w:rsidR="00F16472" w:rsidRPr="00F164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39"/>
            <w:bookmarkEnd w:id="24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F16472" w:rsidRPr="00F16472" w:rsidRDefault="00F16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F16472" w:rsidRPr="00F16472">
        <w:tc>
          <w:tcPr>
            <w:tcW w:w="3192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Производимый вид продукции (товаров,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услуг)</w:t>
            </w:r>
          </w:p>
        </w:tc>
        <w:tc>
          <w:tcPr>
            <w:tcW w:w="2721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Предназначение производимого вида продукции (товаров, работ, услуг) в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6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Выручка от реализации продукции (товаров, работ,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за предшествующий календарный год, рублей</w:t>
            </w: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21"/>
            <w:bookmarkEnd w:id="25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(ОКВЭД2)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76"/>
      <w:bookmarkEnd w:id="26"/>
      <w:r w:rsidRPr="00F16472">
        <w:rPr>
          <w:rFonts w:ascii="Times New Roman" w:hAnsi="Times New Roman" w:cs="Times New Roman"/>
          <w:sz w:val="24"/>
          <w:szCs w:val="24"/>
        </w:rPr>
        <w:t>ПОРЯДОК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ФОРМИРОВАНИЯ ПЕРЕЧНЯ СУБЪЕКТОВ МАЛОГО И СРЕДНЕГО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ПРЕДПРИНИМАТЕЛЬСТВА, ИМЕЮЩИХ СТАТУС СОЦИАЛЬНОГО ПРЕДПРИЯТИЯ</w:t>
      </w: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 предусмотренного </w:t>
      </w:r>
      <w:hyperlink r:id="rId7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6.4 статьи 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DF4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3" w:history="1">
        <w:r w:rsidR="00F16472"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16472" w:rsidRPr="00F16472">
        <w:rPr>
          <w:rFonts w:ascii="Times New Roman" w:hAnsi="Times New Roman" w:cs="Times New Roman"/>
          <w:sz w:val="24"/>
          <w:szCs w:val="24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3. Ведение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в электронной форме.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4. Включение субъектов малого или среднего предпринимательства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вносятся сведения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16472">
        <w:rPr>
          <w:rFonts w:ascii="Times New Roman" w:hAnsi="Times New Roman" w:cs="Times New Roman"/>
          <w:sz w:val="24"/>
          <w:szCs w:val="24"/>
        </w:rPr>
        <w:t>, хранятся на бумажных и (или) электронных носителях.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предпринимательства, имеющих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статус социального предприятия,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703"/>
            <w:bookmarkEnd w:id="27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Российской Федерации)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___________ 20__ г.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12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F16472" w:rsidRDefault="00B306D2">
      <w:pPr>
        <w:rPr>
          <w:rFonts w:ascii="Times New Roman" w:hAnsi="Times New Roman" w:cs="Times New Roman"/>
          <w:sz w:val="24"/>
          <w:szCs w:val="24"/>
        </w:rPr>
      </w:pPr>
    </w:p>
    <w:sectPr w:rsidR="00B306D2" w:rsidRPr="00F16472" w:rsidSect="001F43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B306D2"/>
    <w:rsid w:val="00DF4DFF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7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3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2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7" Type="http://schemas.openxmlformats.org/officeDocument/2006/relationships/hyperlink" Target="consultantplus://offline/ref=32E052C7F660C0D2955ED946BEB15CD6A0ED90AA27733891CA27D778902C3B71B3822CE4EA07AB2723B7B8680Fh1iEL" TargetMode="External"/><Relationship Id="rId4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3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8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6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2E052C7F660C0D2955ED946BEB15CD6A0EF97AF2C733891CA27D778902C3B71A18274EBE802BE7371EDEF650C18C24ED7042F045BhAi3L" TargetMode="External"/><Relationship Id="rId61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9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2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7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30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5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43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8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6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4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9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8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51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72" Type="http://schemas.openxmlformats.org/officeDocument/2006/relationships/hyperlink" Target="consultantplus://offline/ref=32E052C7F660C0D2955ED946BEB15CD6A0ED90AA27733891CA27D778902C3B71B3822CE4EA07AB2723B7B8680Fh1i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7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25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3" Type="http://schemas.openxmlformats.org/officeDocument/2006/relationships/hyperlink" Target="consultantplus://offline/ref=32E052C7F660C0D2955ED946BEB15CD6A0ED96AC29703891CA27D778902C3B71B3822CE4EA07AB2723B7B8680Fh1iEL" TargetMode="External"/><Relationship Id="rId38" Type="http://schemas.openxmlformats.org/officeDocument/2006/relationships/hyperlink" Target="consultantplus://offline/ref=32E052C7F660C0D2955ED946BEB15CD6A0EF97AF2C733891CA27D778902C3B71A18274E8E208BE7371EDEF650C18C24ED7042F045BhAi3L" TargetMode="External"/><Relationship Id="rId46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9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4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2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7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D99A826723891CA27D778902C3B71A18274EDE305BE7371EDEF650C18C24ED7042F045BhAi3L" TargetMode="External"/><Relationship Id="rId15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3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8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36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49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7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1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2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0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5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73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4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9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13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4" Type="http://schemas.openxmlformats.org/officeDocument/2006/relationships/hyperlink" Target="consultantplus://offline/ref=32E052C7F660C0D2955ED946BEB15CD6A0EF94A326763891CA27D778902C3B71B3822CE4EA07AB2723B7B8680Fh1iEL" TargetMode="External"/><Relationship Id="rId5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5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7" Type="http://schemas.openxmlformats.org/officeDocument/2006/relationships/hyperlink" Target="consultantplus://offline/ref=32E052C7F660C0D2955ED946BEB15CD6A0E898A227733891CA27D778902C3B71A18274E8EB00B52021A2EE39494AD14FD3042D0747A0ED4Eh2i0L" TargetMode="External"/><Relationship Id="rId71" Type="http://schemas.openxmlformats.org/officeDocument/2006/relationships/hyperlink" Target="consultantplus://offline/ref=32E052C7F660C0D2955ED946BEB15CD6A0EF97AF2C733891CA27D778902C3B71A18274EBE902BE7371EDEF650C18C24ED7042F045Bh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2021-04-01T10:12:00Z</dcterms:created>
  <dcterms:modified xsi:type="dcterms:W3CDTF">2021-04-01T10:12:00Z</dcterms:modified>
</cp:coreProperties>
</file>