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7C0A7E">
        <w:rPr>
          <w:sz w:val="28"/>
          <w:szCs w:val="28"/>
        </w:rPr>
        <w:t>6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7C0A7E" w:rsidRPr="007C0A7E" w:rsidRDefault="007C0A7E" w:rsidP="007C0A7E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7C0A7E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7C0A7E" w:rsidP="007C0A7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A7E">
              <w:rPr>
                <w:b/>
                <w:bCs/>
                <w:sz w:val="26"/>
                <w:szCs w:val="26"/>
              </w:rPr>
              <w:t>объекта электросетевого хозяйства КТП №15 Трансформ 250 КВА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7C0A7E" w:rsidRDefault="007C0A7E" w:rsidP="007C0A7E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7C0A7E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7C0A7E">
        <w:rPr>
          <w:b/>
          <w:bCs/>
          <w:i/>
          <w:iCs/>
          <w:sz w:val="26"/>
          <w:szCs w:val="26"/>
        </w:rPr>
        <w:t>п о с т а н о в л я е т:</w:t>
      </w:r>
    </w:p>
    <w:p w:rsidR="007C0A7E" w:rsidRPr="007C0A7E" w:rsidRDefault="007C0A7E" w:rsidP="007C0A7E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</w:t>
      </w:r>
      <w:r>
        <w:rPr>
          <w:sz w:val="26"/>
          <w:szCs w:val="26"/>
        </w:rPr>
        <w:t xml:space="preserve"> электросетевого хозяйства</w:t>
      </w:r>
      <w:r w:rsidRPr="007C0A7E">
        <w:rPr>
          <w:sz w:val="26"/>
          <w:szCs w:val="26"/>
        </w:rPr>
        <w:t xml:space="preserve"> КТП №15 Трансформ 250 КВА в кадастровом квартале 29:11:010143, расположенного по адресу: Архангельская область, Мезенский район, г. Мезень.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Утвердить границы публичного сервитута согласно приложению.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7C0A7E" w:rsidRPr="007C0A7E" w:rsidRDefault="007C0A7E" w:rsidP="007C0A7E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7C0A7E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7C0A7E" w:rsidRDefault="007C0A7E" w:rsidP="007C0A7E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7C0A7E" w:rsidRPr="007C0A7E" w:rsidRDefault="007C0A7E" w:rsidP="007C0A7E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35" w:rsidRDefault="00CD5135">
      <w:r>
        <w:separator/>
      </w:r>
    </w:p>
  </w:endnote>
  <w:endnote w:type="continuationSeparator" w:id="0">
    <w:p w:rsidR="00CD5135" w:rsidRDefault="00C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35" w:rsidRDefault="00CD5135">
      <w:r>
        <w:separator/>
      </w:r>
    </w:p>
  </w:footnote>
  <w:footnote w:type="continuationSeparator" w:id="0">
    <w:p w:rsidR="00CD5135" w:rsidRDefault="00CD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36AF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C0A7E"/>
    <w:rsid w:val="007F0379"/>
    <w:rsid w:val="007F1FFC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525A6"/>
    <w:rsid w:val="00C663F1"/>
    <w:rsid w:val="00C673B8"/>
    <w:rsid w:val="00C75FF8"/>
    <w:rsid w:val="00C7739F"/>
    <w:rsid w:val="00CA0009"/>
    <w:rsid w:val="00CA15C8"/>
    <w:rsid w:val="00CB1876"/>
    <w:rsid w:val="00CB46BB"/>
    <w:rsid w:val="00CD5135"/>
    <w:rsid w:val="00D1061A"/>
    <w:rsid w:val="00D53CEA"/>
    <w:rsid w:val="00D70816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25B6B-DE45-4690-87FB-8E2EB89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2020-10-29T09:29:00Z</cp:lastPrinted>
  <dcterms:created xsi:type="dcterms:W3CDTF">2020-12-22T08:27:00Z</dcterms:created>
  <dcterms:modified xsi:type="dcterms:W3CDTF">2020-12-22T08:27:00Z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