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65" w:rsidRPr="00E54DD4" w:rsidRDefault="00E84065" w:rsidP="00E84065">
      <w:pPr>
        <w:ind w:firstLine="567"/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Toc497796237"/>
      <w:bookmarkStart w:id="1" w:name="_Toc497367769"/>
      <w:bookmarkStart w:id="2" w:name="_Toc480862904"/>
      <w:r w:rsidRPr="00E54DD4">
        <w:rPr>
          <w:rFonts w:ascii="Arial" w:hAnsi="Arial" w:cs="Arial"/>
          <w:b/>
          <w:sz w:val="18"/>
          <w:szCs w:val="18"/>
        </w:rPr>
        <w:t xml:space="preserve">ИТОГИ СОЦИАЛЬНО-ЭКОНОМИЧЕСКОГО ПОЛОЖЕНИЯ  МЕЗЕНСКОГО РАЙОНА </w:t>
      </w:r>
    </w:p>
    <w:p w:rsidR="00E84065" w:rsidRPr="00E54DD4" w:rsidRDefault="00E84065" w:rsidP="00E84065">
      <w:pPr>
        <w:ind w:firstLine="567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54DD4">
        <w:rPr>
          <w:rFonts w:ascii="Arial" w:hAnsi="Arial" w:cs="Arial"/>
          <w:b/>
          <w:sz w:val="18"/>
          <w:szCs w:val="18"/>
        </w:rPr>
        <w:t>ЗА  ЯНВАРЬ - СЕНТЯБРЬ 2014 ГОДА</w:t>
      </w:r>
    </w:p>
    <w:p w:rsidR="00E84065" w:rsidRPr="00E54DD4" w:rsidRDefault="00E84065" w:rsidP="00E84065">
      <w:pPr>
        <w:ind w:firstLine="567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E84065" w:rsidRPr="00E54DD4" w:rsidRDefault="00E84065" w:rsidP="00E84065">
      <w:pPr>
        <w:ind w:firstLine="567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E84065" w:rsidRPr="00E54DD4" w:rsidRDefault="00E84065" w:rsidP="00CB4B65">
      <w:pPr>
        <w:ind w:firstLine="567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E84065" w:rsidRDefault="00E84065" w:rsidP="00CB4B65">
      <w:pPr>
        <w:ind w:firstLine="567"/>
        <w:jc w:val="both"/>
        <w:outlineLvl w:val="0"/>
        <w:rPr>
          <w:rFonts w:ascii="Arial" w:hAnsi="Arial" w:cs="Arial"/>
          <w:sz w:val="18"/>
          <w:szCs w:val="18"/>
        </w:rPr>
      </w:pPr>
    </w:p>
    <w:p w:rsidR="00E84065" w:rsidRPr="00E54DD4" w:rsidRDefault="00E84065" w:rsidP="00CB4B65">
      <w:pPr>
        <w:ind w:firstLine="567"/>
        <w:jc w:val="both"/>
        <w:outlineLvl w:val="0"/>
        <w:rPr>
          <w:sz w:val="24"/>
          <w:szCs w:val="24"/>
        </w:rPr>
      </w:pPr>
      <w:r w:rsidRPr="00E54DD4">
        <w:rPr>
          <w:sz w:val="24"/>
          <w:szCs w:val="24"/>
        </w:rPr>
        <w:t xml:space="preserve">По данным </w:t>
      </w:r>
      <w:proofErr w:type="spellStart"/>
      <w:r w:rsidRPr="00E54DD4">
        <w:rPr>
          <w:sz w:val="24"/>
          <w:szCs w:val="24"/>
        </w:rPr>
        <w:t>Архангельскстата</w:t>
      </w:r>
      <w:proofErr w:type="spellEnd"/>
      <w:r w:rsidRPr="00E54DD4">
        <w:rPr>
          <w:sz w:val="24"/>
          <w:szCs w:val="24"/>
        </w:rPr>
        <w:t xml:space="preserve"> на 1 октября 2014г. количество предприятий и организаций на территории </w:t>
      </w:r>
      <w:r w:rsidR="00581C11">
        <w:rPr>
          <w:sz w:val="24"/>
          <w:szCs w:val="24"/>
        </w:rPr>
        <w:t xml:space="preserve"> Мезенского </w:t>
      </w:r>
      <w:r w:rsidR="00CB4B65">
        <w:rPr>
          <w:sz w:val="24"/>
          <w:szCs w:val="24"/>
        </w:rPr>
        <w:t>района составило 178 единиц.</w:t>
      </w:r>
    </w:p>
    <w:p w:rsidR="00E84065" w:rsidRPr="00E54DD4" w:rsidRDefault="00E84065" w:rsidP="00CB4B65">
      <w:pPr>
        <w:ind w:firstLine="567"/>
        <w:jc w:val="both"/>
        <w:rPr>
          <w:sz w:val="24"/>
          <w:szCs w:val="24"/>
        </w:rPr>
      </w:pPr>
      <w:r w:rsidRPr="00E54DD4">
        <w:rPr>
          <w:sz w:val="24"/>
          <w:szCs w:val="24"/>
        </w:rPr>
        <w:t>В  районе зарегистрировано 5 организаций, ликвидировано -14.</w:t>
      </w:r>
    </w:p>
    <w:p w:rsidR="00E84065" w:rsidRPr="00E54DD4" w:rsidRDefault="00E84065" w:rsidP="00E84065">
      <w:pPr>
        <w:spacing w:before="60"/>
        <w:ind w:firstLine="567"/>
        <w:jc w:val="both"/>
        <w:rPr>
          <w:color w:val="000000"/>
          <w:sz w:val="24"/>
          <w:szCs w:val="24"/>
        </w:rPr>
      </w:pPr>
      <w:proofErr w:type="gramStart"/>
      <w:r w:rsidRPr="00E54DD4">
        <w:rPr>
          <w:sz w:val="24"/>
          <w:szCs w:val="24"/>
        </w:rPr>
        <w:t>За январь</w:t>
      </w:r>
      <w:r w:rsidR="00CB4B65">
        <w:rPr>
          <w:sz w:val="24"/>
          <w:szCs w:val="24"/>
        </w:rPr>
        <w:t xml:space="preserve"> </w:t>
      </w:r>
      <w:r w:rsidRPr="00E54DD4">
        <w:rPr>
          <w:sz w:val="24"/>
          <w:szCs w:val="24"/>
        </w:rPr>
        <w:t>-</w:t>
      </w:r>
      <w:r w:rsidR="00CB4B65">
        <w:rPr>
          <w:sz w:val="24"/>
          <w:szCs w:val="24"/>
        </w:rPr>
        <w:t xml:space="preserve"> </w:t>
      </w:r>
      <w:r w:rsidRPr="00E54DD4">
        <w:rPr>
          <w:sz w:val="24"/>
          <w:szCs w:val="24"/>
        </w:rPr>
        <w:t>сентябрь 2014г. объем</w:t>
      </w:r>
      <w:r w:rsidR="00CB4B65">
        <w:rPr>
          <w:sz w:val="24"/>
          <w:szCs w:val="24"/>
        </w:rPr>
        <w:t xml:space="preserve"> </w:t>
      </w:r>
      <w:r w:rsidRPr="00E54DD4">
        <w:rPr>
          <w:sz w:val="24"/>
          <w:szCs w:val="24"/>
        </w:rPr>
        <w:t xml:space="preserve"> отгруженных 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</w:t>
      </w:r>
      <w:r w:rsidRPr="00E54DD4">
        <w:rPr>
          <w:b/>
          <w:i/>
          <w:sz w:val="24"/>
          <w:szCs w:val="24"/>
        </w:rPr>
        <w:t>«Производство</w:t>
      </w:r>
      <w:r w:rsidRPr="00E54DD4">
        <w:rPr>
          <w:b/>
          <w:i/>
          <w:color w:val="000000"/>
          <w:sz w:val="24"/>
          <w:szCs w:val="24"/>
        </w:rPr>
        <w:t xml:space="preserve"> и распределение электроэнергии, газа и воды»</w:t>
      </w:r>
      <w:r w:rsidRPr="00E54DD4">
        <w:rPr>
          <w:color w:val="000000"/>
          <w:sz w:val="24"/>
          <w:szCs w:val="24"/>
        </w:rPr>
        <w:t xml:space="preserve"> </w:t>
      </w:r>
      <w:r w:rsidRPr="00E54DD4">
        <w:rPr>
          <w:sz w:val="24"/>
          <w:szCs w:val="24"/>
        </w:rPr>
        <w:t xml:space="preserve">в действующих ценах составил </w:t>
      </w:r>
      <w:r w:rsidRPr="00E54DD4">
        <w:rPr>
          <w:rStyle w:val="a5"/>
          <w:rFonts w:ascii="Times New Roman" w:hAnsi="Times New Roman" w:cs="Times New Roman"/>
          <w:color w:val="000000"/>
          <w:sz w:val="24"/>
          <w:szCs w:val="24"/>
        </w:rPr>
        <w:t>75146</w:t>
      </w:r>
      <w:r w:rsidRPr="00E54DD4">
        <w:rPr>
          <w:color w:val="000000"/>
          <w:sz w:val="24"/>
          <w:szCs w:val="24"/>
        </w:rPr>
        <w:t xml:space="preserve"> тыс. рублей или 58,7% к аналогичному периоду прошлого года.</w:t>
      </w:r>
      <w:proofErr w:type="gramEnd"/>
    </w:p>
    <w:p w:rsidR="00E84065" w:rsidRPr="00E54DD4" w:rsidRDefault="00E84065" w:rsidP="00E84065">
      <w:pPr>
        <w:ind w:firstLine="567"/>
        <w:jc w:val="both"/>
        <w:rPr>
          <w:sz w:val="24"/>
          <w:szCs w:val="24"/>
        </w:rPr>
      </w:pPr>
      <w:r w:rsidRPr="00E54DD4">
        <w:rPr>
          <w:b/>
          <w:i/>
          <w:sz w:val="24"/>
          <w:szCs w:val="24"/>
        </w:rPr>
        <w:t>Объем инвестиций в основной капитал</w:t>
      </w:r>
      <w:r w:rsidRPr="00E54DD4">
        <w:rPr>
          <w:sz w:val="24"/>
          <w:szCs w:val="24"/>
        </w:rPr>
        <w:t xml:space="preserve"> организаций</w:t>
      </w:r>
      <w:r w:rsidRPr="00E54DD4">
        <w:rPr>
          <w:b/>
          <w:i/>
          <w:sz w:val="24"/>
          <w:szCs w:val="24"/>
        </w:rPr>
        <w:t xml:space="preserve"> </w:t>
      </w:r>
      <w:r w:rsidRPr="00E54DD4">
        <w:rPr>
          <w:sz w:val="24"/>
          <w:szCs w:val="24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</w:t>
      </w:r>
      <w:r w:rsidR="008D6176" w:rsidRPr="00E54DD4">
        <w:rPr>
          <w:sz w:val="24"/>
          <w:szCs w:val="24"/>
        </w:rPr>
        <w:t xml:space="preserve">е-июне 2014г. использован </w:t>
      </w:r>
      <w:r w:rsidR="00CB4B65">
        <w:rPr>
          <w:sz w:val="24"/>
          <w:szCs w:val="24"/>
        </w:rPr>
        <w:t xml:space="preserve"> </w:t>
      </w:r>
      <w:r w:rsidR="008D6176" w:rsidRPr="00E54DD4">
        <w:rPr>
          <w:sz w:val="24"/>
          <w:szCs w:val="24"/>
        </w:rPr>
        <w:t>на 71,</w:t>
      </w:r>
      <w:r w:rsidRPr="00E54DD4">
        <w:rPr>
          <w:sz w:val="24"/>
          <w:szCs w:val="24"/>
        </w:rPr>
        <w:t>0% ниже уровня соответствующего периода предыдущего года в действующих ценах.</w:t>
      </w:r>
    </w:p>
    <w:p w:rsidR="00E84065" w:rsidRPr="00E54DD4" w:rsidRDefault="00E84065" w:rsidP="00E840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54DD4">
        <w:rPr>
          <w:rStyle w:val="a6"/>
          <w:rFonts w:ascii="Times New Roman" w:hAnsi="Times New Roman" w:cs="Times New Roman"/>
          <w:color w:val="000000"/>
          <w:sz w:val="24"/>
          <w:szCs w:val="24"/>
        </w:rPr>
        <w:t>Жилищное строительство.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 xml:space="preserve"> В январе-сентябре 2014г. на территории района организациями всех форм собственности, </w:t>
      </w:r>
      <w:r w:rsidRPr="00E54DD4">
        <w:rPr>
          <w:rFonts w:ascii="Times New Roman" w:hAnsi="Times New Roman" w:cs="Times New Roman"/>
          <w:sz w:val="24"/>
          <w:szCs w:val="24"/>
        </w:rPr>
        <w:t>в том числе населением за счет собственных и заемных сре</w:t>
      </w:r>
      <w:proofErr w:type="gramStart"/>
      <w:r w:rsidRPr="00E54DD4">
        <w:rPr>
          <w:rFonts w:ascii="Times New Roman" w:hAnsi="Times New Roman" w:cs="Times New Roman"/>
          <w:sz w:val="24"/>
          <w:szCs w:val="24"/>
        </w:rPr>
        <w:t>дств</w:t>
      </w:r>
      <w:r w:rsidR="00CB4B65">
        <w:rPr>
          <w:rFonts w:ascii="Times New Roman" w:hAnsi="Times New Roman" w:cs="Times New Roman"/>
          <w:sz w:val="24"/>
          <w:szCs w:val="24"/>
        </w:rPr>
        <w:t xml:space="preserve"> </w:t>
      </w:r>
      <w:r w:rsidRPr="00E54DD4">
        <w:rPr>
          <w:rFonts w:ascii="Times New Roman" w:hAnsi="Times New Roman" w:cs="Times New Roman"/>
          <w:sz w:val="24"/>
          <w:szCs w:val="24"/>
        </w:rPr>
        <w:t xml:space="preserve"> 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E54DD4">
        <w:rPr>
          <w:rFonts w:ascii="Times New Roman" w:hAnsi="Times New Roman" w:cs="Times New Roman"/>
          <w:color w:val="000000"/>
          <w:sz w:val="24"/>
          <w:szCs w:val="24"/>
        </w:rPr>
        <w:t>едено 85 кв</w:t>
      </w:r>
      <w:r w:rsidR="007051F7">
        <w:rPr>
          <w:rFonts w:ascii="Times New Roman" w:hAnsi="Times New Roman" w:cs="Times New Roman"/>
          <w:color w:val="000000"/>
          <w:sz w:val="24"/>
          <w:szCs w:val="24"/>
        </w:rPr>
        <w:t xml:space="preserve">. метров жилых домов, что на 41, 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>0% меньше уровня соответствующего периода 2013г. Ввод жилья был осуществлен за счет собственных и заемных средств населения.</w:t>
      </w:r>
    </w:p>
    <w:p w:rsidR="00E84065" w:rsidRPr="00E54DD4" w:rsidRDefault="00E84065" w:rsidP="00E84065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DD4">
        <w:rPr>
          <w:rFonts w:ascii="Times New Roman" w:hAnsi="Times New Roman" w:cs="Times New Roman"/>
          <w:b/>
          <w:i/>
          <w:sz w:val="24"/>
          <w:szCs w:val="24"/>
        </w:rPr>
        <w:t>Строительная деятельность.</w:t>
      </w:r>
      <w:r w:rsidRPr="00E54DD4">
        <w:rPr>
          <w:rFonts w:ascii="Times New Roman" w:hAnsi="Times New Roman" w:cs="Times New Roman"/>
          <w:sz w:val="24"/>
          <w:szCs w:val="24"/>
        </w:rPr>
        <w:t xml:space="preserve"> Объем работ, выполненных по виду экономической деятельности «Строительство»,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</w:t>
      </w:r>
      <w:r w:rsidR="008D6176" w:rsidRPr="00E54DD4">
        <w:rPr>
          <w:rFonts w:ascii="Times New Roman" w:hAnsi="Times New Roman" w:cs="Times New Roman"/>
          <w:sz w:val="24"/>
          <w:szCs w:val="24"/>
        </w:rPr>
        <w:t xml:space="preserve"> в январе-сентябре 2014г. на 98,</w:t>
      </w:r>
      <w:r w:rsidRPr="00E54DD4">
        <w:rPr>
          <w:rFonts w:ascii="Times New Roman" w:hAnsi="Times New Roman" w:cs="Times New Roman"/>
          <w:sz w:val="24"/>
          <w:szCs w:val="24"/>
        </w:rPr>
        <w:t xml:space="preserve">1% меньше уровня соответствующего периода предыдущего года в сопоставимых ценах. </w:t>
      </w:r>
    </w:p>
    <w:p w:rsidR="00E84065" w:rsidRPr="00E54DD4" w:rsidRDefault="00E84065" w:rsidP="00E840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54DD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Сельское хозяйство.</w:t>
      </w:r>
      <w:r w:rsidRPr="00E54D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 xml:space="preserve">В сельскохозяйственных организациях района на 1 октября 2014г. по сравнению с соответствующей датой 2013г. поголовье 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>коров снизилось на 8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>и составило 276 голов.</w:t>
      </w:r>
    </w:p>
    <w:p w:rsidR="00E02988" w:rsidRPr="00E54DD4" w:rsidRDefault="00E02988" w:rsidP="00E840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54DD4">
        <w:rPr>
          <w:rFonts w:ascii="Times New Roman" w:hAnsi="Times New Roman" w:cs="Times New Roman"/>
          <w:color w:val="000000"/>
          <w:sz w:val="24"/>
          <w:szCs w:val="24"/>
        </w:rPr>
        <w:t>Надой на 1 корову составил 2338 кг или 101,5% к аналогичному периоду прошлого года.</w:t>
      </w:r>
    </w:p>
    <w:p w:rsidR="00E84065" w:rsidRPr="00E54DD4" w:rsidRDefault="00E84065" w:rsidP="00E840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54DD4">
        <w:rPr>
          <w:rFonts w:ascii="Times New Roman" w:hAnsi="Times New Roman" w:cs="Times New Roman"/>
          <w:color w:val="000000"/>
          <w:sz w:val="24"/>
          <w:szCs w:val="24"/>
        </w:rPr>
        <w:t>В сельскохозяйственных организациях района в январе-сентябре 2014г. по сравнению с соответствующим периодом предыдущего года производство скота и птиц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 xml:space="preserve">ы на убой (в живом весе) снизилось на 8,3% и составило 55 тонн; 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>произв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>одство молока сократилось на 6,2% и составило 648 тонн.</w:t>
      </w:r>
    </w:p>
    <w:p w:rsidR="008D6176" w:rsidRPr="00E54DD4" w:rsidRDefault="008D6176" w:rsidP="00E029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54DD4">
        <w:rPr>
          <w:rFonts w:ascii="Times New Roman" w:hAnsi="Times New Roman" w:cs="Times New Roman"/>
          <w:color w:val="000000"/>
          <w:sz w:val="24"/>
          <w:szCs w:val="24"/>
        </w:rPr>
        <w:t>По состоянию на 30 сентября 2014 года, квоты на вылов биоресурсов освоены на треску на 69,5%,на пикшу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>- на 71% (промышленные цели);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54DD4">
        <w:rPr>
          <w:rFonts w:ascii="Times New Roman" w:hAnsi="Times New Roman" w:cs="Times New Roman"/>
          <w:color w:val="000000"/>
          <w:sz w:val="24"/>
          <w:szCs w:val="24"/>
        </w:rPr>
        <w:t xml:space="preserve"> на треску на 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>73 % и на пикшу –</w:t>
      </w:r>
      <w:r w:rsidR="00B30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988" w:rsidRPr="00E54DD4">
        <w:rPr>
          <w:rFonts w:ascii="Times New Roman" w:hAnsi="Times New Roman" w:cs="Times New Roman"/>
          <w:color w:val="000000"/>
          <w:sz w:val="24"/>
          <w:szCs w:val="24"/>
        </w:rPr>
        <w:t>на 65% (прибрежное рыболовство).</w:t>
      </w:r>
    </w:p>
    <w:p w:rsidR="008D6176" w:rsidRPr="00E54DD4" w:rsidRDefault="008D6176" w:rsidP="00E8406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E02988" w:rsidRPr="00E54DD4" w:rsidRDefault="00E84065" w:rsidP="00E84065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b/>
          <w:i/>
          <w:sz w:val="24"/>
          <w:szCs w:val="24"/>
        </w:rPr>
        <w:t>Оборот розничной торговли</w:t>
      </w:r>
      <w:r w:rsidRPr="00E54DD4">
        <w:rPr>
          <w:sz w:val="24"/>
          <w:szCs w:val="24"/>
        </w:rPr>
        <w:t xml:space="preserve">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</w:t>
      </w:r>
      <w:r w:rsidR="00697C04">
        <w:rPr>
          <w:sz w:val="24"/>
          <w:szCs w:val="24"/>
        </w:rPr>
        <w:t>ил 30602 тыс. рублей, что на 14,</w:t>
      </w:r>
      <w:r w:rsidRPr="00E54DD4">
        <w:rPr>
          <w:sz w:val="24"/>
          <w:szCs w:val="24"/>
        </w:rPr>
        <w:t xml:space="preserve">2% меньше, чем за январь-сентябрь 2013г. </w:t>
      </w:r>
    </w:p>
    <w:p w:rsidR="00E84065" w:rsidRPr="00E54DD4" w:rsidRDefault="00E02988" w:rsidP="00E84065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sz w:val="24"/>
          <w:szCs w:val="24"/>
        </w:rPr>
        <w:t>О</w:t>
      </w:r>
      <w:r w:rsidR="00E84065" w:rsidRPr="00E54DD4">
        <w:rPr>
          <w:sz w:val="24"/>
          <w:szCs w:val="24"/>
        </w:rPr>
        <w:t xml:space="preserve">рганизациями общественного питания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реализовано продукции на </w:t>
      </w:r>
      <w:r w:rsidR="00E84065" w:rsidRPr="00E54DD4">
        <w:rPr>
          <w:rStyle w:val="a5"/>
          <w:rFonts w:ascii="Times New Roman" w:hAnsi="Times New Roman" w:cs="Times New Roman"/>
          <w:sz w:val="24"/>
          <w:szCs w:val="24"/>
        </w:rPr>
        <w:t>3285</w:t>
      </w:r>
      <w:r w:rsidR="00E84065" w:rsidRPr="00E54DD4">
        <w:rPr>
          <w:sz w:val="24"/>
          <w:szCs w:val="24"/>
        </w:rPr>
        <w:t xml:space="preserve"> </w:t>
      </w:r>
      <w:r w:rsidR="00E84065" w:rsidRPr="00E54DD4">
        <w:rPr>
          <w:rStyle w:val="a5"/>
          <w:rFonts w:ascii="Times New Roman" w:hAnsi="Times New Roman" w:cs="Times New Roman"/>
          <w:sz w:val="24"/>
          <w:szCs w:val="24"/>
        </w:rPr>
        <w:t>тыс.</w:t>
      </w:r>
      <w:r w:rsidR="00697C04">
        <w:rPr>
          <w:sz w:val="24"/>
          <w:szCs w:val="24"/>
        </w:rPr>
        <w:t xml:space="preserve"> рублей (в 1,</w:t>
      </w:r>
      <w:r w:rsidR="00E84065" w:rsidRPr="00E54DD4">
        <w:rPr>
          <w:sz w:val="24"/>
          <w:szCs w:val="24"/>
        </w:rPr>
        <w:t>9 раза больше уровня соответствующего периода 2013г.).</w:t>
      </w:r>
    </w:p>
    <w:p w:rsidR="00E84065" w:rsidRPr="00E54DD4" w:rsidRDefault="00E84065" w:rsidP="00E84065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rStyle w:val="a6"/>
          <w:rFonts w:ascii="Times New Roman" w:hAnsi="Times New Roman" w:cs="Times New Roman"/>
          <w:sz w:val="24"/>
          <w:szCs w:val="24"/>
        </w:rPr>
        <w:lastRenderedPageBreak/>
        <w:t>Услуги.</w:t>
      </w:r>
      <w:r w:rsidRPr="00E54DD4">
        <w:rPr>
          <w:sz w:val="24"/>
          <w:szCs w:val="24"/>
        </w:rPr>
        <w:t xml:space="preserve"> Объем платных услуг, оказанных населению района в январе-сентябре 2014г.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36887 тыс. рублей,</w:t>
      </w:r>
      <w:r w:rsidR="00697C04">
        <w:rPr>
          <w:sz w:val="24"/>
          <w:szCs w:val="24"/>
        </w:rPr>
        <w:t xml:space="preserve"> что в сопоставимых ценах на 17,</w:t>
      </w:r>
      <w:r w:rsidRPr="00E54DD4">
        <w:rPr>
          <w:sz w:val="24"/>
          <w:szCs w:val="24"/>
        </w:rPr>
        <w:t>0% больше уровня аналогичного периода 2013г.</w:t>
      </w:r>
    </w:p>
    <w:p w:rsidR="00E84065" w:rsidRPr="00E54DD4" w:rsidRDefault="00E84065" w:rsidP="00E84065">
      <w:pPr>
        <w:spacing w:before="60"/>
        <w:ind w:firstLine="567"/>
        <w:jc w:val="both"/>
        <w:rPr>
          <w:color w:val="000000"/>
          <w:sz w:val="24"/>
          <w:szCs w:val="24"/>
        </w:rPr>
      </w:pPr>
      <w:r w:rsidRPr="00E54DD4">
        <w:rPr>
          <w:rStyle w:val="a6"/>
          <w:rFonts w:ascii="Times New Roman" w:hAnsi="Times New Roman" w:cs="Times New Roman"/>
          <w:color w:val="000000"/>
          <w:sz w:val="24"/>
          <w:szCs w:val="24"/>
        </w:rPr>
        <w:t>Финансы.</w:t>
      </w:r>
      <w:r w:rsidRPr="00E54DD4">
        <w:rPr>
          <w:color w:val="000000"/>
          <w:sz w:val="24"/>
          <w:szCs w:val="24"/>
        </w:rPr>
        <w:t xml:space="preserve"> По оперативным данным</w:t>
      </w:r>
      <w:r w:rsidRPr="00E54DD4">
        <w:rPr>
          <w:sz w:val="24"/>
          <w:szCs w:val="24"/>
        </w:rPr>
        <w:t xml:space="preserve"> министерства</w:t>
      </w:r>
      <w:r w:rsidRPr="00E54DD4">
        <w:rPr>
          <w:color w:val="000000"/>
          <w:sz w:val="24"/>
          <w:szCs w:val="24"/>
        </w:rPr>
        <w:t xml:space="preserve"> финансов Архангельской области за январь-август 2014г. в бюджет района поступило 327207 тыс. рублей, израсходовано из бюджета 350986 тыс. рублей, дефицит бюджета района составил 23779 тыс. рублей.</w:t>
      </w:r>
    </w:p>
    <w:p w:rsidR="00E84065" w:rsidRPr="00E54DD4" w:rsidRDefault="00E84065" w:rsidP="00E84065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sz w:val="24"/>
          <w:szCs w:val="24"/>
        </w:rPr>
        <w:t xml:space="preserve">За январь-август 2014г., по оперативным данным, </w:t>
      </w:r>
      <w:r w:rsidRPr="00E54DD4">
        <w:rPr>
          <w:b/>
          <w:i/>
          <w:sz w:val="24"/>
          <w:szCs w:val="24"/>
        </w:rPr>
        <w:t>сальдированный финансовый результат</w:t>
      </w:r>
      <w:r w:rsidRPr="00E54DD4">
        <w:rPr>
          <w:sz w:val="24"/>
          <w:szCs w:val="24"/>
        </w:rPr>
        <w:t xml:space="preserve"> организаций (без субъектов малого предпринимательства, банков, страховых и бюджетных организаций, а также организаций с численностью работников менее 15 человек, не являющихся субъектами малого предпринимательства) составил 203607 тыс. рублей </w:t>
      </w:r>
      <w:r w:rsidRPr="00E54DD4">
        <w:rPr>
          <w:b/>
          <w:i/>
          <w:sz w:val="24"/>
          <w:szCs w:val="24"/>
        </w:rPr>
        <w:t>прибыли.</w:t>
      </w:r>
      <w:r w:rsidRPr="00E54DD4">
        <w:rPr>
          <w:sz w:val="24"/>
          <w:szCs w:val="24"/>
        </w:rPr>
        <w:t xml:space="preserve"> </w:t>
      </w:r>
    </w:p>
    <w:p w:rsidR="00E54DD4" w:rsidRPr="00E54DD4" w:rsidRDefault="00E84065" w:rsidP="00E84065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b/>
          <w:i/>
          <w:sz w:val="24"/>
          <w:szCs w:val="24"/>
        </w:rPr>
        <w:t>Оплата труда</w:t>
      </w:r>
      <w:r w:rsidRPr="00E54DD4">
        <w:rPr>
          <w:sz w:val="24"/>
          <w:szCs w:val="24"/>
        </w:rPr>
        <w:t>. Среднемесячная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январ</w:t>
      </w:r>
      <w:r w:rsidR="00E54DD4" w:rsidRPr="00E54DD4">
        <w:rPr>
          <w:sz w:val="24"/>
          <w:szCs w:val="24"/>
        </w:rPr>
        <w:t>ь-август 2014г. составила 45171,</w:t>
      </w:r>
      <w:r w:rsidRPr="00E54DD4">
        <w:rPr>
          <w:sz w:val="24"/>
          <w:szCs w:val="24"/>
        </w:rPr>
        <w:t>5 рубля и увеличилась по сравнению с соотве</w:t>
      </w:r>
      <w:r w:rsidR="00E54DD4" w:rsidRPr="00E54DD4">
        <w:rPr>
          <w:sz w:val="24"/>
          <w:szCs w:val="24"/>
        </w:rPr>
        <w:t>тствующим периодом 2013г. на 23,</w:t>
      </w:r>
      <w:r w:rsidRPr="00E54DD4">
        <w:rPr>
          <w:sz w:val="24"/>
          <w:szCs w:val="24"/>
        </w:rPr>
        <w:t xml:space="preserve">3%. </w:t>
      </w:r>
    </w:p>
    <w:p w:rsidR="00E84065" w:rsidRPr="00E54DD4" w:rsidRDefault="00E84065" w:rsidP="00E84065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rStyle w:val="a6"/>
          <w:rFonts w:ascii="Times New Roman" w:hAnsi="Times New Roman" w:cs="Times New Roman"/>
          <w:sz w:val="24"/>
          <w:szCs w:val="24"/>
        </w:rPr>
        <w:t>Занятость населения.</w:t>
      </w:r>
      <w:r w:rsidRPr="00E54DD4">
        <w:rPr>
          <w:sz w:val="24"/>
          <w:szCs w:val="24"/>
        </w:rPr>
        <w:t xml:space="preserve"> </w:t>
      </w:r>
    </w:p>
    <w:p w:rsidR="00E84065" w:rsidRPr="00E54DD4" w:rsidRDefault="00E84065" w:rsidP="00697C04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sz w:val="24"/>
          <w:szCs w:val="24"/>
        </w:rPr>
        <w:t>Численность незанятых граждан, обратившихся в государственное учреждение службы занятости за содействием в поиске работы (по данным министерства труда, занятости и социального развития Архангельской области) на 1 октября 2014г. состав</w:t>
      </w:r>
      <w:r w:rsidR="00697C04">
        <w:rPr>
          <w:sz w:val="24"/>
          <w:szCs w:val="24"/>
        </w:rPr>
        <w:t>ила 375 человек.</w:t>
      </w:r>
      <w:r w:rsidRPr="00E54DD4">
        <w:rPr>
          <w:sz w:val="24"/>
          <w:szCs w:val="24"/>
        </w:rPr>
        <w:t xml:space="preserve"> Численность безработных на </w:t>
      </w:r>
      <w:r w:rsidRPr="00E54DD4">
        <w:rPr>
          <w:sz w:val="24"/>
          <w:szCs w:val="24"/>
        </w:rPr>
        <w:br/>
        <w:t>1 октября 2014г. составила 340 человек и по сравнению с 1 октября 2013г. умень</w:t>
      </w:r>
      <w:r w:rsidR="00E54DD4" w:rsidRPr="00E54DD4">
        <w:rPr>
          <w:sz w:val="24"/>
          <w:szCs w:val="24"/>
        </w:rPr>
        <w:t>шилась на 46 человек, или на 11,</w:t>
      </w:r>
      <w:r w:rsidRPr="00E54DD4">
        <w:rPr>
          <w:sz w:val="24"/>
          <w:szCs w:val="24"/>
        </w:rPr>
        <w:t>9%, с 1 сентября 20</w:t>
      </w:r>
      <w:r w:rsidR="00E54DD4" w:rsidRPr="00E54DD4">
        <w:rPr>
          <w:sz w:val="24"/>
          <w:szCs w:val="24"/>
        </w:rPr>
        <w:t xml:space="preserve">14г. – на 60 человек, или </w:t>
      </w:r>
      <w:proofErr w:type="gramStart"/>
      <w:r w:rsidR="00E54DD4" w:rsidRPr="00E54DD4">
        <w:rPr>
          <w:sz w:val="24"/>
          <w:szCs w:val="24"/>
        </w:rPr>
        <w:t>на</w:t>
      </w:r>
      <w:proofErr w:type="gramEnd"/>
      <w:r w:rsidR="00E54DD4" w:rsidRPr="00E54DD4">
        <w:rPr>
          <w:sz w:val="24"/>
          <w:szCs w:val="24"/>
        </w:rPr>
        <w:t xml:space="preserve"> 15,</w:t>
      </w:r>
      <w:r w:rsidRPr="00E54DD4">
        <w:rPr>
          <w:sz w:val="24"/>
          <w:szCs w:val="24"/>
        </w:rPr>
        <w:t>0%.</w:t>
      </w:r>
    </w:p>
    <w:p w:rsidR="00E84065" w:rsidRPr="00E54DD4" w:rsidRDefault="00E84065" w:rsidP="00697C04">
      <w:pPr>
        <w:spacing w:before="60"/>
        <w:ind w:firstLine="567"/>
        <w:jc w:val="both"/>
        <w:rPr>
          <w:sz w:val="24"/>
          <w:szCs w:val="24"/>
        </w:rPr>
      </w:pPr>
      <w:r w:rsidRPr="00E54DD4">
        <w:rPr>
          <w:rStyle w:val="a5"/>
          <w:rFonts w:ascii="Times New Roman" w:hAnsi="Times New Roman" w:cs="Times New Roman"/>
          <w:sz w:val="24"/>
          <w:szCs w:val="24"/>
        </w:rPr>
        <w:t>В сентябре 2014г.</w:t>
      </w:r>
      <w:r w:rsidRPr="00E54DD4">
        <w:rPr>
          <w:sz w:val="24"/>
          <w:szCs w:val="24"/>
        </w:rPr>
        <w:t xml:space="preserve"> получили статус безработного 39 челов</w:t>
      </w:r>
      <w:r w:rsidR="00697C04">
        <w:rPr>
          <w:sz w:val="24"/>
          <w:szCs w:val="24"/>
        </w:rPr>
        <w:t>ек, нашли работу 66 безработных.</w:t>
      </w:r>
    </w:p>
    <w:p w:rsidR="00697C04" w:rsidRDefault="00E84065" w:rsidP="00697C04">
      <w:pPr>
        <w:spacing w:before="60"/>
        <w:ind w:firstLine="567"/>
        <w:rPr>
          <w:sz w:val="24"/>
          <w:szCs w:val="24"/>
        </w:rPr>
      </w:pPr>
      <w:r w:rsidRPr="00E54DD4">
        <w:rPr>
          <w:sz w:val="24"/>
          <w:szCs w:val="24"/>
        </w:rPr>
        <w:t>Пособие по безработице на конец сентября 2014г. получают 27</w:t>
      </w:r>
      <w:r w:rsidR="00E54DD4" w:rsidRPr="00E54DD4">
        <w:rPr>
          <w:sz w:val="24"/>
          <w:szCs w:val="24"/>
        </w:rPr>
        <w:t>2 гражданина, что составляет 80,</w:t>
      </w:r>
      <w:r w:rsidRPr="00E54DD4">
        <w:rPr>
          <w:sz w:val="24"/>
          <w:szCs w:val="24"/>
        </w:rPr>
        <w:t>0% от общей численности зарегистрированных безработны</w:t>
      </w:r>
      <w:bookmarkEnd w:id="0"/>
      <w:bookmarkEnd w:id="1"/>
      <w:bookmarkEnd w:id="2"/>
      <w:r w:rsidR="00697C04">
        <w:rPr>
          <w:sz w:val="24"/>
          <w:szCs w:val="24"/>
        </w:rPr>
        <w:t>х.</w:t>
      </w:r>
    </w:p>
    <w:p w:rsidR="00697C04" w:rsidRPr="00697C04" w:rsidRDefault="00697C04" w:rsidP="00697C04">
      <w:pPr>
        <w:spacing w:before="60"/>
        <w:ind w:firstLine="567"/>
        <w:rPr>
          <w:b/>
          <w:i/>
          <w:sz w:val="24"/>
          <w:szCs w:val="24"/>
        </w:rPr>
      </w:pPr>
      <w:r w:rsidRPr="00697C04">
        <w:rPr>
          <w:b/>
          <w:i/>
          <w:sz w:val="24"/>
          <w:szCs w:val="24"/>
        </w:rPr>
        <w:t>Правонарушения</w:t>
      </w:r>
      <w:r>
        <w:rPr>
          <w:b/>
          <w:i/>
          <w:sz w:val="24"/>
          <w:szCs w:val="24"/>
        </w:rPr>
        <w:t>.</w:t>
      </w:r>
    </w:p>
    <w:p w:rsidR="00697C04" w:rsidRDefault="00697C04" w:rsidP="00697C04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За январь-сентябрь 2014 г. совершено 30 правонарушений или 108,5%  к январю-сентябрю 2013 г.</w:t>
      </w:r>
    </w:p>
    <w:p w:rsidR="00697C04" w:rsidRPr="00697C04" w:rsidRDefault="00697C04" w:rsidP="00697C04">
      <w:pPr>
        <w:spacing w:before="60"/>
        <w:ind w:firstLine="567"/>
        <w:rPr>
          <w:b/>
          <w:i/>
          <w:sz w:val="24"/>
          <w:szCs w:val="24"/>
        </w:rPr>
      </w:pPr>
      <w:r w:rsidRPr="00697C04">
        <w:rPr>
          <w:b/>
          <w:i/>
          <w:sz w:val="24"/>
          <w:szCs w:val="24"/>
        </w:rPr>
        <w:t>Демография.</w:t>
      </w:r>
    </w:p>
    <w:p w:rsidR="00697C04" w:rsidRDefault="00697C04" w:rsidP="00FB66BD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период январь-август 2014 г. в Мезенском районе родилось 117 детей или на 30 детей больше;   умерло-   114 чел</w:t>
      </w:r>
      <w:r w:rsidR="00FB66BD">
        <w:rPr>
          <w:sz w:val="24"/>
          <w:szCs w:val="24"/>
        </w:rPr>
        <w:t xml:space="preserve">овек или  на 10 человек меньше  в  сравнении с </w:t>
      </w:r>
      <w:r>
        <w:rPr>
          <w:sz w:val="24"/>
          <w:szCs w:val="24"/>
        </w:rPr>
        <w:t>аналогичным периодом прошлого года.</w:t>
      </w:r>
    </w:p>
    <w:p w:rsidR="00697C04" w:rsidRDefault="00697C04" w:rsidP="00697C04">
      <w:pPr>
        <w:spacing w:before="60"/>
        <w:ind w:firstLine="567"/>
        <w:rPr>
          <w:sz w:val="24"/>
          <w:szCs w:val="24"/>
        </w:rPr>
      </w:pPr>
    </w:p>
    <w:p w:rsidR="00697C04" w:rsidRPr="00697C04" w:rsidRDefault="00697C04" w:rsidP="00697C04">
      <w:pPr>
        <w:spacing w:before="60"/>
        <w:ind w:firstLine="567"/>
        <w:rPr>
          <w:b/>
          <w:i/>
          <w:sz w:val="24"/>
          <w:szCs w:val="24"/>
        </w:rPr>
      </w:pPr>
      <w:r w:rsidRPr="00697C04">
        <w:rPr>
          <w:b/>
          <w:i/>
          <w:sz w:val="24"/>
          <w:szCs w:val="24"/>
        </w:rPr>
        <w:t>М</w:t>
      </w:r>
      <w:r w:rsidR="003E2547">
        <w:rPr>
          <w:b/>
          <w:i/>
          <w:sz w:val="24"/>
          <w:szCs w:val="24"/>
        </w:rPr>
        <w:t>играция.</w:t>
      </w:r>
    </w:p>
    <w:p w:rsidR="005F1221" w:rsidRDefault="005F1221" w:rsidP="00697C04">
      <w:pPr>
        <w:spacing w:before="6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январь-август 2014 г. в район прибыло 215 человек,  или на 175 человек меньше аналогичного периода прошлого года.    </w:t>
      </w:r>
    </w:p>
    <w:p w:rsidR="005E1BF7" w:rsidRPr="00E54DD4" w:rsidRDefault="005F1221" w:rsidP="00697C04">
      <w:pPr>
        <w:spacing w:before="6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Выбыло</w:t>
      </w:r>
      <w:r w:rsidR="003E25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5072D">
        <w:rPr>
          <w:color w:val="000000"/>
          <w:sz w:val="24"/>
          <w:szCs w:val="24"/>
        </w:rPr>
        <w:t xml:space="preserve"> из района  </w:t>
      </w:r>
      <w:r>
        <w:rPr>
          <w:color w:val="000000"/>
          <w:sz w:val="24"/>
          <w:szCs w:val="24"/>
        </w:rPr>
        <w:t>267 человек или</w:t>
      </w:r>
      <w:r w:rsidR="003E254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на 114 человек меньше аналогичного периода </w:t>
      </w:r>
      <w:r w:rsidR="00504D5F">
        <w:rPr>
          <w:color w:val="000000"/>
          <w:sz w:val="24"/>
          <w:szCs w:val="24"/>
        </w:rPr>
        <w:t xml:space="preserve"> прошлого года.</w:t>
      </w:r>
    </w:p>
    <w:sectPr w:rsidR="005E1BF7" w:rsidRPr="00E54DD4" w:rsidSect="005E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065"/>
    <w:rsid w:val="003E2547"/>
    <w:rsid w:val="00504D5F"/>
    <w:rsid w:val="00581C11"/>
    <w:rsid w:val="005E1BF7"/>
    <w:rsid w:val="005F1221"/>
    <w:rsid w:val="00697C04"/>
    <w:rsid w:val="007051F7"/>
    <w:rsid w:val="0075072D"/>
    <w:rsid w:val="008D6176"/>
    <w:rsid w:val="00B3005E"/>
    <w:rsid w:val="00CB4B65"/>
    <w:rsid w:val="00E02988"/>
    <w:rsid w:val="00E54DD4"/>
    <w:rsid w:val="00E84065"/>
    <w:rsid w:val="00EF3F3C"/>
    <w:rsid w:val="00F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(лев) Знак"/>
    <w:link w:val="a4"/>
    <w:locked/>
    <w:rsid w:val="00E84065"/>
    <w:rPr>
      <w:rFonts w:ascii="Arial" w:hAnsi="Arial" w:cs="Arial"/>
      <w:sz w:val="18"/>
    </w:rPr>
  </w:style>
  <w:style w:type="paragraph" w:customStyle="1" w:styleId="a4">
    <w:name w:val="Текст (лев)"/>
    <w:link w:val="a3"/>
    <w:rsid w:val="00E84065"/>
    <w:pPr>
      <w:spacing w:before="60" w:after="0" w:line="240" w:lineRule="auto"/>
      <w:ind w:firstLine="567"/>
      <w:jc w:val="both"/>
    </w:pPr>
    <w:rPr>
      <w:rFonts w:ascii="Arial" w:hAnsi="Arial" w:cs="Arial"/>
      <w:sz w:val="18"/>
    </w:rPr>
  </w:style>
  <w:style w:type="character" w:customStyle="1" w:styleId="a5">
    <w:name w:val="Текст в табл"/>
    <w:basedOn w:val="a0"/>
    <w:rsid w:val="00E84065"/>
    <w:rPr>
      <w:rFonts w:ascii="Arial" w:hAnsi="Arial" w:cs="Arial" w:hint="default"/>
      <w:noProof w:val="0"/>
      <w:sz w:val="16"/>
      <w:lang w:val="ru-RU"/>
    </w:rPr>
  </w:style>
  <w:style w:type="character" w:customStyle="1" w:styleId="a6">
    <w:name w:val="Выдел текст"/>
    <w:basedOn w:val="a0"/>
    <w:rsid w:val="00E84065"/>
    <w:rPr>
      <w:rFonts w:ascii="Arial" w:hAnsi="Arial" w:cs="Arial" w:hint="default"/>
      <w:b/>
      <w:bCs w:val="0"/>
      <w:i/>
      <w:iCs w:val="0"/>
      <w:noProof w:val="0"/>
      <w:sz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Герасимов</cp:lastModifiedBy>
  <cp:revision>3</cp:revision>
  <dcterms:created xsi:type="dcterms:W3CDTF">2014-11-10T12:02:00Z</dcterms:created>
  <dcterms:modified xsi:type="dcterms:W3CDTF">2014-11-10T12:18:00Z</dcterms:modified>
</cp:coreProperties>
</file>